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0A0" w:firstRow="1" w:lastRow="0" w:firstColumn="1" w:lastColumn="0" w:noHBand="0" w:noVBand="0"/>
      </w:tblPr>
      <w:tblGrid>
        <w:gridCol w:w="4747"/>
      </w:tblGrid>
      <w:tr w:rsidR="009E6824" w:rsidRPr="009A1095" w14:paraId="324C609A" w14:textId="77777777" w:rsidTr="00865089">
        <w:tc>
          <w:tcPr>
            <w:tcW w:w="4747" w:type="dxa"/>
            <w:vAlign w:val="center"/>
          </w:tcPr>
          <w:p w14:paraId="4DFE5D41" w14:textId="77777777" w:rsidR="009E6824" w:rsidRPr="009A1095"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3722D38E" w14:textId="77777777" w:rsidR="009E6824" w:rsidRPr="009A1095" w:rsidRDefault="009E6824" w:rsidP="00EC0DBE">
      <w:pPr>
        <w:rPr>
          <w:rFonts w:asciiTheme="minorHAnsi" w:hAnsiTheme="minorHAnsi" w:cstheme="minorHAnsi"/>
          <w:sz w:val="18"/>
          <w:szCs w:val="18"/>
        </w:rPr>
      </w:pPr>
    </w:p>
    <w:p w14:paraId="4E1ABFBC" w14:textId="77777777" w:rsidR="009E6824" w:rsidRPr="009A1095" w:rsidRDefault="009E6824" w:rsidP="00EC0DBE">
      <w:pPr>
        <w:rPr>
          <w:rFonts w:asciiTheme="minorHAnsi" w:hAnsiTheme="minorHAnsi" w:cstheme="minorHAnsi"/>
          <w:sz w:val="18"/>
          <w:szCs w:val="18"/>
        </w:rPr>
      </w:pPr>
    </w:p>
    <w:p w14:paraId="733A5E45" w14:textId="77777777" w:rsidR="009E6824" w:rsidRPr="009A1095" w:rsidRDefault="009E6824" w:rsidP="00EC0DBE">
      <w:pPr>
        <w:rPr>
          <w:rFonts w:asciiTheme="minorHAnsi" w:hAnsiTheme="minorHAnsi" w:cstheme="minorHAnsi"/>
          <w:sz w:val="18"/>
          <w:szCs w:val="18"/>
        </w:rPr>
      </w:pPr>
    </w:p>
    <w:p w14:paraId="213F6824" w14:textId="77777777" w:rsidR="009E6824" w:rsidRPr="009A1095" w:rsidRDefault="009E6824" w:rsidP="00EC0DBE">
      <w:pPr>
        <w:rPr>
          <w:rFonts w:asciiTheme="minorHAnsi" w:hAnsiTheme="minorHAnsi" w:cstheme="minorHAnsi"/>
          <w:sz w:val="18"/>
          <w:szCs w:val="18"/>
        </w:rPr>
      </w:pPr>
    </w:p>
    <w:p w14:paraId="188AF649" w14:textId="77777777" w:rsidR="009E6824" w:rsidRPr="009A1095" w:rsidRDefault="009E6824" w:rsidP="00EC0DBE">
      <w:pPr>
        <w:rPr>
          <w:rFonts w:asciiTheme="minorHAnsi" w:hAnsiTheme="minorHAnsi" w:cstheme="minorHAnsi"/>
          <w:sz w:val="18"/>
          <w:szCs w:val="18"/>
        </w:rPr>
      </w:pPr>
    </w:p>
    <w:p w14:paraId="261713C1" w14:textId="007B7885" w:rsidR="009E6824" w:rsidRPr="009A1095" w:rsidRDefault="009E6824" w:rsidP="00EC0DBE">
      <w:pPr>
        <w:rPr>
          <w:rFonts w:asciiTheme="minorHAnsi" w:hAnsiTheme="minorHAnsi" w:cstheme="minorHAnsi"/>
          <w:b/>
          <w:bCs/>
          <w:sz w:val="18"/>
          <w:szCs w:val="18"/>
        </w:rPr>
      </w:pPr>
      <w:r w:rsidRPr="009A1095">
        <w:rPr>
          <w:rFonts w:asciiTheme="minorHAnsi" w:hAnsiTheme="minorHAnsi" w:cstheme="minorHAnsi"/>
          <w:sz w:val="18"/>
          <w:szCs w:val="18"/>
        </w:rPr>
        <w:t xml:space="preserve">Numer postępowania: </w:t>
      </w:r>
      <w:r w:rsidR="00AC3DB0" w:rsidRPr="009A1095">
        <w:rPr>
          <w:rFonts w:asciiTheme="minorHAnsi" w:hAnsiTheme="minorHAnsi" w:cstheme="minorHAnsi"/>
          <w:b/>
          <w:bCs/>
          <w:sz w:val="18"/>
          <w:szCs w:val="18"/>
        </w:rPr>
        <w:t>ZP/</w:t>
      </w:r>
      <w:r w:rsidR="00C724FB" w:rsidRPr="009A1095">
        <w:rPr>
          <w:rFonts w:asciiTheme="minorHAnsi" w:hAnsiTheme="minorHAnsi" w:cstheme="minorHAnsi"/>
          <w:b/>
          <w:bCs/>
          <w:sz w:val="18"/>
          <w:szCs w:val="18"/>
        </w:rPr>
        <w:t>1</w:t>
      </w:r>
      <w:r w:rsidR="00AC3DB0" w:rsidRPr="009A1095">
        <w:rPr>
          <w:rFonts w:asciiTheme="minorHAnsi" w:hAnsiTheme="minorHAnsi" w:cstheme="minorHAnsi"/>
          <w:b/>
          <w:bCs/>
          <w:sz w:val="18"/>
          <w:szCs w:val="18"/>
        </w:rPr>
        <w:t>/202</w:t>
      </w:r>
      <w:r w:rsidR="00C724FB" w:rsidRPr="009A1095">
        <w:rPr>
          <w:rFonts w:asciiTheme="minorHAnsi" w:hAnsiTheme="minorHAnsi" w:cstheme="minorHAnsi"/>
          <w:b/>
          <w:bCs/>
          <w:sz w:val="18"/>
          <w:szCs w:val="18"/>
        </w:rPr>
        <w:t>6</w:t>
      </w:r>
    </w:p>
    <w:p w14:paraId="5E5DA6A8" w14:textId="77777777" w:rsidR="009E6824" w:rsidRPr="009A1095" w:rsidRDefault="009E6824" w:rsidP="00EC0DBE">
      <w:pPr>
        <w:rPr>
          <w:rFonts w:asciiTheme="minorHAnsi" w:hAnsiTheme="minorHAnsi" w:cstheme="minorHAnsi"/>
          <w:sz w:val="18"/>
          <w:szCs w:val="18"/>
        </w:rPr>
      </w:pPr>
    </w:p>
    <w:p w14:paraId="49CF692D" w14:textId="77777777" w:rsidR="009E6824" w:rsidRPr="009A1095" w:rsidRDefault="009E6824" w:rsidP="00EC0DBE">
      <w:pPr>
        <w:rPr>
          <w:rFonts w:asciiTheme="minorHAnsi" w:hAnsiTheme="minorHAnsi" w:cstheme="minorHAnsi"/>
          <w:sz w:val="18"/>
          <w:szCs w:val="18"/>
        </w:rPr>
      </w:pPr>
    </w:p>
    <w:p w14:paraId="3502BDA3" w14:textId="77777777" w:rsidR="009E6824" w:rsidRPr="009A1095" w:rsidRDefault="009E6824" w:rsidP="00EC0DBE">
      <w:pPr>
        <w:rPr>
          <w:rFonts w:asciiTheme="minorHAnsi" w:hAnsiTheme="minorHAnsi" w:cstheme="minorHAnsi"/>
          <w:sz w:val="18"/>
          <w:szCs w:val="18"/>
        </w:rPr>
      </w:pPr>
    </w:p>
    <w:p w14:paraId="4531EB55" w14:textId="77777777" w:rsidR="009E6824" w:rsidRPr="009A1095" w:rsidRDefault="009E6824" w:rsidP="00EC0DBE">
      <w:pPr>
        <w:rPr>
          <w:rFonts w:asciiTheme="minorHAnsi" w:hAnsiTheme="minorHAnsi" w:cstheme="minorHAnsi"/>
          <w:sz w:val="18"/>
          <w:szCs w:val="18"/>
        </w:rPr>
      </w:pPr>
    </w:p>
    <w:p w14:paraId="271E02E8" w14:textId="77777777" w:rsidR="009E6824" w:rsidRPr="009A1095" w:rsidRDefault="009E6824" w:rsidP="00EC0DBE">
      <w:pPr>
        <w:rPr>
          <w:rFonts w:asciiTheme="minorHAnsi" w:hAnsiTheme="minorHAnsi" w:cstheme="minorHAnsi"/>
          <w:sz w:val="18"/>
          <w:szCs w:val="18"/>
        </w:rPr>
      </w:pPr>
    </w:p>
    <w:p w14:paraId="45624EC1" w14:textId="77777777" w:rsidR="009E6824" w:rsidRPr="009A1095" w:rsidRDefault="009E6824" w:rsidP="00EC0DBE">
      <w:pPr>
        <w:rPr>
          <w:rFonts w:asciiTheme="minorHAnsi" w:hAnsiTheme="minorHAnsi" w:cstheme="minorHAnsi"/>
          <w:sz w:val="18"/>
          <w:szCs w:val="18"/>
        </w:rPr>
      </w:pPr>
    </w:p>
    <w:p w14:paraId="67741F19" w14:textId="77777777" w:rsidR="009E6824" w:rsidRPr="009A1095" w:rsidRDefault="009E6824" w:rsidP="00EC0DBE">
      <w:pPr>
        <w:keepNext/>
        <w:jc w:val="center"/>
        <w:outlineLvl w:val="8"/>
        <w:rPr>
          <w:rFonts w:asciiTheme="minorHAnsi" w:hAnsiTheme="minorHAnsi" w:cstheme="minorHAnsi"/>
          <w:b/>
          <w:bCs/>
          <w:sz w:val="18"/>
          <w:szCs w:val="18"/>
        </w:rPr>
      </w:pPr>
      <w:r w:rsidRPr="009A1095">
        <w:rPr>
          <w:rFonts w:asciiTheme="minorHAnsi" w:hAnsiTheme="minorHAnsi" w:cstheme="minorHAnsi"/>
          <w:b/>
          <w:bCs/>
          <w:sz w:val="18"/>
          <w:szCs w:val="18"/>
        </w:rPr>
        <w:t>SPECYFIKACJA WARUNKÓW ZAMÓWIENIA</w:t>
      </w:r>
    </w:p>
    <w:p w14:paraId="6CD9EBE1" w14:textId="77777777" w:rsidR="009E6824" w:rsidRPr="009A1095" w:rsidRDefault="009E6824" w:rsidP="00EC0DBE">
      <w:pPr>
        <w:jc w:val="center"/>
        <w:rPr>
          <w:rFonts w:asciiTheme="minorHAnsi" w:eastAsia="Arial Unicode MS" w:hAnsiTheme="minorHAnsi" w:cstheme="minorHAnsi"/>
          <w:bCs/>
          <w:sz w:val="18"/>
          <w:szCs w:val="18"/>
        </w:rPr>
      </w:pPr>
      <w:r w:rsidRPr="009A1095">
        <w:rPr>
          <w:rFonts w:asciiTheme="minorHAnsi" w:hAnsiTheme="minorHAnsi" w:cstheme="minorHAnsi"/>
          <w:bCs/>
          <w:sz w:val="18"/>
          <w:szCs w:val="18"/>
        </w:rPr>
        <w:t xml:space="preserve">Zamówienie publiczne </w:t>
      </w:r>
      <w:r w:rsidRPr="009A1095">
        <w:rPr>
          <w:rFonts w:asciiTheme="minorHAnsi" w:eastAsia="Arial Unicode MS" w:hAnsiTheme="minorHAnsi" w:cstheme="minorHAnsi"/>
          <w:bCs/>
          <w:sz w:val="18"/>
          <w:szCs w:val="18"/>
        </w:rPr>
        <w:t>pn.:</w:t>
      </w:r>
    </w:p>
    <w:p w14:paraId="7F3B02DB" w14:textId="77777777" w:rsidR="009E6824" w:rsidRPr="009A1095" w:rsidRDefault="009E6824" w:rsidP="00EC0DBE">
      <w:pPr>
        <w:jc w:val="both"/>
        <w:outlineLvl w:val="0"/>
        <w:rPr>
          <w:rFonts w:asciiTheme="minorHAnsi" w:hAnsiTheme="minorHAnsi" w:cstheme="minorHAnsi"/>
          <w:b/>
          <w:bCs/>
          <w:sz w:val="18"/>
          <w:szCs w:val="18"/>
        </w:rPr>
      </w:pPr>
    </w:p>
    <w:p w14:paraId="15E98FF6" w14:textId="77777777" w:rsidR="009E6824" w:rsidRPr="009A1095" w:rsidRDefault="009E6824" w:rsidP="00EC0DBE">
      <w:pPr>
        <w:jc w:val="both"/>
        <w:outlineLvl w:val="0"/>
        <w:rPr>
          <w:rFonts w:asciiTheme="minorHAnsi" w:hAnsiTheme="minorHAnsi" w:cstheme="minorHAnsi"/>
          <w:b/>
          <w:bCs/>
          <w:sz w:val="18"/>
          <w:szCs w:val="18"/>
        </w:rPr>
      </w:pPr>
    </w:p>
    <w:p w14:paraId="3C448258" w14:textId="77777777" w:rsidR="009E6824" w:rsidRPr="009A1095" w:rsidRDefault="009E6824" w:rsidP="00EC0DBE">
      <w:pPr>
        <w:jc w:val="both"/>
        <w:outlineLvl w:val="0"/>
        <w:rPr>
          <w:rFonts w:asciiTheme="minorHAnsi" w:hAnsiTheme="minorHAnsi" w:cstheme="minorHAnsi"/>
          <w:b/>
          <w:bCs/>
          <w:sz w:val="18"/>
          <w:szCs w:val="18"/>
        </w:rPr>
      </w:pPr>
    </w:p>
    <w:p w14:paraId="2B4949BB" w14:textId="77777777" w:rsidR="009E6824" w:rsidRPr="009A1095" w:rsidRDefault="009E6824" w:rsidP="00EC0DBE">
      <w:pPr>
        <w:jc w:val="both"/>
        <w:outlineLvl w:val="0"/>
        <w:rPr>
          <w:rFonts w:asciiTheme="minorHAnsi" w:hAnsiTheme="minorHAnsi" w:cstheme="minorHAnsi"/>
          <w:b/>
          <w:bCs/>
          <w:sz w:val="18"/>
          <w:szCs w:val="18"/>
        </w:rPr>
      </w:pPr>
    </w:p>
    <w:p w14:paraId="359E43A8" w14:textId="77777777" w:rsidR="009E6824" w:rsidRPr="009A1095" w:rsidRDefault="009E6824" w:rsidP="00EC0DBE">
      <w:pPr>
        <w:jc w:val="both"/>
        <w:outlineLvl w:val="0"/>
        <w:rPr>
          <w:rFonts w:asciiTheme="minorHAnsi" w:hAnsiTheme="minorHAnsi" w:cstheme="minorHAnsi"/>
          <w:b/>
          <w:bCs/>
          <w:sz w:val="18"/>
          <w:szCs w:val="18"/>
        </w:rPr>
      </w:pPr>
    </w:p>
    <w:p w14:paraId="5E86B6F3" w14:textId="5B4DCB1D" w:rsidR="008808D7" w:rsidRPr="009A1095" w:rsidRDefault="00C724FB" w:rsidP="007D777F">
      <w:pPr>
        <w:autoSpaceDE w:val="0"/>
        <w:autoSpaceDN w:val="0"/>
        <w:adjustRightInd w:val="0"/>
        <w:jc w:val="center"/>
        <w:rPr>
          <w:rFonts w:asciiTheme="minorHAnsi" w:hAnsiTheme="minorHAnsi" w:cstheme="minorHAnsi"/>
          <w:b/>
          <w:bCs/>
          <w:sz w:val="18"/>
          <w:szCs w:val="18"/>
        </w:rPr>
      </w:pPr>
      <w:bookmarkStart w:id="0" w:name="_Hlk44907704"/>
      <w:bookmarkEnd w:id="0"/>
      <w:r w:rsidRPr="009A1095">
        <w:rPr>
          <w:rFonts w:asciiTheme="minorHAnsi" w:hAnsiTheme="minorHAnsi" w:cstheme="minorHAnsi"/>
          <w:b/>
          <w:bCs/>
          <w:sz w:val="18"/>
          <w:szCs w:val="18"/>
        </w:rPr>
        <w:t>Roboty budowalne polegające na instalacji klimatyzacji dla wybranych pomieszczeń Zespołu Szkolno-Przedszkolnego w Wysokiej</w:t>
      </w:r>
      <w:r w:rsidR="001946B3" w:rsidRPr="009A1095">
        <w:rPr>
          <w:rFonts w:asciiTheme="minorHAnsi" w:hAnsiTheme="minorHAnsi" w:cstheme="minorHAnsi"/>
          <w:b/>
          <w:bCs/>
          <w:sz w:val="18"/>
          <w:szCs w:val="18"/>
        </w:rPr>
        <w:t>.</w:t>
      </w:r>
    </w:p>
    <w:p w14:paraId="60751F36" w14:textId="77777777" w:rsidR="00C724FB" w:rsidRPr="009A1095" w:rsidRDefault="00C724FB" w:rsidP="007D777F">
      <w:pPr>
        <w:autoSpaceDE w:val="0"/>
        <w:autoSpaceDN w:val="0"/>
        <w:adjustRightInd w:val="0"/>
        <w:jc w:val="center"/>
        <w:rPr>
          <w:rFonts w:asciiTheme="minorHAnsi" w:hAnsiTheme="minorHAnsi" w:cstheme="minorHAnsi"/>
          <w:sz w:val="18"/>
          <w:szCs w:val="18"/>
        </w:rPr>
      </w:pPr>
    </w:p>
    <w:p w14:paraId="170523AA" w14:textId="07CD0007" w:rsidR="009E6824" w:rsidRPr="009A1095" w:rsidRDefault="009E6824" w:rsidP="007D777F">
      <w:pPr>
        <w:autoSpaceDE w:val="0"/>
        <w:autoSpaceDN w:val="0"/>
        <w:adjustRightInd w:val="0"/>
        <w:jc w:val="center"/>
        <w:rPr>
          <w:rFonts w:asciiTheme="minorHAnsi" w:hAnsiTheme="minorHAnsi" w:cstheme="minorHAnsi"/>
          <w:sz w:val="18"/>
          <w:szCs w:val="18"/>
        </w:rPr>
      </w:pPr>
      <w:r w:rsidRPr="009A1095">
        <w:rPr>
          <w:rFonts w:asciiTheme="minorHAnsi" w:hAnsiTheme="minorHAnsi" w:cstheme="minorHAnsi"/>
          <w:sz w:val="18"/>
          <w:szCs w:val="18"/>
        </w:rPr>
        <w:t xml:space="preserve">Postępowanie o udzielenie zamówienia publicznego prowadzonego w trybie podstawowym - </w:t>
      </w:r>
      <w:r w:rsidRPr="009A1095">
        <w:rPr>
          <w:rFonts w:asciiTheme="minorHAnsi" w:hAnsiTheme="minorHAnsi" w:cstheme="minorHAnsi"/>
          <w:sz w:val="18"/>
          <w:szCs w:val="18"/>
        </w:rPr>
        <w:br/>
        <w:t xml:space="preserve">art. 275 pkt 1  ustawy z dnia 11 września 2019 r. – Prawo zamówień publicznych, </w:t>
      </w:r>
      <w:r w:rsidRPr="009A1095">
        <w:rPr>
          <w:rFonts w:asciiTheme="minorHAnsi" w:hAnsiTheme="minorHAnsi" w:cstheme="minorHAnsi"/>
          <w:sz w:val="18"/>
          <w:szCs w:val="18"/>
        </w:rPr>
        <w:br/>
        <w:t xml:space="preserve">na </w:t>
      </w:r>
      <w:r w:rsidR="00915261" w:rsidRPr="009A1095">
        <w:rPr>
          <w:rFonts w:asciiTheme="minorHAnsi" w:hAnsiTheme="minorHAnsi" w:cstheme="minorHAnsi"/>
          <w:sz w:val="18"/>
          <w:szCs w:val="18"/>
        </w:rPr>
        <w:t>roboty budowalne</w:t>
      </w:r>
      <w:r w:rsidRPr="009A1095">
        <w:rPr>
          <w:rFonts w:asciiTheme="minorHAnsi" w:hAnsiTheme="minorHAnsi" w:cstheme="minorHAnsi"/>
          <w:sz w:val="18"/>
          <w:szCs w:val="18"/>
        </w:rPr>
        <w:t xml:space="preserve"> o wartości nie przekraczającej progów unijnych.</w:t>
      </w:r>
    </w:p>
    <w:p w14:paraId="3B35FB50" w14:textId="77777777" w:rsidR="00F73BE7" w:rsidRPr="009A1095" w:rsidRDefault="00F73BE7" w:rsidP="00F73BE7">
      <w:pPr>
        <w:autoSpaceDE w:val="0"/>
        <w:autoSpaceDN w:val="0"/>
        <w:adjustRightInd w:val="0"/>
        <w:jc w:val="center"/>
        <w:rPr>
          <w:rFonts w:asciiTheme="minorHAnsi" w:hAnsiTheme="minorHAnsi" w:cstheme="minorHAnsi"/>
          <w:bCs/>
          <w:sz w:val="18"/>
          <w:szCs w:val="18"/>
        </w:rPr>
      </w:pPr>
    </w:p>
    <w:p w14:paraId="3F14A996" w14:textId="39AB552D" w:rsidR="00C724FB" w:rsidRPr="009A1095" w:rsidRDefault="00C724FB" w:rsidP="00C724FB">
      <w:pPr>
        <w:autoSpaceDE w:val="0"/>
        <w:autoSpaceDN w:val="0"/>
        <w:adjustRightInd w:val="0"/>
        <w:jc w:val="center"/>
        <w:rPr>
          <w:rFonts w:asciiTheme="minorHAnsi" w:hAnsiTheme="minorHAnsi" w:cstheme="minorHAnsi"/>
          <w:bCs/>
          <w:sz w:val="18"/>
          <w:szCs w:val="18"/>
        </w:rPr>
      </w:pPr>
      <w:r w:rsidRPr="009A1095">
        <w:rPr>
          <w:rFonts w:asciiTheme="minorHAnsi" w:hAnsiTheme="minorHAnsi" w:cstheme="minorHAnsi"/>
          <w:bCs/>
          <w:sz w:val="18"/>
          <w:szCs w:val="18"/>
        </w:rPr>
        <w:t xml:space="preserve">Przedmiotowe postępowanie prowadzone jest przy użyciu środków komunikacji elektronicznej. </w:t>
      </w:r>
      <w:r w:rsidRPr="009A1095">
        <w:rPr>
          <w:rFonts w:asciiTheme="minorHAnsi" w:hAnsiTheme="minorHAnsi" w:cstheme="minorHAnsi"/>
          <w:bCs/>
          <w:sz w:val="18"/>
          <w:szCs w:val="18"/>
        </w:rPr>
        <w:br/>
        <w:t xml:space="preserve">Postępowanie prowadzone jest na platformie e-zamówienia. </w:t>
      </w:r>
    </w:p>
    <w:p w14:paraId="16BAA28E" w14:textId="77777777" w:rsidR="00C724FB" w:rsidRPr="009A1095" w:rsidRDefault="00C724FB" w:rsidP="00C724FB">
      <w:pPr>
        <w:autoSpaceDE w:val="0"/>
        <w:autoSpaceDN w:val="0"/>
        <w:adjustRightInd w:val="0"/>
        <w:jc w:val="center"/>
        <w:rPr>
          <w:rFonts w:asciiTheme="minorHAnsi" w:hAnsiTheme="minorHAnsi" w:cstheme="minorHAnsi"/>
          <w:bCs/>
          <w:sz w:val="18"/>
          <w:szCs w:val="18"/>
        </w:rPr>
      </w:pPr>
    </w:p>
    <w:p w14:paraId="10FAEADE" w14:textId="77777777" w:rsidR="00C724FB" w:rsidRPr="009A1095" w:rsidRDefault="00C724FB" w:rsidP="00C724FB">
      <w:pPr>
        <w:autoSpaceDE w:val="0"/>
        <w:autoSpaceDN w:val="0"/>
        <w:adjustRightInd w:val="0"/>
        <w:jc w:val="center"/>
        <w:rPr>
          <w:rFonts w:asciiTheme="minorHAnsi" w:hAnsiTheme="minorHAnsi" w:cstheme="minorHAnsi"/>
          <w:bCs/>
          <w:sz w:val="18"/>
          <w:szCs w:val="18"/>
        </w:rPr>
      </w:pPr>
    </w:p>
    <w:p w14:paraId="051112DB" w14:textId="77777777" w:rsidR="00C724FB" w:rsidRPr="009A1095" w:rsidRDefault="00C724FB" w:rsidP="00C724FB">
      <w:pPr>
        <w:autoSpaceDE w:val="0"/>
        <w:autoSpaceDN w:val="0"/>
        <w:adjustRightInd w:val="0"/>
        <w:jc w:val="both"/>
        <w:rPr>
          <w:rFonts w:asciiTheme="minorHAnsi" w:hAnsiTheme="minorHAnsi" w:cstheme="minorHAnsi"/>
          <w:b/>
          <w:bCs/>
          <w:sz w:val="18"/>
          <w:szCs w:val="18"/>
        </w:rPr>
      </w:pPr>
    </w:p>
    <w:p w14:paraId="7B0D049E" w14:textId="77777777" w:rsidR="00C724FB" w:rsidRPr="009A1095" w:rsidRDefault="00C724FB" w:rsidP="00C724FB">
      <w:pPr>
        <w:autoSpaceDE w:val="0"/>
        <w:autoSpaceDN w:val="0"/>
        <w:adjustRightInd w:val="0"/>
        <w:jc w:val="center"/>
        <w:rPr>
          <w:rFonts w:asciiTheme="minorHAnsi" w:hAnsiTheme="minorHAnsi" w:cstheme="minorHAnsi"/>
          <w:b/>
          <w:bCs/>
          <w:sz w:val="18"/>
          <w:szCs w:val="18"/>
        </w:rPr>
      </w:pPr>
      <w:r w:rsidRPr="009A1095">
        <w:rPr>
          <w:rFonts w:asciiTheme="minorHAnsi" w:hAnsiTheme="minorHAnsi" w:cstheme="minorHAnsi"/>
          <w:b/>
          <w:bCs/>
          <w:sz w:val="18"/>
          <w:szCs w:val="18"/>
        </w:rPr>
        <w:t>IDENTYFIKATOR POSTĘPOWANIA NA PLATFORMIE E-ZAMOWIENIA:</w:t>
      </w:r>
    </w:p>
    <w:p w14:paraId="39ACCFD0" w14:textId="758B2792" w:rsidR="00D73D64" w:rsidRPr="009A1095" w:rsidRDefault="0039395A" w:rsidP="00C724FB">
      <w:pPr>
        <w:pStyle w:val="Nagwek"/>
        <w:tabs>
          <w:tab w:val="clear" w:pos="4536"/>
          <w:tab w:val="clear" w:pos="9072"/>
        </w:tabs>
        <w:ind w:left="181"/>
        <w:jc w:val="center"/>
        <w:rPr>
          <w:rFonts w:asciiTheme="minorHAnsi" w:hAnsiTheme="minorHAnsi" w:cstheme="minorHAnsi"/>
          <w:b/>
          <w:bCs/>
          <w:sz w:val="18"/>
          <w:szCs w:val="18"/>
        </w:rPr>
      </w:pPr>
      <w:r w:rsidRPr="009A1095">
        <w:rPr>
          <w:rFonts w:asciiTheme="minorHAnsi" w:hAnsiTheme="minorHAnsi" w:cstheme="minorHAnsi"/>
          <w:b/>
          <w:bCs/>
          <w:sz w:val="18"/>
          <w:szCs w:val="18"/>
        </w:rPr>
        <w:br/>
      </w:r>
      <w:bookmarkStart w:id="1" w:name="_Hlk155639976"/>
      <w:r w:rsidR="00E0590A">
        <w:rPr>
          <w:rFonts w:ascii="Roboto" w:hAnsi="Roboto"/>
          <w:color w:val="4A4A4A"/>
          <w:shd w:val="clear" w:color="auto" w:fill="FFFFFF"/>
        </w:rPr>
        <w:t>ocds-148610-de1c511f-c1bd-4c50-8a66-23e46ed1b56b</w:t>
      </w:r>
    </w:p>
    <w:bookmarkEnd w:id="1"/>
    <w:tbl>
      <w:tblPr>
        <w:tblW w:w="10099" w:type="dxa"/>
        <w:tblLook w:val="00A0" w:firstRow="1" w:lastRow="0" w:firstColumn="1" w:lastColumn="0" w:noHBand="0" w:noVBand="0"/>
      </w:tblPr>
      <w:tblGrid>
        <w:gridCol w:w="1365"/>
        <w:gridCol w:w="3583"/>
        <w:gridCol w:w="5151"/>
      </w:tblGrid>
      <w:tr w:rsidR="009E6824" w:rsidRPr="009A1095" w14:paraId="2730343F" w14:textId="77777777" w:rsidTr="00626238">
        <w:trPr>
          <w:trHeight w:val="1024"/>
        </w:trPr>
        <w:tc>
          <w:tcPr>
            <w:tcW w:w="0" w:type="auto"/>
            <w:gridSpan w:val="2"/>
          </w:tcPr>
          <w:p w14:paraId="136EB819" w14:textId="5E4B93A0" w:rsidR="00631CAE" w:rsidRPr="009A1095" w:rsidRDefault="00631CAE" w:rsidP="0039395A">
            <w:pPr>
              <w:jc w:val="center"/>
              <w:rPr>
                <w:rFonts w:asciiTheme="minorHAnsi" w:hAnsiTheme="minorHAnsi" w:cstheme="minorHAnsi"/>
                <w:b/>
                <w:bCs/>
                <w:sz w:val="18"/>
                <w:szCs w:val="18"/>
              </w:rPr>
            </w:pPr>
          </w:p>
        </w:tc>
        <w:tc>
          <w:tcPr>
            <w:tcW w:w="5151" w:type="dxa"/>
          </w:tcPr>
          <w:p w14:paraId="19993FC5" w14:textId="77777777" w:rsidR="009E6824" w:rsidRPr="009A1095" w:rsidRDefault="009E6824" w:rsidP="0039395A">
            <w:pPr>
              <w:suppressAutoHyphens/>
              <w:jc w:val="center"/>
              <w:rPr>
                <w:rFonts w:asciiTheme="minorHAnsi" w:hAnsiTheme="minorHAnsi" w:cstheme="minorHAnsi"/>
                <w:b/>
                <w:bCs/>
                <w:sz w:val="18"/>
                <w:szCs w:val="18"/>
              </w:rPr>
            </w:pPr>
          </w:p>
        </w:tc>
      </w:tr>
      <w:tr w:rsidR="00C724FB" w:rsidRPr="009A1095" w14:paraId="7D19CFD9" w14:textId="77777777" w:rsidTr="00626238">
        <w:trPr>
          <w:gridAfter w:val="1"/>
          <w:wAfter w:w="5151" w:type="dxa"/>
          <w:trHeight w:val="1161"/>
        </w:trPr>
        <w:tc>
          <w:tcPr>
            <w:tcW w:w="0" w:type="auto"/>
          </w:tcPr>
          <w:p w14:paraId="4866DADF" w14:textId="77777777" w:rsidR="00C724FB" w:rsidRPr="009A1095" w:rsidRDefault="00C724FB" w:rsidP="00C724FB">
            <w:pPr>
              <w:rPr>
                <w:rFonts w:asciiTheme="minorHAnsi" w:hAnsiTheme="minorHAnsi" w:cstheme="minorHAnsi"/>
                <w:bCs/>
                <w:sz w:val="18"/>
                <w:szCs w:val="18"/>
              </w:rPr>
            </w:pPr>
          </w:p>
          <w:p w14:paraId="2CE77953" w14:textId="77777777" w:rsidR="00C724FB" w:rsidRPr="009A1095" w:rsidRDefault="00C724FB" w:rsidP="00C724FB">
            <w:pPr>
              <w:rPr>
                <w:rFonts w:asciiTheme="minorHAnsi" w:hAnsiTheme="minorHAnsi" w:cstheme="minorHAnsi"/>
                <w:bCs/>
                <w:sz w:val="18"/>
                <w:szCs w:val="18"/>
              </w:rPr>
            </w:pPr>
            <w:r w:rsidRPr="009A1095">
              <w:rPr>
                <w:rFonts w:asciiTheme="minorHAnsi" w:hAnsiTheme="minorHAnsi" w:cstheme="minorHAnsi"/>
                <w:bCs/>
                <w:sz w:val="18"/>
                <w:szCs w:val="18"/>
              </w:rPr>
              <w:t>Zamawiający:</w:t>
            </w:r>
          </w:p>
        </w:tc>
        <w:tc>
          <w:tcPr>
            <w:tcW w:w="0" w:type="auto"/>
          </w:tcPr>
          <w:p w14:paraId="6F34B963" w14:textId="77777777" w:rsidR="00C724FB" w:rsidRPr="009A1095" w:rsidRDefault="00C724FB" w:rsidP="00C724FB">
            <w:pPr>
              <w:rPr>
                <w:rFonts w:asciiTheme="minorHAnsi" w:hAnsiTheme="minorHAnsi" w:cstheme="minorHAnsi"/>
                <w:bCs/>
                <w:sz w:val="18"/>
                <w:szCs w:val="18"/>
              </w:rPr>
            </w:pPr>
            <w:r w:rsidRPr="009A1095">
              <w:rPr>
                <w:rFonts w:asciiTheme="minorHAnsi" w:hAnsiTheme="minorHAnsi" w:cstheme="minorHAnsi"/>
                <w:bCs/>
                <w:sz w:val="18"/>
                <w:szCs w:val="18"/>
              </w:rPr>
              <w:t>Zespół Szkolno-Przedszkolny w Wysokiej</w:t>
            </w:r>
          </w:p>
          <w:p w14:paraId="2611348D" w14:textId="54B91056" w:rsidR="00C724FB" w:rsidRPr="009A1095" w:rsidRDefault="00C724FB" w:rsidP="00C724FB">
            <w:pPr>
              <w:pStyle w:val="p"/>
              <w:rPr>
                <w:rFonts w:asciiTheme="minorHAnsi" w:hAnsiTheme="minorHAnsi" w:cstheme="minorHAnsi"/>
                <w:bCs/>
                <w:sz w:val="18"/>
                <w:szCs w:val="18"/>
              </w:rPr>
            </w:pPr>
            <w:r w:rsidRPr="009A1095">
              <w:rPr>
                <w:rFonts w:asciiTheme="minorHAnsi" w:hAnsiTheme="minorHAnsi" w:cstheme="minorHAnsi"/>
                <w:bCs/>
                <w:sz w:val="18"/>
                <w:szCs w:val="18"/>
              </w:rPr>
              <w:t>ul.  Chabrowa 99, 52-200 Wysoka</w:t>
            </w:r>
          </w:p>
        </w:tc>
      </w:tr>
      <w:tr w:rsidR="00D22280" w:rsidRPr="009A1095" w14:paraId="5C903A57" w14:textId="77777777" w:rsidTr="00626238">
        <w:trPr>
          <w:gridAfter w:val="1"/>
          <w:wAfter w:w="5151" w:type="dxa"/>
          <w:trHeight w:val="1161"/>
        </w:trPr>
        <w:tc>
          <w:tcPr>
            <w:tcW w:w="0" w:type="auto"/>
            <w:gridSpan w:val="2"/>
          </w:tcPr>
          <w:tbl>
            <w:tblPr>
              <w:tblW w:w="4732" w:type="dxa"/>
              <w:tblLook w:val="00A0" w:firstRow="1" w:lastRow="0" w:firstColumn="1" w:lastColumn="0" w:noHBand="0" w:noVBand="0"/>
            </w:tblPr>
            <w:tblGrid>
              <w:gridCol w:w="2366"/>
              <w:gridCol w:w="2366"/>
            </w:tblGrid>
            <w:tr w:rsidR="00207599" w:rsidRPr="009A1095" w14:paraId="40DB9ABE" w14:textId="77777777" w:rsidTr="004847A7">
              <w:trPr>
                <w:trHeight w:val="1161"/>
              </w:trPr>
              <w:tc>
                <w:tcPr>
                  <w:tcW w:w="0" w:type="auto"/>
                </w:tcPr>
                <w:p w14:paraId="44F7C936" w14:textId="3262CC4C" w:rsidR="00207599" w:rsidRPr="009A1095" w:rsidRDefault="00207599" w:rsidP="004847A7">
                  <w:pPr>
                    <w:rPr>
                      <w:rFonts w:asciiTheme="minorHAnsi" w:hAnsiTheme="minorHAnsi" w:cstheme="minorHAnsi"/>
                      <w:bCs/>
                      <w:sz w:val="18"/>
                      <w:szCs w:val="18"/>
                    </w:rPr>
                  </w:pPr>
                </w:p>
              </w:tc>
              <w:tc>
                <w:tcPr>
                  <w:tcW w:w="0" w:type="auto"/>
                </w:tcPr>
                <w:p w14:paraId="2D98254C" w14:textId="274237C8" w:rsidR="00207599" w:rsidRPr="009A1095" w:rsidRDefault="00207599" w:rsidP="004847A7">
                  <w:pPr>
                    <w:pStyle w:val="p"/>
                    <w:rPr>
                      <w:rFonts w:asciiTheme="minorHAnsi" w:hAnsiTheme="minorHAnsi" w:cstheme="minorHAnsi"/>
                      <w:bCs/>
                      <w:sz w:val="18"/>
                      <w:szCs w:val="18"/>
                    </w:rPr>
                  </w:pPr>
                </w:p>
              </w:tc>
            </w:tr>
          </w:tbl>
          <w:p w14:paraId="03974073" w14:textId="77777777" w:rsidR="00D22280" w:rsidRPr="009A1095" w:rsidRDefault="00D22280" w:rsidP="00D22280">
            <w:pPr>
              <w:pStyle w:val="p"/>
              <w:rPr>
                <w:rFonts w:asciiTheme="minorHAnsi" w:hAnsiTheme="minorHAnsi" w:cstheme="minorHAnsi"/>
                <w:bCs/>
                <w:sz w:val="18"/>
                <w:szCs w:val="18"/>
              </w:rPr>
            </w:pPr>
          </w:p>
        </w:tc>
      </w:tr>
    </w:tbl>
    <w:p w14:paraId="241B0F26" w14:textId="77777777" w:rsidR="009E6824" w:rsidRPr="009A1095" w:rsidRDefault="009E6824" w:rsidP="00EC0DBE">
      <w:pPr>
        <w:rPr>
          <w:rFonts w:asciiTheme="minorHAnsi" w:hAnsiTheme="minorHAnsi" w:cstheme="minorHAnsi"/>
          <w:bCs/>
          <w:sz w:val="18"/>
          <w:szCs w:val="18"/>
        </w:rPr>
      </w:pPr>
    </w:p>
    <w:p w14:paraId="3D20DBBA" w14:textId="77777777" w:rsidR="009E6824" w:rsidRPr="009A1095" w:rsidRDefault="009E6824" w:rsidP="00EC0DBE">
      <w:pPr>
        <w:rPr>
          <w:rFonts w:asciiTheme="minorHAnsi" w:hAnsiTheme="minorHAnsi" w:cstheme="minorHAnsi"/>
          <w:sz w:val="18"/>
          <w:szCs w:val="18"/>
        </w:rPr>
      </w:pPr>
    </w:p>
    <w:p w14:paraId="309A4DE1" w14:textId="77777777" w:rsidR="009E6824" w:rsidRPr="009A1095" w:rsidRDefault="009E6824" w:rsidP="00EC0DBE">
      <w:pPr>
        <w:rPr>
          <w:rFonts w:asciiTheme="minorHAnsi" w:hAnsiTheme="minorHAnsi" w:cstheme="minorHAnsi"/>
          <w:sz w:val="18"/>
          <w:szCs w:val="18"/>
        </w:rPr>
      </w:pPr>
    </w:p>
    <w:p w14:paraId="2AAA8C61" w14:textId="77777777" w:rsidR="009E6824" w:rsidRPr="009A1095" w:rsidRDefault="009E6824" w:rsidP="00EC0DBE">
      <w:pPr>
        <w:rPr>
          <w:rFonts w:asciiTheme="minorHAnsi" w:hAnsiTheme="minorHAnsi" w:cstheme="minorHAnsi"/>
          <w:sz w:val="18"/>
          <w:szCs w:val="18"/>
        </w:rPr>
      </w:pPr>
    </w:p>
    <w:p w14:paraId="6BD81E55" w14:textId="77777777" w:rsidR="009E6824" w:rsidRPr="009A1095" w:rsidRDefault="009E6824" w:rsidP="00EC0DBE">
      <w:pPr>
        <w:rPr>
          <w:rFonts w:asciiTheme="minorHAnsi" w:hAnsiTheme="minorHAnsi" w:cstheme="minorHAnsi"/>
          <w:sz w:val="18"/>
          <w:szCs w:val="18"/>
        </w:rPr>
      </w:pPr>
    </w:p>
    <w:p w14:paraId="5D108C74" w14:textId="77777777" w:rsidR="009E6824" w:rsidRPr="009A1095" w:rsidRDefault="009E6824" w:rsidP="00EC0DBE">
      <w:pPr>
        <w:rPr>
          <w:rFonts w:asciiTheme="minorHAnsi" w:hAnsiTheme="minorHAnsi" w:cstheme="minorHAnsi"/>
          <w:sz w:val="18"/>
          <w:szCs w:val="18"/>
        </w:rPr>
      </w:pPr>
    </w:p>
    <w:p w14:paraId="5EE9156E" w14:textId="77777777" w:rsidR="009E6824" w:rsidRPr="009A1095" w:rsidRDefault="009E6824" w:rsidP="00EC0DBE">
      <w:pPr>
        <w:rPr>
          <w:rFonts w:asciiTheme="minorHAnsi" w:hAnsiTheme="minorHAnsi" w:cstheme="minorHAnsi"/>
          <w:sz w:val="18"/>
          <w:szCs w:val="18"/>
        </w:rPr>
      </w:pPr>
    </w:p>
    <w:p w14:paraId="2EE80E41" w14:textId="77777777" w:rsidR="009E6824" w:rsidRPr="009A1095" w:rsidRDefault="009E6824" w:rsidP="00EC0DBE">
      <w:pPr>
        <w:rPr>
          <w:rFonts w:asciiTheme="minorHAnsi" w:hAnsiTheme="minorHAnsi" w:cstheme="minorHAnsi"/>
          <w:sz w:val="18"/>
          <w:szCs w:val="18"/>
        </w:rPr>
      </w:pPr>
    </w:p>
    <w:p w14:paraId="17779FAB" w14:textId="77777777" w:rsidR="009E6824" w:rsidRPr="009A1095" w:rsidRDefault="009E6824" w:rsidP="00EC0DBE">
      <w:pPr>
        <w:rPr>
          <w:rFonts w:asciiTheme="minorHAnsi" w:hAnsiTheme="minorHAnsi" w:cstheme="minorHAnsi"/>
          <w:sz w:val="18"/>
          <w:szCs w:val="18"/>
        </w:rPr>
      </w:pPr>
    </w:p>
    <w:p w14:paraId="6335249B" w14:textId="42BB2AE5" w:rsidR="009E6824" w:rsidRPr="009A1095" w:rsidRDefault="00C724FB" w:rsidP="002E442D">
      <w:pPr>
        <w:pBdr>
          <w:top w:val="single" w:sz="6" w:space="0" w:color="auto"/>
        </w:pBdr>
        <w:jc w:val="center"/>
        <w:rPr>
          <w:rFonts w:asciiTheme="minorHAnsi" w:hAnsiTheme="minorHAnsi" w:cstheme="minorHAnsi"/>
          <w:sz w:val="18"/>
          <w:szCs w:val="18"/>
        </w:rPr>
      </w:pPr>
      <w:r w:rsidRPr="009A1095">
        <w:rPr>
          <w:rFonts w:asciiTheme="minorHAnsi" w:hAnsiTheme="minorHAnsi" w:cstheme="minorHAnsi"/>
          <w:sz w:val="18"/>
          <w:szCs w:val="18"/>
        </w:rPr>
        <w:t>Wysoka, styczeń 2026</w:t>
      </w:r>
      <w:r w:rsidR="00915261" w:rsidRPr="009A1095">
        <w:rPr>
          <w:rFonts w:asciiTheme="minorHAnsi" w:hAnsiTheme="minorHAnsi" w:cstheme="minorHAnsi"/>
          <w:sz w:val="18"/>
          <w:szCs w:val="18"/>
        </w:rPr>
        <w:t>.</w:t>
      </w:r>
    </w:p>
    <w:p w14:paraId="08CA4513" w14:textId="77777777" w:rsidR="009E6824" w:rsidRPr="009A1095" w:rsidRDefault="009E6824" w:rsidP="00EC0DBE">
      <w:pPr>
        <w:rPr>
          <w:rFonts w:asciiTheme="minorHAnsi" w:hAnsiTheme="minorHAnsi" w:cstheme="minorHAnsi"/>
          <w:b/>
          <w:bCs/>
          <w:sz w:val="18"/>
          <w:szCs w:val="18"/>
        </w:rPr>
      </w:pPr>
      <w:r w:rsidRPr="009A1095">
        <w:rPr>
          <w:rFonts w:asciiTheme="minorHAnsi" w:hAnsiTheme="minorHAnsi" w:cstheme="minorHAnsi"/>
          <w:b/>
          <w:bCs/>
          <w:sz w:val="18"/>
          <w:szCs w:val="18"/>
        </w:rPr>
        <w:br w:type="page"/>
      </w:r>
      <w:r w:rsidRPr="009A1095">
        <w:rPr>
          <w:rFonts w:asciiTheme="minorHAnsi" w:hAnsiTheme="minorHAnsi" w:cstheme="minorHAnsi"/>
          <w:b/>
          <w:bCs/>
          <w:sz w:val="18"/>
          <w:szCs w:val="18"/>
        </w:rPr>
        <w:lastRenderedPageBreak/>
        <w:t>SPIS TREŚCI:</w:t>
      </w:r>
    </w:p>
    <w:p w14:paraId="52C8998E"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Postanowienia ogólne. Tryb udzielenia zamówienia.</w:t>
      </w:r>
    </w:p>
    <w:p w14:paraId="74B7CA81"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Ochrona danych osobowych.</w:t>
      </w:r>
    </w:p>
    <w:p w14:paraId="49E0A29C"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Opis przedmiotu zamówienia.</w:t>
      </w:r>
    </w:p>
    <w:p w14:paraId="49CB1C4E"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Podwykonawstwo.</w:t>
      </w:r>
    </w:p>
    <w:p w14:paraId="1009A9D1" w14:textId="77777777" w:rsidR="009E6824" w:rsidRPr="009A1095" w:rsidRDefault="009E6824"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Termin wykonania zamówienia.</w:t>
      </w:r>
    </w:p>
    <w:p w14:paraId="5DC4635B"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Warunki udziału w postępowaniu.</w:t>
      </w:r>
    </w:p>
    <w:p w14:paraId="52248F3F"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Podstawy wykluczenia Wykonawców.</w:t>
      </w:r>
    </w:p>
    <w:p w14:paraId="5F984105"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6F03548D"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Informacja dla Wykonawców polegających na zdolnościach podmiotów udostępniających zasoby.</w:t>
      </w:r>
    </w:p>
    <w:p w14:paraId="6DCF8919"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Informacja dla Wykonawców wspólnie ubiegających się o udzielenie zamówienia (spółki cywilne/konsorcja).</w:t>
      </w:r>
    </w:p>
    <w:p w14:paraId="4DCB893B"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Sposób komunikacji.</w:t>
      </w:r>
    </w:p>
    <w:p w14:paraId="145C6DBC"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Udzielanie wyjaśnień treści SWZ.</w:t>
      </w:r>
    </w:p>
    <w:p w14:paraId="38EA7BD8"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Opis sposobu przygotowania ofert oraz wymagania formalne dotyczące składanych oświadczeń i dokumentów.</w:t>
      </w:r>
    </w:p>
    <w:p w14:paraId="169DF04D"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Opis sposobu obliczenia ceny oferty.</w:t>
      </w:r>
    </w:p>
    <w:p w14:paraId="441883DA"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Wymagania dotyczące wadium.</w:t>
      </w:r>
    </w:p>
    <w:p w14:paraId="7B871FC7"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Miejsce oraz termin składania ofert.</w:t>
      </w:r>
    </w:p>
    <w:p w14:paraId="09DB107B"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Miejsce, sposób i termin otwarcia ofert.</w:t>
      </w:r>
    </w:p>
    <w:p w14:paraId="3413E379"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Termin związania ofertą.</w:t>
      </w:r>
    </w:p>
    <w:p w14:paraId="7A0A79E9"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Kryteria wyboru i sposób oceny ofert oraz udzielenie zamówienia.</w:t>
      </w:r>
    </w:p>
    <w:p w14:paraId="7EF3E17E"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6D1E96BB"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Zabezpieczenie należytego wykonania umowy.</w:t>
      </w:r>
    </w:p>
    <w:p w14:paraId="49897CCB"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3A855123" w14:textId="77777777" w:rsidR="009E6824" w:rsidRPr="009A109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rPr>
        <w:t>Pouczenie o środkach ochrony prawnej.</w:t>
      </w:r>
    </w:p>
    <w:p w14:paraId="278679F1" w14:textId="77777777" w:rsidR="009E6824" w:rsidRPr="009A1095" w:rsidRDefault="009E6824" w:rsidP="00EC0DBE">
      <w:pPr>
        <w:widowControl w:val="0"/>
        <w:rPr>
          <w:rFonts w:asciiTheme="minorHAnsi" w:hAnsiTheme="minorHAnsi" w:cstheme="minorHAnsi"/>
          <w:bCs/>
          <w:sz w:val="18"/>
          <w:szCs w:val="18"/>
        </w:rPr>
      </w:pPr>
    </w:p>
    <w:p w14:paraId="6D00DE4D" w14:textId="77777777" w:rsidR="009E6824" w:rsidRPr="009A1095" w:rsidRDefault="009E6824" w:rsidP="00EC0DBE">
      <w:pPr>
        <w:widowControl w:val="0"/>
        <w:rPr>
          <w:rFonts w:asciiTheme="minorHAnsi" w:hAnsiTheme="minorHAnsi" w:cstheme="minorHAnsi"/>
          <w:b/>
          <w:bCs/>
          <w:sz w:val="18"/>
          <w:szCs w:val="18"/>
        </w:rPr>
      </w:pPr>
      <w:r w:rsidRPr="009A1095">
        <w:rPr>
          <w:rFonts w:asciiTheme="minorHAnsi" w:hAnsiTheme="minorHAnsi" w:cstheme="minorHAnsi"/>
          <w:b/>
          <w:bCs/>
          <w:sz w:val="18"/>
          <w:szCs w:val="18"/>
        </w:rPr>
        <w:t>ZAŁĄCZNIKI:</w:t>
      </w:r>
    </w:p>
    <w:p w14:paraId="7397A623" w14:textId="26FD66AF" w:rsidR="00915261" w:rsidRPr="009A1095" w:rsidRDefault="00915261" w:rsidP="00915261">
      <w:pPr>
        <w:widowControl w:val="0"/>
        <w:spacing w:line="269" w:lineRule="auto"/>
        <w:ind w:left="1276" w:hanging="1276"/>
        <w:jc w:val="both"/>
        <w:rPr>
          <w:rFonts w:asciiTheme="minorHAnsi" w:hAnsiTheme="minorHAnsi" w:cstheme="minorHAnsi"/>
          <w:sz w:val="18"/>
          <w:szCs w:val="18"/>
        </w:rPr>
      </w:pPr>
      <w:r w:rsidRPr="009A1095">
        <w:rPr>
          <w:rFonts w:asciiTheme="minorHAnsi" w:hAnsiTheme="minorHAnsi" w:cstheme="minorHAnsi"/>
          <w:sz w:val="18"/>
          <w:szCs w:val="18"/>
        </w:rPr>
        <w:t>Załącznik nr 1</w:t>
      </w:r>
      <w:r w:rsidRPr="009A1095">
        <w:rPr>
          <w:rFonts w:asciiTheme="minorHAnsi" w:hAnsiTheme="minorHAnsi" w:cstheme="minorHAnsi"/>
          <w:sz w:val="18"/>
          <w:szCs w:val="18"/>
        </w:rPr>
        <w:tab/>
      </w:r>
      <w:r w:rsidR="00626238" w:rsidRPr="009A1095">
        <w:rPr>
          <w:rFonts w:asciiTheme="minorHAnsi" w:hAnsiTheme="minorHAnsi" w:cstheme="minorHAnsi"/>
          <w:sz w:val="18"/>
          <w:szCs w:val="18"/>
        </w:rPr>
        <w:t>OFERTA</w:t>
      </w:r>
    </w:p>
    <w:p w14:paraId="1BCD7997" w14:textId="77777777" w:rsidR="00915261" w:rsidRPr="009A1095" w:rsidRDefault="00915261" w:rsidP="00915261">
      <w:pPr>
        <w:widowControl w:val="0"/>
        <w:spacing w:line="269" w:lineRule="auto"/>
        <w:ind w:left="1276" w:hanging="1276"/>
        <w:jc w:val="both"/>
        <w:rPr>
          <w:rFonts w:asciiTheme="minorHAnsi" w:hAnsiTheme="minorHAnsi" w:cstheme="minorHAnsi"/>
          <w:sz w:val="18"/>
          <w:szCs w:val="18"/>
        </w:rPr>
      </w:pPr>
      <w:r w:rsidRPr="009A1095">
        <w:rPr>
          <w:rFonts w:asciiTheme="minorHAnsi" w:hAnsiTheme="minorHAnsi" w:cstheme="minorHAnsi"/>
          <w:sz w:val="18"/>
          <w:szCs w:val="18"/>
        </w:rPr>
        <w:t>Załącznik nr 2       OŚWIADCZENIE WYKONAWCY, O KTÓRYM MOWA W ART. 125 UST. 1 PZP</w:t>
      </w:r>
    </w:p>
    <w:p w14:paraId="34BE467C" w14:textId="77777777" w:rsidR="00915261" w:rsidRPr="009A1095" w:rsidRDefault="00915261" w:rsidP="00915261">
      <w:pPr>
        <w:widowControl w:val="0"/>
        <w:spacing w:line="269" w:lineRule="auto"/>
        <w:ind w:left="1276" w:hanging="1276"/>
        <w:jc w:val="both"/>
        <w:rPr>
          <w:rFonts w:asciiTheme="minorHAnsi" w:hAnsiTheme="minorHAnsi" w:cstheme="minorHAnsi"/>
          <w:sz w:val="18"/>
          <w:szCs w:val="18"/>
        </w:rPr>
      </w:pPr>
      <w:r w:rsidRPr="009A1095">
        <w:rPr>
          <w:rFonts w:asciiTheme="minorHAnsi" w:hAnsiTheme="minorHAnsi" w:cstheme="minorHAnsi"/>
          <w:sz w:val="18"/>
          <w:szCs w:val="18"/>
        </w:rPr>
        <w:t>Załącznik nr 3</w:t>
      </w:r>
      <w:r w:rsidRPr="009A1095">
        <w:rPr>
          <w:rFonts w:asciiTheme="minorHAnsi" w:hAnsiTheme="minorHAnsi" w:cstheme="minorHAnsi"/>
          <w:sz w:val="18"/>
          <w:szCs w:val="18"/>
        </w:rPr>
        <w:tab/>
        <w:t>WYKAZ ROBÓT BUDOWLANYCH</w:t>
      </w:r>
    </w:p>
    <w:p w14:paraId="3C5729C4" w14:textId="1EF9F93C" w:rsidR="00915261" w:rsidRPr="009A1095" w:rsidRDefault="00915261" w:rsidP="00915261">
      <w:pPr>
        <w:spacing w:line="269" w:lineRule="auto"/>
        <w:ind w:left="1276" w:hanging="1276"/>
        <w:jc w:val="both"/>
        <w:rPr>
          <w:rFonts w:asciiTheme="minorHAnsi" w:hAnsiTheme="minorHAnsi" w:cstheme="minorHAnsi"/>
          <w:sz w:val="18"/>
          <w:szCs w:val="18"/>
        </w:rPr>
      </w:pPr>
      <w:r w:rsidRPr="009A1095">
        <w:rPr>
          <w:rFonts w:asciiTheme="minorHAnsi" w:hAnsiTheme="minorHAnsi" w:cstheme="minorHAnsi"/>
          <w:bCs/>
          <w:sz w:val="18"/>
          <w:szCs w:val="18"/>
        </w:rPr>
        <w:t xml:space="preserve">Załącznik nr </w:t>
      </w:r>
      <w:r w:rsidR="00940D0C" w:rsidRPr="009A1095">
        <w:rPr>
          <w:rFonts w:asciiTheme="minorHAnsi" w:hAnsiTheme="minorHAnsi" w:cstheme="minorHAnsi"/>
          <w:sz w:val="18"/>
          <w:szCs w:val="18"/>
        </w:rPr>
        <w:t>4</w:t>
      </w:r>
      <w:r w:rsidRPr="009A1095">
        <w:rPr>
          <w:rFonts w:asciiTheme="minorHAnsi" w:hAnsiTheme="minorHAnsi" w:cstheme="minorHAnsi"/>
          <w:sz w:val="18"/>
          <w:szCs w:val="18"/>
        </w:rPr>
        <w:tab/>
        <w:t>ZOBOWIĄZANIE PODMIOTU UDOSTĘPNIAJĄCEGO ZASOBY DO ODDANIA DO DYSPOZYCJI WYKONAWCY NIEZBĘDNYCH ZASOBÓW, NA POTRZEBY WYKONANIA ZAMÓWIENIA</w:t>
      </w:r>
    </w:p>
    <w:p w14:paraId="76EA2A8E" w14:textId="5212C92F" w:rsidR="00915261" w:rsidRPr="009A1095" w:rsidRDefault="00915261" w:rsidP="00915261">
      <w:pPr>
        <w:widowControl w:val="0"/>
        <w:spacing w:line="269" w:lineRule="auto"/>
        <w:ind w:left="1276" w:hanging="1276"/>
        <w:jc w:val="both"/>
        <w:rPr>
          <w:rFonts w:asciiTheme="minorHAnsi" w:hAnsiTheme="minorHAnsi" w:cstheme="minorHAnsi"/>
          <w:sz w:val="18"/>
          <w:szCs w:val="18"/>
        </w:rPr>
      </w:pPr>
      <w:r w:rsidRPr="009A1095">
        <w:rPr>
          <w:rFonts w:asciiTheme="minorHAnsi" w:hAnsiTheme="minorHAnsi" w:cstheme="minorHAnsi"/>
          <w:bCs/>
          <w:sz w:val="18"/>
          <w:szCs w:val="18"/>
        </w:rPr>
        <w:t xml:space="preserve">Załącznik nr </w:t>
      </w:r>
      <w:r w:rsidR="00940D0C" w:rsidRPr="009A1095">
        <w:rPr>
          <w:rFonts w:asciiTheme="minorHAnsi" w:hAnsiTheme="minorHAnsi" w:cstheme="minorHAnsi"/>
          <w:sz w:val="18"/>
          <w:szCs w:val="18"/>
        </w:rPr>
        <w:t>5</w:t>
      </w:r>
      <w:r w:rsidRPr="009A1095">
        <w:rPr>
          <w:rFonts w:asciiTheme="minorHAnsi" w:hAnsiTheme="minorHAnsi" w:cstheme="minorHAnsi"/>
          <w:sz w:val="18"/>
          <w:szCs w:val="18"/>
        </w:rPr>
        <w:tab/>
        <w:t>OŚWIADCZENIE WYKONAWCÓW WSPÓLNIE UBIEGAJĄCYCH SIĘ O UDZIELENIE ZAMÓWIENIA W ZAKRESIE ART. 117 UST. 4 USTAWY PZP</w:t>
      </w:r>
    </w:p>
    <w:p w14:paraId="106F7F14" w14:textId="2DF5EA32" w:rsidR="00915261" w:rsidRPr="009A1095" w:rsidRDefault="00915261" w:rsidP="00915261">
      <w:pPr>
        <w:widowControl w:val="0"/>
        <w:spacing w:line="269" w:lineRule="auto"/>
        <w:ind w:left="1276" w:hanging="1276"/>
        <w:jc w:val="both"/>
        <w:rPr>
          <w:rFonts w:asciiTheme="minorHAnsi" w:hAnsiTheme="minorHAnsi" w:cstheme="minorHAnsi"/>
          <w:sz w:val="18"/>
          <w:szCs w:val="18"/>
        </w:rPr>
      </w:pPr>
      <w:r w:rsidRPr="009A1095">
        <w:rPr>
          <w:rFonts w:asciiTheme="minorHAnsi" w:hAnsiTheme="minorHAnsi" w:cstheme="minorHAnsi"/>
          <w:sz w:val="18"/>
          <w:szCs w:val="18"/>
        </w:rPr>
        <w:t xml:space="preserve">Załącznik nr </w:t>
      </w:r>
      <w:r w:rsidR="00940D0C" w:rsidRPr="009A1095">
        <w:rPr>
          <w:rFonts w:asciiTheme="minorHAnsi" w:hAnsiTheme="minorHAnsi" w:cstheme="minorHAnsi"/>
          <w:sz w:val="18"/>
          <w:szCs w:val="18"/>
        </w:rPr>
        <w:t>6</w:t>
      </w:r>
      <w:r w:rsidRPr="009A1095">
        <w:rPr>
          <w:rFonts w:asciiTheme="minorHAnsi" w:hAnsiTheme="minorHAnsi" w:cstheme="minorHAnsi"/>
          <w:sz w:val="18"/>
          <w:szCs w:val="18"/>
        </w:rPr>
        <w:tab/>
        <w:t>OŚWIADCZENIE W ZAKRESIE ART. 108 UST. 1 PKT 5 USTAWY PZP O BRAKU PRZYNALEŻNOŚCI DO TEJ SAMEJ GRUPY KAPITAŁOWEJ</w:t>
      </w:r>
    </w:p>
    <w:p w14:paraId="206ACE8D" w14:textId="2D720B67" w:rsidR="00915261" w:rsidRPr="009A1095" w:rsidRDefault="00915261" w:rsidP="00915261">
      <w:pPr>
        <w:widowControl w:val="0"/>
        <w:spacing w:line="269" w:lineRule="auto"/>
        <w:ind w:left="1276" w:hanging="1276"/>
        <w:jc w:val="both"/>
        <w:rPr>
          <w:rFonts w:asciiTheme="minorHAnsi" w:hAnsiTheme="minorHAnsi" w:cstheme="minorHAnsi"/>
          <w:noProof/>
          <w:sz w:val="18"/>
          <w:szCs w:val="18"/>
          <w:lang w:eastAsia="en-US"/>
        </w:rPr>
      </w:pPr>
      <w:r w:rsidRPr="009A1095">
        <w:rPr>
          <w:rFonts w:asciiTheme="minorHAnsi" w:hAnsiTheme="minorHAnsi" w:cstheme="minorHAnsi"/>
          <w:sz w:val="18"/>
          <w:szCs w:val="18"/>
        </w:rPr>
        <w:t xml:space="preserve">Załącznik nr </w:t>
      </w:r>
      <w:r w:rsidR="00940D0C" w:rsidRPr="009A1095">
        <w:rPr>
          <w:rFonts w:asciiTheme="minorHAnsi" w:hAnsiTheme="minorHAnsi" w:cstheme="minorHAnsi"/>
          <w:sz w:val="18"/>
          <w:szCs w:val="18"/>
        </w:rPr>
        <w:t>7</w:t>
      </w:r>
      <w:r w:rsidRPr="009A1095">
        <w:rPr>
          <w:rFonts w:asciiTheme="minorHAnsi" w:hAnsiTheme="minorHAnsi" w:cstheme="minorHAnsi"/>
          <w:sz w:val="18"/>
          <w:szCs w:val="18"/>
        </w:rPr>
        <w:tab/>
      </w:r>
      <w:r w:rsidRPr="009A1095">
        <w:rPr>
          <w:rFonts w:asciiTheme="minorHAnsi" w:hAnsiTheme="minorHAnsi" w:cstheme="minorHAnsi"/>
          <w:noProof/>
          <w:sz w:val="18"/>
          <w:szCs w:val="18"/>
          <w:lang w:eastAsia="en-US"/>
        </w:rPr>
        <w:t>OŚWIADCZENIE O AKTUALNOŚCI INFORMACJI ZAWARTYCH W OŚWIADCZENIU, O KTÓRYM MOWA W ART. 125 UST. 1 USTAWY PZP W ZAKRESIE PODSTAW WYKLUCZENIA WSKAZANYCH PRZEZ ZAMAWIAJĄCEGO</w:t>
      </w:r>
    </w:p>
    <w:p w14:paraId="3C82B81C" w14:textId="3B27F14E" w:rsidR="00915261" w:rsidRPr="009A1095" w:rsidRDefault="00915261" w:rsidP="00915261">
      <w:pPr>
        <w:widowControl w:val="0"/>
        <w:spacing w:line="276" w:lineRule="auto"/>
        <w:ind w:left="1276" w:hanging="1276"/>
        <w:jc w:val="both"/>
        <w:rPr>
          <w:rFonts w:asciiTheme="minorHAnsi" w:hAnsiTheme="minorHAnsi" w:cstheme="minorHAnsi"/>
          <w:noProof/>
          <w:sz w:val="18"/>
          <w:szCs w:val="18"/>
          <w:lang w:eastAsia="en-US"/>
        </w:rPr>
      </w:pPr>
      <w:r w:rsidRPr="009A1095">
        <w:rPr>
          <w:rFonts w:asciiTheme="minorHAnsi" w:hAnsiTheme="minorHAnsi" w:cstheme="minorHAnsi"/>
          <w:noProof/>
          <w:sz w:val="18"/>
          <w:szCs w:val="18"/>
          <w:lang w:eastAsia="en-US"/>
        </w:rPr>
        <w:t xml:space="preserve">Załącznik nr </w:t>
      </w:r>
      <w:r w:rsidR="00940D0C" w:rsidRPr="009A1095">
        <w:rPr>
          <w:rFonts w:asciiTheme="minorHAnsi" w:hAnsiTheme="minorHAnsi" w:cstheme="minorHAnsi"/>
          <w:noProof/>
          <w:sz w:val="18"/>
          <w:szCs w:val="18"/>
          <w:lang w:eastAsia="en-US"/>
        </w:rPr>
        <w:t>8</w:t>
      </w:r>
      <w:r w:rsidRPr="009A1095">
        <w:rPr>
          <w:rFonts w:asciiTheme="minorHAnsi" w:hAnsiTheme="minorHAnsi" w:cstheme="minorHAnsi"/>
          <w:noProof/>
          <w:sz w:val="18"/>
          <w:szCs w:val="18"/>
          <w:lang w:eastAsia="en-US"/>
        </w:rPr>
        <w:tab/>
        <w:t>UMOWA (wzór)</w:t>
      </w:r>
    </w:p>
    <w:p w14:paraId="7CE3FA74" w14:textId="563D2D23" w:rsidR="009A1095" w:rsidRPr="009A1095" w:rsidRDefault="009A1095" w:rsidP="00915261">
      <w:pPr>
        <w:widowControl w:val="0"/>
        <w:spacing w:line="276" w:lineRule="auto"/>
        <w:ind w:left="1276" w:hanging="1276"/>
        <w:jc w:val="both"/>
        <w:rPr>
          <w:rFonts w:asciiTheme="minorHAnsi" w:hAnsiTheme="minorHAnsi" w:cstheme="minorHAnsi"/>
          <w:noProof/>
          <w:sz w:val="18"/>
          <w:szCs w:val="18"/>
          <w:lang w:eastAsia="en-US"/>
        </w:rPr>
      </w:pPr>
      <w:r w:rsidRPr="009A1095">
        <w:rPr>
          <w:rFonts w:asciiTheme="minorHAnsi" w:hAnsiTheme="minorHAnsi" w:cstheme="minorHAnsi"/>
          <w:noProof/>
          <w:sz w:val="18"/>
          <w:szCs w:val="18"/>
          <w:lang w:eastAsia="en-US"/>
        </w:rPr>
        <w:t>Dokumentacja techniczna.</w:t>
      </w:r>
    </w:p>
    <w:p w14:paraId="60C1DDBE" w14:textId="77777777" w:rsidR="00915261" w:rsidRPr="009A1095" w:rsidRDefault="00915261" w:rsidP="00915261">
      <w:pPr>
        <w:widowControl w:val="0"/>
        <w:jc w:val="both"/>
        <w:rPr>
          <w:rFonts w:asciiTheme="minorHAnsi" w:hAnsiTheme="minorHAnsi" w:cstheme="minorHAnsi"/>
          <w:sz w:val="18"/>
          <w:szCs w:val="18"/>
        </w:rPr>
      </w:pPr>
    </w:p>
    <w:p w14:paraId="169120E6" w14:textId="77777777" w:rsidR="00915261" w:rsidRPr="009A1095" w:rsidRDefault="00915261" w:rsidP="00915261">
      <w:pPr>
        <w:widowControl w:val="0"/>
        <w:jc w:val="both"/>
        <w:rPr>
          <w:rFonts w:asciiTheme="minorHAnsi" w:hAnsiTheme="minorHAnsi" w:cstheme="minorHAnsi"/>
          <w:sz w:val="18"/>
          <w:szCs w:val="18"/>
        </w:rPr>
      </w:pPr>
    </w:p>
    <w:p w14:paraId="3B973BE0" w14:textId="77777777" w:rsidR="00915261" w:rsidRPr="009A1095" w:rsidRDefault="00915261" w:rsidP="00915261">
      <w:pPr>
        <w:widowControl w:val="0"/>
        <w:jc w:val="both"/>
        <w:rPr>
          <w:rFonts w:asciiTheme="minorHAnsi" w:hAnsiTheme="minorHAnsi" w:cstheme="minorHAnsi"/>
          <w:sz w:val="18"/>
          <w:szCs w:val="18"/>
        </w:rPr>
      </w:pPr>
    </w:p>
    <w:p w14:paraId="542EA101" w14:textId="77777777" w:rsidR="00915261" w:rsidRPr="009A1095" w:rsidRDefault="00915261" w:rsidP="00915261">
      <w:pPr>
        <w:widowControl w:val="0"/>
        <w:jc w:val="both"/>
        <w:rPr>
          <w:rFonts w:asciiTheme="minorHAnsi" w:hAnsiTheme="minorHAnsi" w:cstheme="minorHAnsi"/>
          <w:sz w:val="18"/>
          <w:szCs w:val="18"/>
        </w:rPr>
      </w:pPr>
    </w:p>
    <w:p w14:paraId="03DF07B1" w14:textId="77777777" w:rsidR="00915261" w:rsidRPr="009A1095" w:rsidRDefault="00915261" w:rsidP="00915261">
      <w:pPr>
        <w:widowControl w:val="0"/>
        <w:jc w:val="both"/>
        <w:rPr>
          <w:rFonts w:asciiTheme="minorHAnsi" w:hAnsiTheme="minorHAnsi" w:cstheme="minorHAnsi"/>
          <w:sz w:val="18"/>
          <w:szCs w:val="18"/>
        </w:rPr>
      </w:pPr>
    </w:p>
    <w:p w14:paraId="3727AC75" w14:textId="77777777" w:rsidR="00915261" w:rsidRPr="009A1095" w:rsidRDefault="00915261" w:rsidP="00915261">
      <w:pPr>
        <w:widowControl w:val="0"/>
        <w:jc w:val="both"/>
        <w:rPr>
          <w:rFonts w:asciiTheme="minorHAnsi" w:hAnsiTheme="minorHAnsi" w:cstheme="minorHAnsi"/>
          <w:sz w:val="18"/>
          <w:szCs w:val="18"/>
        </w:rPr>
      </w:pPr>
    </w:p>
    <w:p w14:paraId="60876D88" w14:textId="77777777" w:rsidR="00915261" w:rsidRPr="009A1095" w:rsidRDefault="00915261" w:rsidP="00915261">
      <w:pPr>
        <w:widowControl w:val="0"/>
        <w:jc w:val="both"/>
        <w:rPr>
          <w:rFonts w:asciiTheme="minorHAnsi" w:hAnsiTheme="minorHAnsi" w:cstheme="minorHAnsi"/>
          <w:sz w:val="18"/>
          <w:szCs w:val="18"/>
        </w:rPr>
      </w:pPr>
    </w:p>
    <w:p w14:paraId="006187EA" w14:textId="77777777" w:rsidR="00915261" w:rsidRPr="009A1095" w:rsidRDefault="00915261" w:rsidP="00915261">
      <w:pPr>
        <w:widowControl w:val="0"/>
        <w:jc w:val="both"/>
        <w:rPr>
          <w:rFonts w:asciiTheme="minorHAnsi" w:hAnsiTheme="minorHAnsi" w:cstheme="minorHAnsi"/>
          <w:sz w:val="18"/>
          <w:szCs w:val="18"/>
        </w:rPr>
      </w:pPr>
    </w:p>
    <w:p w14:paraId="161AD8E4" w14:textId="77777777" w:rsidR="00915261" w:rsidRPr="009A1095" w:rsidRDefault="00915261" w:rsidP="00915261">
      <w:pPr>
        <w:widowControl w:val="0"/>
        <w:jc w:val="both"/>
        <w:rPr>
          <w:rFonts w:asciiTheme="minorHAnsi" w:hAnsiTheme="minorHAnsi" w:cstheme="minorHAnsi"/>
          <w:sz w:val="18"/>
          <w:szCs w:val="18"/>
        </w:rPr>
      </w:pPr>
    </w:p>
    <w:p w14:paraId="46118F53" w14:textId="77777777" w:rsidR="00915261" w:rsidRPr="009A1095" w:rsidRDefault="00915261" w:rsidP="00915261">
      <w:pPr>
        <w:widowControl w:val="0"/>
        <w:jc w:val="both"/>
        <w:rPr>
          <w:rFonts w:asciiTheme="minorHAnsi" w:hAnsiTheme="minorHAnsi" w:cstheme="minorHAnsi"/>
          <w:sz w:val="18"/>
          <w:szCs w:val="18"/>
        </w:rPr>
      </w:pPr>
    </w:p>
    <w:p w14:paraId="60554547" w14:textId="77777777" w:rsidR="00915261" w:rsidRPr="009A1095" w:rsidRDefault="00915261" w:rsidP="00915261">
      <w:pPr>
        <w:widowControl w:val="0"/>
        <w:jc w:val="both"/>
        <w:rPr>
          <w:rFonts w:asciiTheme="minorHAnsi" w:hAnsiTheme="minorHAnsi" w:cstheme="minorHAnsi"/>
          <w:sz w:val="18"/>
          <w:szCs w:val="18"/>
        </w:rPr>
      </w:pPr>
    </w:p>
    <w:p w14:paraId="05ABDA26" w14:textId="77777777" w:rsidR="00915261" w:rsidRPr="009A1095" w:rsidRDefault="00915261" w:rsidP="00915261">
      <w:pPr>
        <w:widowControl w:val="0"/>
        <w:jc w:val="both"/>
        <w:rPr>
          <w:rFonts w:asciiTheme="minorHAnsi" w:hAnsiTheme="minorHAnsi" w:cstheme="minorHAnsi"/>
          <w:sz w:val="18"/>
          <w:szCs w:val="18"/>
        </w:rPr>
      </w:pPr>
    </w:p>
    <w:p w14:paraId="286A76E3" w14:textId="77777777" w:rsidR="00915261" w:rsidRPr="009A1095" w:rsidRDefault="00915261" w:rsidP="00915261">
      <w:pPr>
        <w:widowControl w:val="0"/>
        <w:jc w:val="both"/>
        <w:rPr>
          <w:rFonts w:asciiTheme="minorHAnsi" w:hAnsiTheme="minorHAnsi" w:cstheme="minorHAnsi"/>
          <w:sz w:val="18"/>
          <w:szCs w:val="18"/>
        </w:rPr>
      </w:pPr>
    </w:p>
    <w:p w14:paraId="4BA5D217" w14:textId="77777777" w:rsidR="00915261" w:rsidRPr="009A1095" w:rsidRDefault="00915261" w:rsidP="00915261">
      <w:pPr>
        <w:widowControl w:val="0"/>
        <w:jc w:val="both"/>
        <w:rPr>
          <w:rFonts w:asciiTheme="minorHAnsi" w:hAnsiTheme="minorHAnsi" w:cstheme="minorHAnsi"/>
          <w:sz w:val="18"/>
          <w:szCs w:val="18"/>
        </w:rPr>
      </w:pPr>
    </w:p>
    <w:p w14:paraId="5A47708D" w14:textId="77777777" w:rsidR="00915261" w:rsidRPr="009A1095" w:rsidRDefault="00915261" w:rsidP="00915261">
      <w:pPr>
        <w:widowControl w:val="0"/>
        <w:jc w:val="both"/>
        <w:rPr>
          <w:rFonts w:asciiTheme="minorHAnsi" w:hAnsiTheme="minorHAnsi" w:cstheme="minorHAnsi"/>
          <w:sz w:val="18"/>
          <w:szCs w:val="18"/>
        </w:rPr>
      </w:pPr>
    </w:p>
    <w:p w14:paraId="32D7A652" w14:textId="77777777" w:rsidR="00915261" w:rsidRPr="009A1095" w:rsidRDefault="00915261" w:rsidP="00915261">
      <w:pPr>
        <w:widowControl w:val="0"/>
        <w:jc w:val="both"/>
        <w:rPr>
          <w:rFonts w:asciiTheme="minorHAnsi" w:hAnsiTheme="minorHAnsi" w:cstheme="minorHAnsi"/>
          <w:sz w:val="18"/>
          <w:szCs w:val="18"/>
        </w:rPr>
      </w:pPr>
    </w:p>
    <w:p w14:paraId="26D15343" w14:textId="77777777" w:rsidR="00915261" w:rsidRPr="009A1095" w:rsidRDefault="00915261" w:rsidP="00915261">
      <w:pPr>
        <w:widowControl w:val="0"/>
        <w:jc w:val="both"/>
        <w:rPr>
          <w:rFonts w:asciiTheme="minorHAnsi" w:hAnsiTheme="minorHAnsi" w:cstheme="minorHAnsi"/>
          <w:sz w:val="18"/>
          <w:szCs w:val="18"/>
        </w:rPr>
      </w:pPr>
    </w:p>
    <w:p w14:paraId="496ABA8E" w14:textId="77777777" w:rsidR="00915261" w:rsidRPr="009A1095" w:rsidRDefault="00915261" w:rsidP="00915261">
      <w:pPr>
        <w:widowControl w:val="0"/>
        <w:jc w:val="both"/>
        <w:rPr>
          <w:rFonts w:asciiTheme="minorHAnsi" w:hAnsiTheme="minorHAnsi" w:cstheme="minorHAnsi"/>
          <w:sz w:val="18"/>
          <w:szCs w:val="18"/>
        </w:rPr>
      </w:pPr>
    </w:p>
    <w:p w14:paraId="3F2ADB63" w14:textId="77777777" w:rsidR="00915261" w:rsidRPr="009A1095" w:rsidRDefault="00915261" w:rsidP="00915261">
      <w:pPr>
        <w:widowControl w:val="0"/>
        <w:jc w:val="both"/>
        <w:rPr>
          <w:rFonts w:asciiTheme="minorHAnsi" w:hAnsiTheme="minorHAnsi" w:cstheme="minorHAnsi"/>
          <w:sz w:val="18"/>
          <w:szCs w:val="18"/>
        </w:rPr>
      </w:pPr>
    </w:p>
    <w:p w14:paraId="3349A256" w14:textId="77777777" w:rsidR="00915261" w:rsidRPr="009A1095" w:rsidRDefault="00915261" w:rsidP="00915261">
      <w:pPr>
        <w:widowControl w:val="0"/>
        <w:jc w:val="both"/>
        <w:rPr>
          <w:rFonts w:asciiTheme="minorHAnsi" w:hAnsiTheme="minorHAnsi" w:cstheme="minorHAnsi"/>
          <w:sz w:val="18"/>
          <w:szCs w:val="18"/>
        </w:rPr>
      </w:pPr>
    </w:p>
    <w:p w14:paraId="26F51A9B" w14:textId="77777777" w:rsidR="009E6824" w:rsidRPr="009A1095" w:rsidRDefault="009E6824" w:rsidP="0089382A">
      <w:pPr>
        <w:keepNext/>
        <w:spacing w:before="240" w:after="120"/>
        <w:outlineLvl w:val="6"/>
        <w:rPr>
          <w:rFonts w:asciiTheme="minorHAnsi" w:hAnsiTheme="minorHAnsi" w:cstheme="minorHAnsi"/>
          <w:b/>
          <w:smallCaps/>
          <w:sz w:val="18"/>
          <w:szCs w:val="18"/>
        </w:rPr>
      </w:pPr>
      <w:r w:rsidRPr="009A1095">
        <w:rPr>
          <w:rFonts w:asciiTheme="minorHAnsi" w:hAnsiTheme="minorHAnsi" w:cstheme="minorHAnsi"/>
          <w:b/>
          <w:smallCaps/>
          <w:sz w:val="18"/>
          <w:szCs w:val="18"/>
        </w:rPr>
        <w:t>1.</w:t>
      </w:r>
      <w:r w:rsidRPr="009A1095">
        <w:rPr>
          <w:rFonts w:asciiTheme="minorHAnsi" w:hAnsiTheme="minorHAnsi" w:cstheme="minorHAnsi"/>
          <w:b/>
          <w:smallCaps/>
          <w:sz w:val="18"/>
          <w:szCs w:val="18"/>
        </w:rPr>
        <w:tab/>
        <w:t>POSTANOWIENIA OGÓLNE. TRYB UDZIELENIA ZAMÓWIENIA</w:t>
      </w:r>
    </w:p>
    <w:p w14:paraId="41D279DC" w14:textId="6FC8653C" w:rsidR="00626238" w:rsidRPr="009A1095" w:rsidRDefault="00C724FB" w:rsidP="002C661E">
      <w:pPr>
        <w:numPr>
          <w:ilvl w:val="1"/>
          <w:numId w:val="6"/>
        </w:numPr>
        <w:autoSpaceDE w:val="0"/>
        <w:autoSpaceDN w:val="0"/>
        <w:adjustRightInd w:val="0"/>
        <w:spacing w:before="120"/>
        <w:ind w:left="181" w:hanging="181"/>
        <w:jc w:val="both"/>
        <w:outlineLvl w:val="0"/>
        <w:rPr>
          <w:rFonts w:asciiTheme="minorHAnsi" w:hAnsiTheme="minorHAnsi" w:cstheme="minorHAnsi"/>
          <w:bCs/>
          <w:sz w:val="18"/>
          <w:szCs w:val="18"/>
        </w:rPr>
      </w:pPr>
      <w:r w:rsidRPr="009A1095">
        <w:rPr>
          <w:rFonts w:asciiTheme="minorHAnsi" w:hAnsiTheme="minorHAnsi" w:cstheme="minorHAnsi"/>
          <w:bCs/>
          <w:sz w:val="18"/>
          <w:szCs w:val="18"/>
        </w:rPr>
        <w:t xml:space="preserve">Zespół Szkolno-Przedszkolny w Wysokiej, ul. Chabrowa 99, 55-200 Wysoka , </w:t>
      </w:r>
      <w:r w:rsidRPr="009A1095">
        <w:rPr>
          <w:rFonts w:asciiTheme="minorHAnsi" w:hAnsiTheme="minorHAnsi" w:cstheme="minorHAnsi"/>
          <w:sz w:val="18"/>
          <w:szCs w:val="18"/>
        </w:rPr>
        <w:t xml:space="preserve">tel.  71 7151599, e-mail: </w:t>
      </w:r>
      <w:hyperlink r:id="rId8" w:history="1">
        <w:r w:rsidRPr="009A1095">
          <w:rPr>
            <w:rStyle w:val="Hipercze"/>
            <w:rFonts w:asciiTheme="minorHAnsi" w:hAnsiTheme="minorHAnsi" w:cstheme="minorHAnsi"/>
            <w:sz w:val="18"/>
            <w:szCs w:val="18"/>
          </w:rPr>
          <w:t>zenona.wylegala@zspwysoka.pl</w:t>
        </w:r>
      </w:hyperlink>
      <w:r w:rsidRPr="009A1095">
        <w:rPr>
          <w:rFonts w:asciiTheme="minorHAnsi" w:hAnsiTheme="minorHAnsi" w:cstheme="minorHAnsi"/>
          <w:sz w:val="18"/>
          <w:szCs w:val="18"/>
        </w:rPr>
        <w:t xml:space="preserve">, </w:t>
      </w:r>
      <w:r w:rsidRPr="009A1095">
        <w:rPr>
          <w:rFonts w:asciiTheme="minorHAnsi" w:hAnsiTheme="minorHAnsi" w:cstheme="minorHAnsi"/>
          <w:b/>
          <w:sz w:val="18"/>
          <w:szCs w:val="18"/>
        </w:rPr>
        <w:t xml:space="preserve"> </w:t>
      </w:r>
      <w:r w:rsidRPr="009A1095">
        <w:rPr>
          <w:rFonts w:asciiTheme="minorHAnsi" w:hAnsiTheme="minorHAnsi" w:cstheme="minorHAnsi"/>
          <w:sz w:val="18"/>
          <w:szCs w:val="18"/>
        </w:rPr>
        <w:t xml:space="preserve">strona internetowa: </w:t>
      </w:r>
      <w:hyperlink r:id="rId9" w:history="1">
        <w:r w:rsidRPr="009A1095">
          <w:rPr>
            <w:rStyle w:val="Hipercze"/>
            <w:rFonts w:asciiTheme="minorHAnsi" w:hAnsiTheme="minorHAnsi" w:cstheme="minorHAnsi"/>
            <w:sz w:val="18"/>
            <w:szCs w:val="18"/>
          </w:rPr>
          <w:t>www.zspwysoka.pl</w:t>
        </w:r>
      </w:hyperlink>
      <w:r w:rsidRPr="009A1095">
        <w:rPr>
          <w:rFonts w:asciiTheme="minorHAnsi" w:hAnsiTheme="minorHAnsi" w:cstheme="minorHAnsi"/>
          <w:sz w:val="18"/>
          <w:szCs w:val="18"/>
        </w:rPr>
        <w:t xml:space="preserve"> zwana dalej „Zamawiającym” </w:t>
      </w:r>
      <w:r w:rsidR="00626238" w:rsidRPr="009A1095">
        <w:rPr>
          <w:rFonts w:asciiTheme="minorHAnsi" w:hAnsiTheme="minorHAnsi" w:cstheme="minorHAnsi"/>
          <w:sz w:val="18"/>
          <w:szCs w:val="18"/>
        </w:rPr>
        <w:t>strona prowadzonego postępowania</w:t>
      </w:r>
      <w:r w:rsidRPr="009A1095">
        <w:rPr>
          <w:rFonts w:asciiTheme="minorHAnsi" w:hAnsiTheme="minorHAnsi" w:cstheme="minorHAnsi"/>
          <w:sz w:val="18"/>
          <w:szCs w:val="18"/>
        </w:rPr>
        <w:t xml:space="preserve">https://ezamowienia.gov.pl/pl, </w:t>
      </w:r>
      <w:r w:rsidR="00626238" w:rsidRPr="009A1095">
        <w:rPr>
          <w:rFonts w:asciiTheme="minorHAnsi" w:hAnsiTheme="minorHAnsi" w:cstheme="minorHAnsi"/>
          <w:sz w:val="18"/>
          <w:szCs w:val="18"/>
        </w:rPr>
        <w:t>zwany dalej „Zamawiającym” zaprasza Wykonawców do udziału w postępowaniu o udzielenie zamówienia publicznego prowadzonego w trybie podstawowym bez przeprowadzenia negocjacji na zadanie pn.:</w:t>
      </w:r>
      <w:r w:rsidR="00626238" w:rsidRPr="009A1095">
        <w:rPr>
          <w:rFonts w:asciiTheme="minorHAnsi" w:hAnsiTheme="minorHAnsi" w:cstheme="minorHAnsi"/>
          <w:bCs/>
          <w:sz w:val="18"/>
          <w:szCs w:val="18"/>
        </w:rPr>
        <w:t xml:space="preserve"> </w:t>
      </w:r>
    </w:p>
    <w:p w14:paraId="1423C5BF" w14:textId="77777777" w:rsidR="001946B3" w:rsidRPr="009A1095" w:rsidRDefault="001946B3" w:rsidP="001946B3">
      <w:pPr>
        <w:pStyle w:val="Akapitzlist"/>
        <w:autoSpaceDE w:val="0"/>
        <w:autoSpaceDN w:val="0"/>
        <w:adjustRightInd w:val="0"/>
        <w:ind w:left="360"/>
        <w:jc w:val="center"/>
        <w:rPr>
          <w:rFonts w:asciiTheme="minorHAnsi" w:hAnsiTheme="minorHAnsi" w:cstheme="minorHAnsi"/>
          <w:b/>
          <w:bCs/>
          <w:sz w:val="18"/>
          <w:szCs w:val="18"/>
        </w:rPr>
      </w:pPr>
      <w:r w:rsidRPr="009A1095">
        <w:rPr>
          <w:rFonts w:asciiTheme="minorHAnsi" w:hAnsiTheme="minorHAnsi" w:cstheme="minorHAnsi"/>
          <w:b/>
          <w:bCs/>
          <w:sz w:val="18"/>
          <w:szCs w:val="18"/>
        </w:rPr>
        <w:t>Roboty budowalne polegające na instalacji klimatyzacji dla wybranych pomieszczeń Zespołu Szkolno-Przedszkolnego w Wysokiej.</w:t>
      </w:r>
    </w:p>
    <w:p w14:paraId="03A7A10B" w14:textId="501F016D" w:rsidR="00E95E35" w:rsidRPr="009A1095" w:rsidRDefault="00E95E35" w:rsidP="00E95E35">
      <w:pPr>
        <w:jc w:val="center"/>
        <w:outlineLvl w:val="0"/>
        <w:rPr>
          <w:rFonts w:asciiTheme="minorHAnsi" w:hAnsiTheme="minorHAnsi" w:cstheme="minorHAnsi"/>
          <w:b/>
          <w:bCs/>
          <w:sz w:val="18"/>
          <w:szCs w:val="18"/>
        </w:rPr>
      </w:pPr>
      <w:r w:rsidRPr="009A1095">
        <w:rPr>
          <w:rFonts w:asciiTheme="minorHAnsi" w:hAnsiTheme="minorHAnsi" w:cstheme="minorHAnsi"/>
          <w:b/>
          <w:bCs/>
          <w:sz w:val="18"/>
          <w:szCs w:val="18"/>
        </w:rPr>
        <w:t>.</w:t>
      </w:r>
    </w:p>
    <w:p w14:paraId="3E61D2CB" w14:textId="7CB1A49F" w:rsidR="00626238" w:rsidRPr="009A1095" w:rsidRDefault="00626238" w:rsidP="00626238">
      <w:pPr>
        <w:numPr>
          <w:ilvl w:val="1"/>
          <w:numId w:val="6"/>
        </w:numPr>
        <w:spacing w:before="120"/>
        <w:ind w:left="567" w:hanging="567"/>
        <w:jc w:val="both"/>
        <w:outlineLvl w:val="0"/>
        <w:rPr>
          <w:rStyle w:val="Hipercze"/>
          <w:rFonts w:asciiTheme="minorHAnsi" w:hAnsiTheme="minorHAnsi" w:cstheme="minorHAnsi"/>
          <w:b/>
          <w:bCs/>
          <w:color w:val="auto"/>
          <w:sz w:val="18"/>
          <w:szCs w:val="18"/>
          <w:highlight w:val="yellow"/>
          <w:u w:val="none"/>
        </w:rPr>
      </w:pPr>
      <w:r w:rsidRPr="009A1095">
        <w:rPr>
          <w:rFonts w:asciiTheme="minorHAnsi" w:hAnsiTheme="minorHAnsi" w:cstheme="minorHAnsi"/>
          <w:sz w:val="18"/>
          <w:szCs w:val="18"/>
        </w:rPr>
        <w:t xml:space="preserve">Ogłoszenie o zamówieniu  zamieszczono w Biuletynie Zamówień Publicznych oraz na Platformie </w:t>
      </w:r>
      <w:r w:rsidR="00C724FB" w:rsidRPr="009A1095">
        <w:rPr>
          <w:rFonts w:asciiTheme="minorHAnsi" w:hAnsiTheme="minorHAnsi" w:cstheme="minorHAnsi"/>
          <w:sz w:val="18"/>
          <w:szCs w:val="18"/>
        </w:rPr>
        <w:t>e-</w:t>
      </w:r>
      <w:proofErr w:type="spellStart"/>
      <w:r w:rsidR="00C724FB" w:rsidRPr="009A1095">
        <w:rPr>
          <w:rFonts w:asciiTheme="minorHAnsi" w:hAnsiTheme="minorHAnsi" w:cstheme="minorHAnsi"/>
          <w:sz w:val="18"/>
          <w:szCs w:val="18"/>
        </w:rPr>
        <w:t>zamowienia</w:t>
      </w:r>
      <w:proofErr w:type="spellEnd"/>
      <w:r w:rsidR="00C724FB" w:rsidRPr="009A1095">
        <w:rPr>
          <w:rFonts w:asciiTheme="minorHAnsi" w:hAnsiTheme="minorHAnsi" w:cstheme="minorHAnsi"/>
          <w:sz w:val="18"/>
          <w:szCs w:val="18"/>
        </w:rPr>
        <w:t>.</w:t>
      </w:r>
    </w:p>
    <w:p w14:paraId="6ABF10B8" w14:textId="77777777" w:rsidR="009E6824" w:rsidRPr="009A1095"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9A1095">
        <w:rPr>
          <w:rFonts w:asciiTheme="minorHAnsi" w:hAnsiTheme="minorHAnsi" w:cstheme="minorHAnsi"/>
          <w:sz w:val="18"/>
          <w:szCs w:val="18"/>
        </w:rPr>
        <w:t>Wykonawca winien zapoznać się ze wszystkimi wymaganiami określonymi w niniejszej Specyfikacji i złożyć ofertę zgodnie z jej wymaganiami.</w:t>
      </w:r>
    </w:p>
    <w:p w14:paraId="3EF144A0" w14:textId="77777777" w:rsidR="009E6824" w:rsidRPr="009A1095" w:rsidRDefault="00AC3DB0" w:rsidP="0035747C">
      <w:pPr>
        <w:numPr>
          <w:ilvl w:val="1"/>
          <w:numId w:val="6"/>
        </w:numPr>
        <w:tabs>
          <w:tab w:val="left" w:pos="426"/>
        </w:tabs>
        <w:spacing w:before="120"/>
        <w:ind w:left="0" w:firstLine="0"/>
        <w:jc w:val="both"/>
        <w:outlineLvl w:val="0"/>
        <w:rPr>
          <w:rFonts w:asciiTheme="minorHAnsi" w:hAnsiTheme="minorHAnsi" w:cstheme="minorHAnsi"/>
          <w:sz w:val="18"/>
          <w:szCs w:val="18"/>
        </w:rPr>
      </w:pPr>
      <w:r w:rsidRPr="009A1095">
        <w:rPr>
          <w:rFonts w:asciiTheme="minorHAnsi" w:hAnsiTheme="minorHAnsi" w:cstheme="minorHAnsi"/>
          <w:sz w:val="18"/>
          <w:szCs w:val="18"/>
        </w:rPr>
        <w:t xml:space="preserve">  </w:t>
      </w:r>
      <w:r w:rsidR="009E6824" w:rsidRPr="009A1095">
        <w:rPr>
          <w:rFonts w:asciiTheme="minorHAnsi" w:hAnsiTheme="minorHAnsi" w:cstheme="minorHAnsi"/>
          <w:sz w:val="18"/>
          <w:szCs w:val="18"/>
        </w:rPr>
        <w:t xml:space="preserve"> Zamawiający pracuje od poniedziałku do piątku w godzinach: poniedziałek</w:t>
      </w:r>
      <w:r w:rsidR="00BC76FD" w:rsidRPr="009A1095">
        <w:rPr>
          <w:rFonts w:asciiTheme="minorHAnsi" w:hAnsiTheme="minorHAnsi" w:cstheme="minorHAnsi"/>
          <w:sz w:val="18"/>
          <w:szCs w:val="18"/>
        </w:rPr>
        <w:t xml:space="preserve"> - piątek</w:t>
      </w:r>
      <w:r w:rsidR="009E6824" w:rsidRPr="009A1095">
        <w:rPr>
          <w:rFonts w:asciiTheme="minorHAnsi" w:hAnsiTheme="minorHAnsi" w:cstheme="minorHAnsi"/>
          <w:sz w:val="18"/>
          <w:szCs w:val="18"/>
        </w:rPr>
        <w:t xml:space="preserve"> </w:t>
      </w:r>
      <w:r w:rsidR="00133022" w:rsidRPr="009A1095">
        <w:rPr>
          <w:rFonts w:asciiTheme="minorHAnsi" w:hAnsiTheme="minorHAnsi" w:cstheme="minorHAnsi"/>
          <w:sz w:val="18"/>
          <w:szCs w:val="18"/>
        </w:rPr>
        <w:t xml:space="preserve">w godzinach: </w:t>
      </w:r>
      <w:r w:rsidR="00EC6251" w:rsidRPr="009A1095">
        <w:rPr>
          <w:rFonts w:asciiTheme="minorHAnsi" w:hAnsiTheme="minorHAnsi" w:cstheme="minorHAnsi"/>
          <w:sz w:val="18"/>
          <w:szCs w:val="18"/>
        </w:rPr>
        <w:t>07</w:t>
      </w:r>
      <w:r w:rsidR="00F91862" w:rsidRPr="009A1095">
        <w:rPr>
          <w:rFonts w:asciiTheme="minorHAnsi" w:hAnsiTheme="minorHAnsi" w:cstheme="minorHAnsi"/>
          <w:sz w:val="18"/>
          <w:szCs w:val="18"/>
        </w:rPr>
        <w:t>:00-</w:t>
      </w:r>
      <w:r w:rsidR="00EC6251" w:rsidRPr="009A1095">
        <w:rPr>
          <w:rFonts w:asciiTheme="minorHAnsi" w:hAnsiTheme="minorHAnsi" w:cstheme="minorHAnsi"/>
          <w:sz w:val="18"/>
          <w:szCs w:val="18"/>
        </w:rPr>
        <w:t>15:0</w:t>
      </w:r>
      <w:r w:rsidR="003E7E4C" w:rsidRPr="009A1095">
        <w:rPr>
          <w:rFonts w:asciiTheme="minorHAnsi" w:hAnsiTheme="minorHAnsi" w:cstheme="minorHAnsi"/>
          <w:sz w:val="18"/>
          <w:szCs w:val="18"/>
        </w:rPr>
        <w:t>0</w:t>
      </w:r>
      <w:r w:rsidR="00F91862" w:rsidRPr="009A1095">
        <w:rPr>
          <w:rFonts w:asciiTheme="minorHAnsi" w:hAnsiTheme="minorHAnsi" w:cstheme="minorHAnsi"/>
          <w:sz w:val="18"/>
          <w:szCs w:val="18"/>
        </w:rPr>
        <w:t>.</w:t>
      </w:r>
      <w:r w:rsidR="00A64496" w:rsidRPr="009A1095">
        <w:rPr>
          <w:rFonts w:asciiTheme="minorHAnsi" w:hAnsiTheme="minorHAnsi" w:cstheme="minorHAnsi"/>
          <w:sz w:val="18"/>
          <w:szCs w:val="18"/>
        </w:rPr>
        <w:t xml:space="preserve">           </w:t>
      </w:r>
    </w:p>
    <w:p w14:paraId="393140D5" w14:textId="2006DE73" w:rsidR="008052A6" w:rsidRPr="009A1095" w:rsidRDefault="008052A6" w:rsidP="008052A6">
      <w:pPr>
        <w:numPr>
          <w:ilvl w:val="1"/>
          <w:numId w:val="6"/>
        </w:numPr>
        <w:spacing w:before="120"/>
        <w:ind w:left="567" w:hanging="567"/>
        <w:jc w:val="both"/>
        <w:outlineLvl w:val="0"/>
        <w:rPr>
          <w:rFonts w:asciiTheme="minorHAnsi" w:hAnsiTheme="minorHAnsi" w:cstheme="minorHAnsi"/>
          <w:sz w:val="18"/>
          <w:szCs w:val="18"/>
        </w:rPr>
      </w:pPr>
      <w:r w:rsidRPr="009A1095">
        <w:rPr>
          <w:rFonts w:asciiTheme="minorHAnsi" w:hAnsiTheme="minorHAnsi" w:cstheme="minorHAnsi"/>
          <w:sz w:val="18"/>
          <w:szCs w:val="18"/>
        </w:rPr>
        <w:t>Postępowanie prowadzone jest zgodnie z ustawą z dnia 11 września 2019 r. - Prawo zamówień publicznych (tj. Dz. U. z 202</w:t>
      </w:r>
      <w:r w:rsidR="00626238" w:rsidRPr="009A1095">
        <w:rPr>
          <w:rFonts w:asciiTheme="minorHAnsi" w:hAnsiTheme="minorHAnsi" w:cstheme="minorHAnsi"/>
          <w:sz w:val="18"/>
          <w:szCs w:val="18"/>
        </w:rPr>
        <w:t>4</w:t>
      </w:r>
      <w:r w:rsidRPr="009A1095">
        <w:rPr>
          <w:rFonts w:asciiTheme="minorHAnsi" w:hAnsiTheme="minorHAnsi" w:cstheme="minorHAnsi"/>
          <w:sz w:val="18"/>
          <w:szCs w:val="18"/>
        </w:rPr>
        <w:t xml:space="preserve"> r. poz. </w:t>
      </w:r>
      <w:r w:rsidR="00626238" w:rsidRPr="009A1095">
        <w:rPr>
          <w:rFonts w:asciiTheme="minorHAnsi" w:hAnsiTheme="minorHAnsi" w:cstheme="minorHAnsi"/>
          <w:sz w:val="18"/>
          <w:szCs w:val="18"/>
        </w:rPr>
        <w:t>1320</w:t>
      </w:r>
      <w:r w:rsidRPr="009A1095">
        <w:rPr>
          <w:rFonts w:asciiTheme="minorHAnsi" w:hAnsiTheme="minorHAnsi" w:cstheme="minorHAnsi"/>
          <w:sz w:val="18"/>
          <w:szCs w:val="18"/>
        </w:rPr>
        <w:t>)</w:t>
      </w:r>
      <w:r w:rsidRPr="009A1095">
        <w:rPr>
          <w:rFonts w:asciiTheme="minorHAnsi" w:hAnsiTheme="minorHAnsi" w:cstheme="minorHAnsi"/>
          <w:bCs/>
          <w:sz w:val="18"/>
          <w:szCs w:val="18"/>
        </w:rPr>
        <w:t xml:space="preserve"> </w:t>
      </w:r>
      <w:r w:rsidRPr="009A1095">
        <w:rPr>
          <w:rFonts w:asciiTheme="minorHAnsi" w:hAnsiTheme="minorHAnsi" w:cstheme="minorHAnsi"/>
          <w:sz w:val="18"/>
          <w:szCs w:val="18"/>
        </w:rPr>
        <w:t xml:space="preserve">zwaną dalej „ustawą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„ustawą” lub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w:t>
      </w:r>
    </w:p>
    <w:p w14:paraId="35C33DB0" w14:textId="77777777" w:rsidR="009E6824" w:rsidRPr="009A1095"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9A1095">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1E225884" w14:textId="77777777" w:rsidR="009E6824" w:rsidRPr="009A1095"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9A1095">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26AA6FAF" w14:textId="77777777" w:rsidR="009E6824" w:rsidRPr="009A1095"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9A1095">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738B5B19" w14:textId="77777777" w:rsidR="009E6824" w:rsidRPr="009A1095"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9A1095">
        <w:rPr>
          <w:rFonts w:asciiTheme="minorHAnsi" w:hAnsiTheme="minorHAnsi" w:cstheme="minorHAnsi"/>
          <w:sz w:val="18"/>
          <w:szCs w:val="18"/>
        </w:rPr>
        <w:t>Zamawiający nie przewiduje:</w:t>
      </w:r>
    </w:p>
    <w:p w14:paraId="4432B5B5" w14:textId="77777777" w:rsidR="009E6824" w:rsidRPr="009A109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9A1095">
        <w:rPr>
          <w:rFonts w:asciiTheme="minorHAnsi" w:hAnsiTheme="minorHAnsi" w:cstheme="minorHAnsi"/>
          <w:sz w:val="18"/>
          <w:szCs w:val="18"/>
        </w:rPr>
        <w:t>zebrania Wykonawców,</w:t>
      </w:r>
    </w:p>
    <w:p w14:paraId="6871C2AF" w14:textId="77777777" w:rsidR="009E6824" w:rsidRPr="009A109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9A1095">
        <w:rPr>
          <w:rFonts w:asciiTheme="minorHAnsi" w:hAnsiTheme="minorHAnsi" w:cstheme="minorHAnsi"/>
          <w:sz w:val="18"/>
          <w:szCs w:val="18"/>
        </w:rPr>
        <w:t>zawarcia umowy ramowej,</w:t>
      </w:r>
    </w:p>
    <w:p w14:paraId="6F469CEC" w14:textId="77777777" w:rsidR="009E6824" w:rsidRPr="009A1095" w:rsidRDefault="009E6824" w:rsidP="00EA537E">
      <w:pPr>
        <w:numPr>
          <w:ilvl w:val="0"/>
          <w:numId w:val="5"/>
        </w:numPr>
        <w:tabs>
          <w:tab w:val="left" w:pos="851"/>
        </w:tabs>
        <w:spacing w:before="60"/>
        <w:ind w:left="851" w:hanging="284"/>
        <w:jc w:val="both"/>
        <w:rPr>
          <w:rFonts w:asciiTheme="minorHAnsi" w:hAnsiTheme="minorHAnsi" w:cstheme="minorHAnsi"/>
          <w:sz w:val="18"/>
          <w:szCs w:val="18"/>
        </w:rPr>
      </w:pPr>
      <w:r w:rsidRPr="009A1095">
        <w:rPr>
          <w:rFonts w:asciiTheme="minorHAnsi" w:hAnsiTheme="minorHAnsi" w:cstheme="minorHAnsi"/>
          <w:sz w:val="18"/>
          <w:szCs w:val="18"/>
        </w:rPr>
        <w:t>złożenia oferty po sprawdzeniu dokumentów niezbędnych do realizacji zamówienia dostępnych na miejscu u Zamawiającego,</w:t>
      </w:r>
    </w:p>
    <w:p w14:paraId="02FEF26A" w14:textId="77777777" w:rsidR="009E6824" w:rsidRPr="009A1095" w:rsidRDefault="009E6824" w:rsidP="00E553B9">
      <w:pPr>
        <w:numPr>
          <w:ilvl w:val="0"/>
          <w:numId w:val="5"/>
        </w:numPr>
        <w:tabs>
          <w:tab w:val="left" w:pos="851"/>
        </w:tabs>
        <w:spacing w:before="60"/>
        <w:ind w:left="851" w:hanging="284"/>
        <w:jc w:val="both"/>
        <w:rPr>
          <w:rFonts w:asciiTheme="minorHAnsi" w:hAnsiTheme="minorHAnsi" w:cstheme="minorHAnsi"/>
          <w:sz w:val="18"/>
          <w:szCs w:val="18"/>
        </w:rPr>
      </w:pPr>
      <w:r w:rsidRPr="009A1095">
        <w:rPr>
          <w:rFonts w:asciiTheme="minorHAnsi" w:hAnsiTheme="minorHAnsi" w:cstheme="minorHAnsi"/>
          <w:sz w:val="18"/>
          <w:szCs w:val="18"/>
        </w:rPr>
        <w:t>możliwości ubiegania się o udzielenie zamówienia wyłącznie przez Wykonawców, o których mowa w art. 94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w:t>
      </w:r>
    </w:p>
    <w:p w14:paraId="09A6768C" w14:textId="77777777" w:rsidR="009E6824" w:rsidRPr="009A109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9A1095">
        <w:rPr>
          <w:rFonts w:asciiTheme="minorHAnsi" w:hAnsiTheme="minorHAnsi" w:cstheme="minorHAnsi"/>
          <w:sz w:val="18"/>
          <w:szCs w:val="18"/>
        </w:rPr>
        <w:t xml:space="preserve">wymagań w zakresie zatrudnienia osób, o których mowa w art. 96 ust. 2 pkt 2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w:t>
      </w:r>
    </w:p>
    <w:p w14:paraId="521E8884" w14:textId="77777777" w:rsidR="009E6824" w:rsidRPr="009A109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9A1095">
        <w:rPr>
          <w:rFonts w:asciiTheme="minorHAnsi" w:hAnsiTheme="minorHAnsi" w:cstheme="minorHAnsi"/>
          <w:sz w:val="18"/>
          <w:szCs w:val="18"/>
        </w:rPr>
        <w:t>wyboru najkorzystniejszej oferty z zastosowaniem aukcji elektronicznej,</w:t>
      </w:r>
    </w:p>
    <w:p w14:paraId="78680E80" w14:textId="77777777" w:rsidR="009E6824" w:rsidRPr="009A1095" w:rsidRDefault="009E6824" w:rsidP="00E553B9">
      <w:pPr>
        <w:pStyle w:val="Akapitzlist"/>
        <w:numPr>
          <w:ilvl w:val="0"/>
          <w:numId w:val="5"/>
        </w:numPr>
        <w:spacing w:before="60"/>
        <w:ind w:left="851" w:hanging="284"/>
        <w:rPr>
          <w:rFonts w:asciiTheme="minorHAnsi" w:hAnsiTheme="minorHAnsi" w:cstheme="minorHAnsi"/>
          <w:sz w:val="18"/>
          <w:szCs w:val="18"/>
          <w:lang w:eastAsia="pl-PL"/>
        </w:rPr>
      </w:pPr>
      <w:r w:rsidRPr="009A1095">
        <w:rPr>
          <w:rFonts w:asciiTheme="minorHAnsi" w:hAnsiTheme="minorHAnsi" w:cstheme="minorHAnsi"/>
          <w:sz w:val="18"/>
          <w:szCs w:val="18"/>
          <w:lang w:eastAsia="pl-PL"/>
        </w:rPr>
        <w:t>zwrotu kosztów udziału w postępowaniu,</w:t>
      </w:r>
    </w:p>
    <w:p w14:paraId="4B013E42" w14:textId="77777777" w:rsidR="009E6824" w:rsidRPr="009A1095" w:rsidRDefault="009E6824" w:rsidP="00B311B9">
      <w:pPr>
        <w:pStyle w:val="Akapitzlist"/>
        <w:numPr>
          <w:ilvl w:val="0"/>
          <w:numId w:val="5"/>
        </w:numPr>
        <w:spacing w:before="60"/>
        <w:ind w:left="851" w:hanging="284"/>
        <w:rPr>
          <w:rFonts w:asciiTheme="minorHAnsi" w:hAnsiTheme="minorHAnsi" w:cstheme="minorHAnsi"/>
          <w:sz w:val="18"/>
          <w:szCs w:val="18"/>
          <w:lang w:eastAsia="pl-PL"/>
        </w:rPr>
      </w:pPr>
      <w:r w:rsidRPr="009A1095">
        <w:rPr>
          <w:rFonts w:asciiTheme="minorHAnsi" w:hAnsiTheme="minorHAnsi" w:cstheme="minorHAnsi"/>
          <w:sz w:val="18"/>
          <w:szCs w:val="18"/>
          <w:lang w:eastAsia="pl-PL"/>
        </w:rPr>
        <w:t>wyboru najkorzystniejszej oferty z możliwością prowadzenia negocjacji.</w:t>
      </w:r>
    </w:p>
    <w:p w14:paraId="6433AF79" w14:textId="77777777" w:rsidR="009E6824" w:rsidRPr="009A1095" w:rsidRDefault="009E6824" w:rsidP="0035747C">
      <w:pPr>
        <w:pStyle w:val="Akapitzlist"/>
        <w:numPr>
          <w:ilvl w:val="1"/>
          <w:numId w:val="6"/>
        </w:numPr>
        <w:spacing w:before="120"/>
        <w:ind w:left="567" w:hanging="567"/>
        <w:rPr>
          <w:rFonts w:asciiTheme="minorHAnsi" w:hAnsiTheme="minorHAnsi" w:cstheme="minorHAnsi"/>
          <w:sz w:val="18"/>
          <w:szCs w:val="18"/>
        </w:rPr>
      </w:pPr>
      <w:r w:rsidRPr="009A1095">
        <w:rPr>
          <w:rFonts w:asciiTheme="minorHAnsi" w:hAnsiTheme="minorHAnsi" w:cstheme="minorHAnsi"/>
          <w:sz w:val="18"/>
          <w:szCs w:val="18"/>
        </w:rPr>
        <w:t>Zamawiający nie żąda złożenia przedmiotowych środków dowodowych w niniejszym postępowaniu.</w:t>
      </w:r>
    </w:p>
    <w:p w14:paraId="2DDFAB92" w14:textId="77777777" w:rsidR="009E6824" w:rsidRPr="009A1095" w:rsidRDefault="009E6824" w:rsidP="0035747C">
      <w:pPr>
        <w:pStyle w:val="Akapitzlist"/>
        <w:numPr>
          <w:ilvl w:val="0"/>
          <w:numId w:val="6"/>
        </w:numPr>
        <w:spacing w:before="240"/>
        <w:ind w:left="567" w:hanging="567"/>
        <w:jc w:val="both"/>
        <w:outlineLvl w:val="0"/>
        <w:rPr>
          <w:rFonts w:asciiTheme="minorHAnsi" w:hAnsiTheme="minorHAnsi" w:cstheme="minorHAnsi"/>
          <w:sz w:val="18"/>
          <w:szCs w:val="18"/>
        </w:rPr>
      </w:pPr>
      <w:r w:rsidRPr="009A1095">
        <w:rPr>
          <w:rFonts w:asciiTheme="minorHAnsi" w:hAnsiTheme="minorHAnsi" w:cstheme="minorHAnsi"/>
          <w:b/>
          <w:sz w:val="18"/>
          <w:szCs w:val="18"/>
        </w:rPr>
        <w:t>OCHRONA DANYCH OSOBOWYCH</w:t>
      </w:r>
    </w:p>
    <w:p w14:paraId="2722FFA2" w14:textId="77777777" w:rsidR="00C724FB" w:rsidRPr="009A1095" w:rsidRDefault="00C724FB" w:rsidP="00C724FB">
      <w:pPr>
        <w:tabs>
          <w:tab w:val="left" w:pos="426"/>
          <w:tab w:val="left" w:pos="851"/>
        </w:tabs>
        <w:spacing w:before="120"/>
        <w:ind w:left="426"/>
        <w:jc w:val="both"/>
        <w:outlineLvl w:val="0"/>
        <w:rPr>
          <w:rFonts w:asciiTheme="minorHAnsi" w:hAnsiTheme="minorHAnsi" w:cstheme="minorHAnsi"/>
          <w:sz w:val="18"/>
          <w:szCs w:val="18"/>
        </w:rPr>
      </w:pPr>
      <w:r w:rsidRPr="009A1095">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04B5AB7E" w14:textId="77777777" w:rsidR="00C724FB" w:rsidRPr="009A1095" w:rsidRDefault="00C724FB" w:rsidP="00C724FB">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9A1095">
        <w:rPr>
          <w:rFonts w:asciiTheme="minorHAnsi" w:hAnsiTheme="minorHAnsi" w:cstheme="minorHAnsi"/>
          <w:sz w:val="18"/>
          <w:szCs w:val="18"/>
        </w:rPr>
        <w:t xml:space="preserve">Administratorem Danych Osobowych jest Zespół Szkolno-Przedszkolny w Wysokiej w imieniu którego działa Dyrektor Halina </w:t>
      </w:r>
      <w:proofErr w:type="spellStart"/>
      <w:r w:rsidRPr="009A1095">
        <w:rPr>
          <w:rFonts w:asciiTheme="minorHAnsi" w:hAnsiTheme="minorHAnsi" w:cstheme="minorHAnsi"/>
          <w:sz w:val="18"/>
          <w:szCs w:val="18"/>
        </w:rPr>
        <w:t>Frodyma</w:t>
      </w:r>
      <w:proofErr w:type="spellEnd"/>
      <w:r w:rsidRPr="009A1095">
        <w:rPr>
          <w:rFonts w:asciiTheme="minorHAnsi" w:hAnsiTheme="minorHAnsi" w:cstheme="minorHAnsi"/>
          <w:sz w:val="18"/>
          <w:szCs w:val="18"/>
        </w:rPr>
        <w:t xml:space="preserve"> adres: ul. Chabrowa 99, 55-200 Wysoka, nr  kontaktowy 71 715 15 99 w godzinach pracy Zamawiającego tj. pomiędzy 07:00 a  15:00 od poniedziałku do piątku.</w:t>
      </w:r>
    </w:p>
    <w:p w14:paraId="4880B8BF" w14:textId="77777777" w:rsidR="00C724FB" w:rsidRPr="009A1095" w:rsidRDefault="00C724FB" w:rsidP="00C724FB">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9A1095">
        <w:rPr>
          <w:rFonts w:asciiTheme="minorHAnsi" w:hAnsiTheme="minorHAnsi" w:cstheme="minorHAnsi"/>
          <w:sz w:val="18"/>
          <w:szCs w:val="18"/>
        </w:rPr>
        <w:t>Inspektor Ochrony Danych Osobowych Lidia Sochacka dostępny jest pod adresem email:  iodwysoka@bipwysoka.pl</w:t>
      </w:r>
    </w:p>
    <w:p w14:paraId="0D3C452A" w14:textId="77777777" w:rsidR="00C724FB" w:rsidRPr="009A1095" w:rsidRDefault="00C724FB" w:rsidP="00C724FB">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9A1095">
        <w:rPr>
          <w:rFonts w:asciiTheme="minorHAnsi" w:hAnsiTheme="minorHAnsi" w:cstheme="minorHAnsi"/>
          <w:sz w:val="18"/>
          <w:szCs w:val="18"/>
        </w:rPr>
        <w:t>Państwa dane osobowe przetwarzane będą na podstawie art. 6 ust. 1 lit. c RODO w celu związanym z postępowaniem o udzielenie niniejszego zamówienia publicznego.</w:t>
      </w:r>
    </w:p>
    <w:p w14:paraId="5C362490" w14:textId="77777777" w:rsidR="00C724FB" w:rsidRPr="009A1095" w:rsidRDefault="00C724FB" w:rsidP="00C724FB">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9A1095">
        <w:rPr>
          <w:rFonts w:asciiTheme="minorHAnsi" w:hAnsiTheme="minorHAnsi" w:cstheme="minorHAnsi"/>
          <w:sz w:val="18"/>
          <w:szCs w:val="18"/>
        </w:rPr>
        <w:t>Odbiorcami Państwa danych osobowych będą osoby lub podmioty, którym udostępniona zostanie dokumentacja postępowania w oparciu o ustawę – Prawo zamówień publicznych;</w:t>
      </w:r>
    </w:p>
    <w:p w14:paraId="24258D05" w14:textId="77777777" w:rsidR="00C724FB" w:rsidRPr="009A1095" w:rsidRDefault="00C724FB" w:rsidP="00C724FB">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9A1095">
        <w:rPr>
          <w:rFonts w:asciiTheme="minorHAnsi" w:hAnsiTheme="minorHAnsi" w:cstheme="minorHAnsi"/>
          <w:sz w:val="18"/>
          <w:szCs w:val="18"/>
        </w:rPr>
        <w:t xml:space="preserve">Państwa dane osobowe będą przechowywane, zgodnie ustawą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4F9FB116" w14:textId="77777777" w:rsidR="00C724FB" w:rsidRPr="009A1095" w:rsidRDefault="00C724FB" w:rsidP="00C724FB">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9A1095">
        <w:rPr>
          <w:rFonts w:asciiTheme="minorHAnsi" w:hAnsiTheme="minorHAnsi" w:cstheme="minorHAnsi"/>
          <w:sz w:val="18"/>
          <w:szCs w:val="18"/>
        </w:rPr>
        <w:lastRenderedPageBreak/>
        <w:t xml:space="preserve">Obowiązek podania przez Państwa danych osobowych bezpośrednio Państwa dotyczących jest wymogiem ustawowym określonym w przepisach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xml:space="preserve">;  </w:t>
      </w:r>
    </w:p>
    <w:p w14:paraId="3C5982A4" w14:textId="77777777" w:rsidR="00C724FB" w:rsidRPr="009A1095" w:rsidRDefault="00C724FB" w:rsidP="00C724FB">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9A1095">
        <w:rPr>
          <w:rFonts w:asciiTheme="minorHAnsi" w:hAnsiTheme="minorHAnsi" w:cstheme="minorHAnsi"/>
          <w:sz w:val="18"/>
          <w:szCs w:val="18"/>
        </w:rPr>
        <w:t>W odniesieniu do Państwa danych osobowych decyzje nie będą podejmowane w sposób zautomatyzowany, stosowanie do art. 22 RODO;</w:t>
      </w:r>
    </w:p>
    <w:p w14:paraId="50F5ABC3" w14:textId="77777777" w:rsidR="00C724FB" w:rsidRPr="009A1095" w:rsidRDefault="00C724FB" w:rsidP="00C724FB">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9A1095">
        <w:rPr>
          <w:rFonts w:asciiTheme="minorHAnsi" w:hAnsiTheme="minorHAnsi" w:cstheme="minorHAnsi"/>
          <w:sz w:val="18"/>
          <w:szCs w:val="18"/>
        </w:rPr>
        <w:t>Posiadają Państwo:</w:t>
      </w:r>
    </w:p>
    <w:p w14:paraId="7BCB3E0A" w14:textId="77777777" w:rsidR="00C724FB" w:rsidRPr="009A1095" w:rsidRDefault="00C724FB" w:rsidP="00C724FB">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9A1095">
        <w:rPr>
          <w:rFonts w:asciiTheme="minorHAnsi" w:hAnsiTheme="minorHAnsi" w:cstheme="minorHAnsi"/>
          <w:sz w:val="18"/>
          <w:szCs w:val="18"/>
        </w:rPr>
        <w:t>na podstawie art. 15 RODO prawo dostępu do danych osobowych Państwa dotyczących;</w:t>
      </w:r>
    </w:p>
    <w:p w14:paraId="3F17FC8B" w14:textId="77777777" w:rsidR="00C724FB" w:rsidRPr="009A1095" w:rsidRDefault="00C724FB" w:rsidP="00C724FB">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9A1095">
        <w:rPr>
          <w:rFonts w:asciiTheme="minorHAnsi" w:hAnsiTheme="minorHAnsi" w:cstheme="minorHAnsi"/>
          <w:sz w:val="18"/>
          <w:szCs w:val="18"/>
        </w:rPr>
        <w:t>na podstawie art. 16 RODO prawo do sprostowania Państwa danych osobowych</w:t>
      </w:r>
      <w:r w:rsidRPr="009A1095">
        <w:rPr>
          <w:rStyle w:val="Odwoanieprzypisudolnego"/>
          <w:rFonts w:asciiTheme="minorHAnsi" w:hAnsiTheme="minorHAnsi" w:cstheme="minorHAnsi"/>
          <w:sz w:val="18"/>
          <w:szCs w:val="18"/>
        </w:rPr>
        <w:footnoteReference w:id="1"/>
      </w:r>
      <w:r w:rsidRPr="009A1095">
        <w:rPr>
          <w:rFonts w:asciiTheme="minorHAnsi" w:hAnsiTheme="minorHAnsi" w:cstheme="minorHAnsi"/>
          <w:sz w:val="18"/>
          <w:szCs w:val="18"/>
        </w:rPr>
        <w:t>;</w:t>
      </w:r>
    </w:p>
    <w:p w14:paraId="16404487" w14:textId="77777777" w:rsidR="00C724FB" w:rsidRPr="009A1095" w:rsidRDefault="00C724FB" w:rsidP="00C724FB">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9A1095">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9A1095">
        <w:rPr>
          <w:rStyle w:val="Odwoanieprzypisudolnego"/>
          <w:rFonts w:asciiTheme="minorHAnsi" w:hAnsiTheme="minorHAnsi" w:cstheme="minorHAnsi"/>
          <w:sz w:val="18"/>
          <w:szCs w:val="18"/>
        </w:rPr>
        <w:footnoteReference w:id="2"/>
      </w:r>
      <w:r w:rsidRPr="009A1095">
        <w:rPr>
          <w:rFonts w:asciiTheme="minorHAnsi" w:hAnsiTheme="minorHAnsi" w:cstheme="minorHAnsi"/>
          <w:sz w:val="18"/>
          <w:szCs w:val="18"/>
        </w:rPr>
        <w:t xml:space="preserve">;  </w:t>
      </w:r>
    </w:p>
    <w:p w14:paraId="3A91B554" w14:textId="77777777" w:rsidR="00C724FB" w:rsidRPr="009A1095" w:rsidRDefault="00C724FB" w:rsidP="00C724FB">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9A1095">
        <w:rPr>
          <w:rFonts w:asciiTheme="minorHAnsi" w:hAnsiTheme="minorHAnsi" w:cstheme="minorHAnsi"/>
          <w:sz w:val="18"/>
          <w:szCs w:val="18"/>
        </w:rPr>
        <w:t>prawo do wniesienia skargi do Prezesa Urzędu Ochrony Danych Osobowych, gdy uznają Państwo, że przetwarzanie danych osobowych Państwa dotyczących narusza przepisy RODO;</w:t>
      </w:r>
    </w:p>
    <w:p w14:paraId="02E61988" w14:textId="77777777" w:rsidR="00C724FB" w:rsidRPr="009A1095" w:rsidRDefault="00C724FB" w:rsidP="00C724FB">
      <w:pPr>
        <w:pStyle w:val="Akapitzlist"/>
        <w:numPr>
          <w:ilvl w:val="1"/>
          <w:numId w:val="5"/>
        </w:numPr>
        <w:spacing w:line="240" w:lineRule="auto"/>
        <w:ind w:hanging="279"/>
        <w:jc w:val="both"/>
        <w:outlineLvl w:val="0"/>
        <w:rPr>
          <w:rFonts w:asciiTheme="minorHAnsi" w:hAnsiTheme="minorHAnsi" w:cstheme="minorHAnsi"/>
          <w:sz w:val="18"/>
          <w:szCs w:val="18"/>
        </w:rPr>
      </w:pPr>
      <w:r w:rsidRPr="009A1095">
        <w:rPr>
          <w:rFonts w:asciiTheme="minorHAnsi" w:hAnsiTheme="minorHAnsi" w:cstheme="minorHAnsi"/>
          <w:sz w:val="18"/>
          <w:szCs w:val="18"/>
        </w:rPr>
        <w:t>Nie przysługuje Państwu:</w:t>
      </w:r>
    </w:p>
    <w:p w14:paraId="506E2ADB" w14:textId="77777777" w:rsidR="00C724FB" w:rsidRPr="009A1095" w:rsidRDefault="00C724FB" w:rsidP="00C724FB">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9A1095">
        <w:rPr>
          <w:rFonts w:asciiTheme="minorHAnsi" w:hAnsiTheme="minorHAnsi" w:cstheme="minorHAnsi"/>
          <w:sz w:val="18"/>
          <w:szCs w:val="18"/>
        </w:rPr>
        <w:t>w związku z art. 17 ust. 3 lit. b, d lub e RODO prawo do usunięcia danych osobowych;</w:t>
      </w:r>
    </w:p>
    <w:p w14:paraId="2D6EF319" w14:textId="77777777" w:rsidR="00C724FB" w:rsidRPr="009A1095" w:rsidRDefault="00C724FB" w:rsidP="00C724FB">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9A1095">
        <w:rPr>
          <w:rFonts w:asciiTheme="minorHAnsi" w:hAnsiTheme="minorHAnsi" w:cstheme="minorHAnsi"/>
          <w:sz w:val="18"/>
          <w:szCs w:val="18"/>
        </w:rPr>
        <w:t>prawo do przenoszenia danych osobowych, o którym mowa w art. 20 RODO;</w:t>
      </w:r>
    </w:p>
    <w:p w14:paraId="1470C0E7" w14:textId="77777777" w:rsidR="00C724FB" w:rsidRPr="009A1095" w:rsidRDefault="00C724FB" w:rsidP="00C724FB">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9A1095">
        <w:rPr>
          <w:rFonts w:asciiTheme="minorHAnsi" w:hAnsiTheme="minorHAnsi" w:cstheme="minorHAnsi"/>
          <w:sz w:val="18"/>
          <w:szCs w:val="18"/>
        </w:rPr>
        <w:t>na podstawie art. 21 RODO prawo sprzeciwu, wobec przetwarzania danych osobowych, gdyż podstawą prawną przetwarzania Państwa danych osobowych jest art. 6 ust. 1 lit. c RODO.</w:t>
      </w:r>
    </w:p>
    <w:p w14:paraId="17FD5EC6" w14:textId="77777777" w:rsidR="009E6824" w:rsidRPr="009A109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9A1095">
        <w:rPr>
          <w:rFonts w:asciiTheme="minorHAnsi" w:hAnsiTheme="minorHAnsi" w:cstheme="minorHAnsi"/>
          <w:b/>
          <w:sz w:val="18"/>
          <w:szCs w:val="18"/>
        </w:rPr>
        <w:t>OPIS PRZEDMIOTU ZAMÓWIENIA</w:t>
      </w:r>
    </w:p>
    <w:p w14:paraId="199A67B2" w14:textId="77777777" w:rsidR="001946B3" w:rsidRPr="009A1095" w:rsidRDefault="00915261" w:rsidP="009A1095">
      <w:pPr>
        <w:autoSpaceDE w:val="0"/>
        <w:autoSpaceDN w:val="0"/>
        <w:adjustRightInd w:val="0"/>
        <w:rPr>
          <w:rFonts w:asciiTheme="minorHAnsi" w:hAnsiTheme="minorHAnsi" w:cstheme="minorHAnsi"/>
          <w:b/>
          <w:bCs/>
          <w:sz w:val="18"/>
          <w:szCs w:val="18"/>
        </w:rPr>
      </w:pPr>
      <w:r w:rsidRPr="009A1095">
        <w:rPr>
          <w:rFonts w:asciiTheme="minorHAnsi" w:hAnsiTheme="minorHAnsi" w:cstheme="minorHAnsi"/>
          <w:sz w:val="18"/>
          <w:szCs w:val="18"/>
        </w:rPr>
        <w:t xml:space="preserve">Przedmiotem zamówienia jest: </w:t>
      </w:r>
      <w:r w:rsidR="001946B3" w:rsidRPr="009A1095">
        <w:rPr>
          <w:rFonts w:asciiTheme="minorHAnsi" w:hAnsiTheme="minorHAnsi" w:cstheme="minorHAnsi"/>
          <w:b/>
          <w:bCs/>
          <w:sz w:val="18"/>
          <w:szCs w:val="18"/>
        </w:rPr>
        <w:t>Roboty budowalne polegające na instalacji klimatyzacji dla wybranych pomieszczeń Zespołu Szkolno-Przedszkolnego w Wysokiej.</w:t>
      </w:r>
    </w:p>
    <w:p w14:paraId="1BAA8188" w14:textId="1A6C25D8" w:rsidR="008808D7" w:rsidRPr="009A1095" w:rsidRDefault="00915261" w:rsidP="001946B3">
      <w:pPr>
        <w:pStyle w:val="Tekstpodstawowy"/>
        <w:spacing w:line="276" w:lineRule="auto"/>
        <w:rPr>
          <w:rFonts w:asciiTheme="minorHAnsi" w:hAnsiTheme="minorHAnsi" w:cstheme="minorHAnsi"/>
          <w:sz w:val="18"/>
          <w:szCs w:val="18"/>
        </w:rPr>
      </w:pPr>
      <w:r w:rsidRPr="009A1095">
        <w:rPr>
          <w:rFonts w:asciiTheme="minorHAnsi" w:hAnsiTheme="minorHAnsi" w:cstheme="minorHAnsi"/>
          <w:sz w:val="18"/>
          <w:szCs w:val="18"/>
        </w:rPr>
        <w:t xml:space="preserve">Wspólny Słownik Zamówień CPV: </w:t>
      </w:r>
      <w:r w:rsidR="001946B3" w:rsidRPr="009A1095">
        <w:rPr>
          <w:rFonts w:asciiTheme="minorHAnsi" w:hAnsiTheme="minorHAnsi" w:cstheme="minorHAnsi"/>
          <w:sz w:val="18"/>
          <w:szCs w:val="18"/>
        </w:rPr>
        <w:t xml:space="preserve"> </w:t>
      </w:r>
      <w:r w:rsidR="009A1095" w:rsidRPr="009A1095">
        <w:rPr>
          <w:rStyle w:val="gstkn"/>
          <w:rFonts w:asciiTheme="minorHAnsi" w:hAnsiTheme="minorHAnsi" w:cstheme="minorHAnsi"/>
          <w:sz w:val="18"/>
          <w:szCs w:val="18"/>
          <w:shd w:val="clear" w:color="auto" w:fill="F8F4F1"/>
        </w:rPr>
        <w:t xml:space="preserve">45331000-6 </w:t>
      </w:r>
    </w:p>
    <w:p w14:paraId="395B980C" w14:textId="04081A9F" w:rsidR="009A1095" w:rsidRPr="009A1095" w:rsidRDefault="009A1095" w:rsidP="001946B3">
      <w:pPr>
        <w:shd w:val="clear" w:color="auto" w:fill="FFFFFF"/>
        <w:jc w:val="both"/>
        <w:rPr>
          <w:rFonts w:asciiTheme="minorHAnsi" w:hAnsiTheme="minorHAnsi" w:cstheme="minorHAnsi"/>
          <w:color w:val="000000"/>
          <w:sz w:val="18"/>
          <w:szCs w:val="18"/>
        </w:rPr>
      </w:pPr>
      <w:r w:rsidRPr="009A1095">
        <w:rPr>
          <w:rFonts w:asciiTheme="minorHAnsi" w:hAnsiTheme="minorHAnsi" w:cstheme="minorHAnsi"/>
          <w:color w:val="000000"/>
          <w:sz w:val="18"/>
          <w:szCs w:val="18"/>
        </w:rPr>
        <w:t>Szczegółowy opis przedmiotu zamówienia zawiera dokumentacja techniczna – odrębny plik na stronie prowadzonego postępowania.</w:t>
      </w:r>
    </w:p>
    <w:p w14:paraId="3144C17C" w14:textId="7312F55B" w:rsidR="001946B3" w:rsidRPr="009A1095" w:rsidRDefault="001946B3" w:rsidP="001946B3">
      <w:pPr>
        <w:shd w:val="clear" w:color="auto" w:fill="FFFFFF"/>
        <w:jc w:val="both"/>
        <w:rPr>
          <w:rFonts w:asciiTheme="minorHAnsi" w:hAnsiTheme="minorHAnsi" w:cstheme="minorHAnsi"/>
          <w:color w:val="000000"/>
          <w:sz w:val="18"/>
          <w:szCs w:val="18"/>
        </w:rPr>
      </w:pPr>
      <w:r w:rsidRPr="009A1095">
        <w:rPr>
          <w:rFonts w:asciiTheme="minorHAnsi" w:hAnsiTheme="minorHAnsi" w:cstheme="minorHAnsi"/>
          <w:color w:val="000000"/>
          <w:sz w:val="18"/>
          <w:szCs w:val="18"/>
        </w:rPr>
        <w:t>Termin realizacji zadania 8 tygodni od dnia podpisania umowy</w:t>
      </w:r>
    </w:p>
    <w:p w14:paraId="693FFDA7" w14:textId="596DCFA6" w:rsidR="001946B3" w:rsidRPr="009A1095" w:rsidRDefault="001946B3" w:rsidP="001946B3">
      <w:pPr>
        <w:shd w:val="clear" w:color="auto" w:fill="FFFFFF"/>
        <w:jc w:val="both"/>
        <w:rPr>
          <w:rFonts w:asciiTheme="minorHAnsi" w:hAnsiTheme="minorHAnsi" w:cstheme="minorHAnsi"/>
          <w:color w:val="000000"/>
          <w:sz w:val="18"/>
          <w:szCs w:val="18"/>
        </w:rPr>
      </w:pPr>
      <w:r w:rsidRPr="009A1095">
        <w:rPr>
          <w:rFonts w:asciiTheme="minorHAnsi" w:hAnsiTheme="minorHAnsi" w:cstheme="minorHAnsi"/>
          <w:color w:val="000000"/>
          <w:sz w:val="18"/>
          <w:szCs w:val="18"/>
        </w:rPr>
        <w:t xml:space="preserve">Minimalny okres gwarancji: 48 miesięcy </w:t>
      </w:r>
    </w:p>
    <w:p w14:paraId="66B137A5" w14:textId="178F325C" w:rsidR="00915261" w:rsidRPr="009A1095" w:rsidRDefault="00915261" w:rsidP="001946B3">
      <w:pPr>
        <w:shd w:val="clear" w:color="auto" w:fill="FFFFFF"/>
        <w:jc w:val="both"/>
        <w:rPr>
          <w:rFonts w:asciiTheme="minorHAnsi" w:hAnsiTheme="minorHAnsi" w:cstheme="minorHAnsi"/>
          <w:sz w:val="18"/>
          <w:szCs w:val="18"/>
        </w:rPr>
      </w:pPr>
      <w:r w:rsidRPr="009A1095">
        <w:rPr>
          <w:rFonts w:asciiTheme="minorHAnsi" w:hAnsiTheme="minorHAnsi" w:cstheme="minorHAnsi"/>
          <w:sz w:val="18"/>
          <w:szCs w:val="18"/>
        </w:rPr>
        <w:t>Przedmiot zamówienia nie został podzielony na części. Zamawiający nie dopuszcza składania ofert częściowych.</w:t>
      </w:r>
    </w:p>
    <w:p w14:paraId="37B09DD8" w14:textId="77777777" w:rsidR="00915261" w:rsidRPr="009A1095" w:rsidRDefault="00915261" w:rsidP="00915261">
      <w:pPr>
        <w:pStyle w:val="Akapitzlist"/>
        <w:spacing w:line="240" w:lineRule="auto"/>
        <w:ind w:left="567"/>
        <w:jc w:val="both"/>
        <w:rPr>
          <w:rFonts w:asciiTheme="minorHAnsi" w:hAnsiTheme="minorHAnsi" w:cstheme="minorHAnsi"/>
          <w:sz w:val="18"/>
          <w:szCs w:val="18"/>
        </w:rPr>
      </w:pPr>
      <w:r w:rsidRPr="009A1095">
        <w:rPr>
          <w:rFonts w:asciiTheme="minorHAnsi" w:hAnsiTheme="minorHAnsi" w:cstheme="minorHAnsi"/>
          <w:sz w:val="18"/>
          <w:szCs w:val="18"/>
        </w:rPr>
        <w:t xml:space="preserve">UZASADNIENIE: </w:t>
      </w:r>
      <w:r w:rsidRPr="009A1095">
        <w:rPr>
          <w:rFonts w:asciiTheme="minorHAnsi" w:hAnsiTheme="minorHAnsi" w:cstheme="minorHAnsi"/>
          <w:i/>
          <w:iCs/>
          <w:sz w:val="18"/>
          <w:szCs w:val="18"/>
        </w:rPr>
        <w:t>Zamawiający nie dokonał podziału zamówienia na części ze względu na możliwe większe koszty oraz brak koordynacji, skutkujący poważną groźbą nieprawidłowej realizacji zamówienia. Podzielenie zadania jest niezasadne pod względem ekonomicznym, technicznym oraz organizacyjnym i mogłoby zagrozić właściwemu wykonaniu zadania. Standard wykonania, technologia oraz użyte materiały winny być takie same na całym budynku. Pozwoli to na długoletnią eksploatację obiektu. Złożenie ofert na małe części zamówienia mogłoby stać się dla Wykonawców nieopłacalne i uniemożliwiłoby rozstrzygnięcie postępowania. Ponadto brak podziału zadania na mniejsze części nie stanowi bariery dla MŚP, gdyż istnieją cywilno-prawne możliwości współpracy Wykonawców, które pozwalają małym i średnim przedsiębiorcom na realizację tego zadania.</w:t>
      </w:r>
    </w:p>
    <w:p w14:paraId="0DA42656" w14:textId="77777777" w:rsidR="00915261" w:rsidRPr="009A1095" w:rsidRDefault="00915261" w:rsidP="00915261">
      <w:pPr>
        <w:pStyle w:val="Akapitzlist"/>
        <w:numPr>
          <w:ilvl w:val="1"/>
          <w:numId w:val="14"/>
        </w:numPr>
        <w:spacing w:before="60" w:line="240" w:lineRule="auto"/>
        <w:ind w:left="567" w:hanging="567"/>
        <w:jc w:val="both"/>
        <w:rPr>
          <w:rFonts w:asciiTheme="minorHAnsi" w:hAnsiTheme="minorHAnsi" w:cstheme="minorHAnsi"/>
          <w:sz w:val="18"/>
          <w:szCs w:val="18"/>
        </w:rPr>
      </w:pPr>
      <w:r w:rsidRPr="009A1095">
        <w:rPr>
          <w:rFonts w:asciiTheme="minorHAnsi" w:hAnsiTheme="minorHAnsi" w:cstheme="minorHAnsi"/>
          <w:sz w:val="18"/>
          <w:szCs w:val="18"/>
        </w:rPr>
        <w:t>Zamawiający nie dopuszcza składania ofert wariantowych oraz w postaci katalogów elektronicznych.</w:t>
      </w:r>
    </w:p>
    <w:p w14:paraId="6D5F73ED" w14:textId="3D0C7712" w:rsidR="00915261" w:rsidRPr="009A1095" w:rsidRDefault="00915261" w:rsidP="00915261">
      <w:pPr>
        <w:pStyle w:val="Akapitzlist"/>
        <w:numPr>
          <w:ilvl w:val="1"/>
          <w:numId w:val="14"/>
        </w:numPr>
        <w:spacing w:before="60" w:line="240" w:lineRule="auto"/>
        <w:ind w:left="567" w:hanging="567"/>
        <w:jc w:val="both"/>
        <w:rPr>
          <w:rFonts w:asciiTheme="minorHAnsi" w:hAnsiTheme="minorHAnsi" w:cstheme="minorHAnsi"/>
          <w:sz w:val="18"/>
          <w:szCs w:val="18"/>
        </w:rPr>
      </w:pPr>
      <w:r w:rsidRPr="009A1095">
        <w:rPr>
          <w:rFonts w:asciiTheme="minorHAnsi" w:hAnsiTheme="minorHAnsi" w:cstheme="minorHAnsi"/>
          <w:sz w:val="18"/>
          <w:szCs w:val="18"/>
        </w:rPr>
        <w:t xml:space="preserve">Zamawiający przewiduje wymagania w zakresie zatrudnienia na podstawie stosunku pracy, w okolicznościach, o których mowa w art. 95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xml:space="preserve">. Przedmiotem zamówienia są roboty budowlane. </w:t>
      </w:r>
      <w:r w:rsidRPr="009A1095">
        <w:rPr>
          <w:rFonts w:asciiTheme="minorHAnsi" w:hAnsiTheme="minorHAnsi" w:cstheme="minorHAnsi"/>
          <w:b/>
          <w:sz w:val="18"/>
          <w:szCs w:val="18"/>
        </w:rPr>
        <w:t xml:space="preserve">Zamawiający wymaga, aby czynności bezpośrednio związane z realizacją robót budowlanych, w szczególności prace związane z </w:t>
      </w:r>
      <w:r w:rsidR="008808D7" w:rsidRPr="009A1095">
        <w:rPr>
          <w:rFonts w:asciiTheme="minorHAnsi" w:hAnsiTheme="minorHAnsi" w:cstheme="minorHAnsi"/>
          <w:b/>
          <w:sz w:val="18"/>
          <w:szCs w:val="18"/>
        </w:rPr>
        <w:t xml:space="preserve">montażem </w:t>
      </w:r>
      <w:r w:rsidR="009A1095" w:rsidRPr="009A1095">
        <w:rPr>
          <w:rFonts w:asciiTheme="minorHAnsi" w:hAnsiTheme="minorHAnsi" w:cstheme="minorHAnsi"/>
          <w:b/>
          <w:sz w:val="18"/>
          <w:szCs w:val="18"/>
        </w:rPr>
        <w:t xml:space="preserve">klimatyzatorów </w:t>
      </w:r>
      <w:r w:rsidRPr="009A1095">
        <w:rPr>
          <w:rFonts w:asciiTheme="minorHAnsi" w:hAnsiTheme="minorHAnsi" w:cstheme="minorHAnsi"/>
          <w:b/>
          <w:sz w:val="18"/>
          <w:szCs w:val="18"/>
        </w:rPr>
        <w:t>wykonywane były przez osoby zatrudnione przez Wykonawcę lub Podwykonawcę na podstawie umowy o pracę</w:t>
      </w:r>
      <w:r w:rsidRPr="009A1095">
        <w:rPr>
          <w:rFonts w:asciiTheme="minorHAnsi" w:hAnsiTheme="minorHAnsi" w:cstheme="minorHAnsi"/>
          <w:sz w:val="18"/>
          <w:szCs w:val="18"/>
        </w:rPr>
        <w:t xml:space="preserve"> w rozumieniu przepisów ustawy </w:t>
      </w:r>
      <w:r w:rsidRPr="009A1095">
        <w:rPr>
          <w:rFonts w:asciiTheme="minorHAnsi" w:hAnsiTheme="minorHAnsi" w:cstheme="minorHAnsi"/>
          <w:bCs/>
          <w:sz w:val="18"/>
          <w:szCs w:val="18"/>
        </w:rPr>
        <w:t>z dnia 26 czerwca 1974 r. - Kodeks pracy</w:t>
      </w:r>
      <w:r w:rsidRPr="009A1095">
        <w:rPr>
          <w:rFonts w:asciiTheme="minorHAnsi" w:hAnsiTheme="minorHAnsi" w:cstheme="minorHAnsi"/>
          <w:sz w:val="18"/>
          <w:szCs w:val="18"/>
        </w:rPr>
        <w:t>. Zatrudnienie na podstawie umowy o pracę wyżej wymienionych osób powinno trwać nieprzerwanie przez cały okres trwania umowy. Wykonawca zobowiązany jest do przedłożenia Zamawiającemu w terminie określonym zapisami umowy i aktualizowania na bieżąco, tj. za każdym razem, gdy dojdzie do zmiany personalnej, oświadczenia, o którym mowa w umowie.</w:t>
      </w:r>
    </w:p>
    <w:p w14:paraId="1DCEB16D" w14:textId="7EF138BF" w:rsidR="005971FE" w:rsidRPr="009A1095" w:rsidRDefault="005971FE" w:rsidP="00915261">
      <w:pPr>
        <w:pStyle w:val="Akapitzlist"/>
        <w:numPr>
          <w:ilvl w:val="1"/>
          <w:numId w:val="14"/>
        </w:numPr>
        <w:spacing w:before="60" w:line="240" w:lineRule="auto"/>
        <w:ind w:left="567" w:hanging="567"/>
        <w:jc w:val="both"/>
        <w:rPr>
          <w:rFonts w:asciiTheme="minorHAnsi" w:hAnsiTheme="minorHAnsi" w:cstheme="minorHAnsi"/>
          <w:sz w:val="18"/>
          <w:szCs w:val="18"/>
        </w:rPr>
      </w:pPr>
      <w:r w:rsidRPr="009A1095">
        <w:rPr>
          <w:rFonts w:asciiTheme="minorHAnsi" w:hAnsiTheme="minorHAnsi" w:cstheme="minorHAnsi"/>
          <w:sz w:val="18"/>
          <w:szCs w:val="18"/>
        </w:rPr>
        <w:t>Minimalny okres gwarancji: 36 miesięcy od dnia podpisania umowy.</w:t>
      </w:r>
    </w:p>
    <w:p w14:paraId="3BA3DB1C" w14:textId="77777777" w:rsidR="009E6824" w:rsidRPr="009A109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9A1095">
        <w:rPr>
          <w:rFonts w:asciiTheme="minorHAnsi" w:hAnsiTheme="minorHAnsi" w:cstheme="minorHAnsi"/>
          <w:b/>
          <w:sz w:val="18"/>
          <w:szCs w:val="18"/>
        </w:rPr>
        <w:t>PODWYKONAWSTWO</w:t>
      </w:r>
    </w:p>
    <w:p w14:paraId="1819A7C0" w14:textId="77777777" w:rsidR="009E6824" w:rsidRPr="009A1095" w:rsidRDefault="009E6824" w:rsidP="00553257">
      <w:pPr>
        <w:pStyle w:val="Tekstpodstawowy2"/>
        <w:numPr>
          <w:ilvl w:val="1"/>
          <w:numId w:val="14"/>
        </w:numPr>
        <w:spacing w:before="0" w:line="276" w:lineRule="auto"/>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Zamawiający nie dokonuje zastrzeżenia dotyczącego obowiązku osobistego wykonania przez Wykonawcę kluczowych części Zamówienia.</w:t>
      </w:r>
    </w:p>
    <w:p w14:paraId="2B453DC7" w14:textId="77777777" w:rsidR="009E6824" w:rsidRPr="009A109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Wykonawca może powierzyć wykonanie części zamówienia podwykonawcy.</w:t>
      </w:r>
    </w:p>
    <w:p w14:paraId="1A5FCAA5" w14:textId="77777777" w:rsidR="009E6824" w:rsidRPr="009A109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67EDDD20" w14:textId="77777777" w:rsidR="009E6824" w:rsidRPr="009A109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lastRenderedPageBreak/>
        <w:t>Powierzenie wykonania części zamówienia podwykonawcom nie zwalnia Wykonawcy z odpowiedzialności za należyte wykonanie tego zamówienia.</w:t>
      </w:r>
    </w:p>
    <w:p w14:paraId="2B4915E1" w14:textId="77777777" w:rsidR="009E6824" w:rsidRPr="009A109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9A1095">
        <w:rPr>
          <w:rFonts w:asciiTheme="minorHAnsi" w:eastAsia="TimesNewRoman" w:hAnsiTheme="minorHAnsi" w:cstheme="minorHAnsi"/>
          <w:b w:val="0"/>
          <w:sz w:val="18"/>
          <w:szCs w:val="18"/>
          <w:lang w:eastAsia="en-US"/>
        </w:rPr>
        <w:t>Wykonawca</w:t>
      </w:r>
      <w:r w:rsidRPr="009A1095">
        <w:rPr>
          <w:rFonts w:asciiTheme="minorHAnsi" w:hAnsiTheme="minorHAnsi" w:cstheme="minorHAnsi"/>
          <w:b w:val="0"/>
          <w:iCs/>
          <w:sz w:val="18"/>
          <w:szCs w:val="18"/>
        </w:rPr>
        <w:t>, który zamierza powierzyć wykonanie części zamówienia podwykonawcom,</w:t>
      </w:r>
      <w:r w:rsidRPr="009A1095">
        <w:rPr>
          <w:rFonts w:asciiTheme="minorHAnsi" w:hAnsiTheme="minorHAnsi" w:cstheme="minorHAnsi"/>
          <w:sz w:val="18"/>
          <w:szCs w:val="18"/>
        </w:rPr>
        <w:t xml:space="preserve"> </w:t>
      </w:r>
      <w:r w:rsidRPr="009A1095">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2DD918E1" w14:textId="77777777" w:rsidR="009E6824" w:rsidRPr="009A109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Pozostałe wymagania dotyczące podwykonawstwa zostały określone we Wzorze umowy / Istotnych postanowieniach do umowy (jeśli dotyczy).</w:t>
      </w:r>
    </w:p>
    <w:p w14:paraId="7C9C35CB" w14:textId="77777777" w:rsidR="009E6824" w:rsidRPr="009A1095" w:rsidRDefault="009E6824" w:rsidP="00553257">
      <w:pPr>
        <w:pStyle w:val="Akapitzlist"/>
        <w:numPr>
          <w:ilvl w:val="0"/>
          <w:numId w:val="14"/>
        </w:numPr>
        <w:spacing w:before="240" w:after="120"/>
        <w:ind w:left="567" w:hanging="567"/>
        <w:jc w:val="both"/>
        <w:rPr>
          <w:rFonts w:asciiTheme="minorHAnsi" w:hAnsiTheme="minorHAnsi" w:cstheme="minorHAnsi"/>
          <w:b/>
          <w:bCs/>
          <w:sz w:val="18"/>
          <w:szCs w:val="18"/>
        </w:rPr>
      </w:pPr>
      <w:r w:rsidRPr="009A1095">
        <w:rPr>
          <w:rFonts w:asciiTheme="minorHAnsi" w:hAnsiTheme="minorHAnsi" w:cstheme="minorHAnsi"/>
          <w:b/>
          <w:sz w:val="18"/>
          <w:szCs w:val="18"/>
        </w:rPr>
        <w:t>TERMIN</w:t>
      </w:r>
      <w:r w:rsidRPr="009A1095">
        <w:rPr>
          <w:rFonts w:asciiTheme="minorHAnsi" w:hAnsiTheme="minorHAnsi" w:cstheme="minorHAnsi"/>
          <w:b/>
          <w:bCs/>
          <w:sz w:val="18"/>
          <w:szCs w:val="18"/>
        </w:rPr>
        <w:t xml:space="preserve"> WYKONANIA ZAMÓWIENIA</w:t>
      </w:r>
    </w:p>
    <w:p w14:paraId="0FC8A695" w14:textId="094BD2E7" w:rsidR="009E6824" w:rsidRPr="009A1095" w:rsidRDefault="00133022" w:rsidP="004A0EE3">
      <w:pPr>
        <w:widowControl w:val="0"/>
        <w:ind w:firstLine="567"/>
        <w:jc w:val="both"/>
        <w:outlineLvl w:val="0"/>
        <w:rPr>
          <w:rFonts w:asciiTheme="minorHAnsi" w:hAnsiTheme="minorHAnsi" w:cstheme="minorHAnsi"/>
          <w:b/>
          <w:bCs/>
          <w:snapToGrid w:val="0"/>
          <w:sz w:val="18"/>
          <w:szCs w:val="18"/>
        </w:rPr>
      </w:pPr>
      <w:r w:rsidRPr="009A1095">
        <w:rPr>
          <w:rFonts w:asciiTheme="minorHAnsi" w:hAnsiTheme="minorHAnsi" w:cstheme="minorHAnsi"/>
          <w:bCs/>
          <w:snapToGrid w:val="0"/>
          <w:sz w:val="18"/>
          <w:szCs w:val="18"/>
        </w:rPr>
        <w:t xml:space="preserve">Termin wykonania zamówienia: </w:t>
      </w:r>
      <w:r w:rsidR="004161E4" w:rsidRPr="009A1095">
        <w:rPr>
          <w:rFonts w:asciiTheme="minorHAnsi" w:hAnsiTheme="minorHAnsi" w:cstheme="minorHAnsi"/>
          <w:bCs/>
          <w:snapToGrid w:val="0"/>
          <w:sz w:val="18"/>
          <w:szCs w:val="18"/>
        </w:rPr>
        <w:t xml:space="preserve">do </w:t>
      </w:r>
      <w:r w:rsidR="00EB0EAD">
        <w:rPr>
          <w:rFonts w:asciiTheme="minorHAnsi" w:hAnsiTheme="minorHAnsi" w:cstheme="minorHAnsi"/>
          <w:bCs/>
          <w:snapToGrid w:val="0"/>
          <w:sz w:val="18"/>
          <w:szCs w:val="18"/>
        </w:rPr>
        <w:t>2 miesięcy (</w:t>
      </w:r>
      <w:r w:rsidR="00C724FB" w:rsidRPr="009A1095">
        <w:rPr>
          <w:rFonts w:asciiTheme="minorHAnsi" w:hAnsiTheme="minorHAnsi" w:cstheme="minorHAnsi"/>
          <w:bCs/>
          <w:snapToGrid w:val="0"/>
          <w:sz w:val="18"/>
          <w:szCs w:val="18"/>
        </w:rPr>
        <w:t xml:space="preserve">8 tygodni </w:t>
      </w:r>
      <w:r w:rsidR="00EB0EAD">
        <w:rPr>
          <w:rFonts w:asciiTheme="minorHAnsi" w:hAnsiTheme="minorHAnsi" w:cstheme="minorHAnsi"/>
          <w:bCs/>
          <w:snapToGrid w:val="0"/>
          <w:sz w:val="18"/>
          <w:szCs w:val="18"/>
        </w:rPr>
        <w:t>)</w:t>
      </w:r>
      <w:r w:rsidR="00C724FB" w:rsidRPr="009A1095">
        <w:rPr>
          <w:rFonts w:asciiTheme="minorHAnsi" w:hAnsiTheme="minorHAnsi" w:cstheme="minorHAnsi"/>
          <w:bCs/>
          <w:snapToGrid w:val="0"/>
          <w:sz w:val="18"/>
          <w:szCs w:val="18"/>
        </w:rPr>
        <w:t>od dnia podpisania umowy.</w:t>
      </w:r>
    </w:p>
    <w:p w14:paraId="1FAB6318" w14:textId="77777777" w:rsidR="009E6824" w:rsidRPr="009A1095" w:rsidRDefault="009E6824" w:rsidP="00553257">
      <w:pPr>
        <w:pStyle w:val="Akapitzlist"/>
        <w:numPr>
          <w:ilvl w:val="0"/>
          <w:numId w:val="14"/>
        </w:numPr>
        <w:spacing w:before="240" w:after="120"/>
        <w:ind w:left="426" w:hanging="426"/>
        <w:jc w:val="both"/>
        <w:rPr>
          <w:rStyle w:val="tekstdokbold"/>
          <w:rFonts w:asciiTheme="minorHAnsi" w:hAnsiTheme="minorHAnsi" w:cstheme="minorHAnsi"/>
          <w:bCs/>
          <w:sz w:val="18"/>
          <w:szCs w:val="18"/>
        </w:rPr>
      </w:pPr>
      <w:r w:rsidRPr="009A1095">
        <w:rPr>
          <w:rStyle w:val="tekstdokbold"/>
          <w:rFonts w:asciiTheme="minorHAnsi" w:hAnsiTheme="minorHAnsi" w:cstheme="minorHAnsi"/>
          <w:bCs/>
          <w:sz w:val="18"/>
          <w:szCs w:val="18"/>
        </w:rPr>
        <w:tab/>
      </w:r>
      <w:r w:rsidRPr="009A1095">
        <w:rPr>
          <w:rFonts w:asciiTheme="minorHAnsi" w:hAnsiTheme="minorHAnsi" w:cstheme="minorHAnsi"/>
          <w:b/>
          <w:bCs/>
          <w:sz w:val="18"/>
          <w:szCs w:val="18"/>
        </w:rPr>
        <w:t>WARUNKI</w:t>
      </w:r>
      <w:r w:rsidRPr="009A1095">
        <w:rPr>
          <w:rStyle w:val="tekstdokbold"/>
          <w:rFonts w:asciiTheme="minorHAnsi" w:hAnsiTheme="minorHAnsi" w:cstheme="minorHAnsi"/>
          <w:b w:val="0"/>
          <w:bCs/>
          <w:sz w:val="18"/>
          <w:szCs w:val="18"/>
        </w:rPr>
        <w:t xml:space="preserve"> </w:t>
      </w:r>
      <w:r w:rsidRPr="009A1095">
        <w:rPr>
          <w:rStyle w:val="tekstdokbold"/>
          <w:rFonts w:asciiTheme="minorHAnsi" w:hAnsiTheme="minorHAnsi" w:cstheme="minorHAnsi"/>
          <w:bCs/>
          <w:sz w:val="18"/>
          <w:szCs w:val="18"/>
        </w:rPr>
        <w:t>UDZIAŁU W POSTĘPOWANIU</w:t>
      </w:r>
    </w:p>
    <w:p w14:paraId="70454D42" w14:textId="77777777" w:rsidR="00915261" w:rsidRPr="009A1095" w:rsidRDefault="00915261" w:rsidP="00915261">
      <w:pPr>
        <w:pStyle w:val="Akapitzlist"/>
        <w:numPr>
          <w:ilvl w:val="1"/>
          <w:numId w:val="14"/>
        </w:numPr>
        <w:spacing w:before="60" w:line="240" w:lineRule="auto"/>
        <w:ind w:left="567" w:hanging="567"/>
        <w:jc w:val="both"/>
        <w:outlineLvl w:val="0"/>
        <w:rPr>
          <w:rFonts w:asciiTheme="minorHAnsi" w:hAnsiTheme="minorHAnsi" w:cstheme="minorHAnsi"/>
          <w:sz w:val="18"/>
          <w:szCs w:val="18"/>
        </w:rPr>
      </w:pPr>
      <w:r w:rsidRPr="009A1095">
        <w:rPr>
          <w:rStyle w:val="tekstdokbold"/>
          <w:rFonts w:asciiTheme="minorHAnsi" w:hAnsiTheme="minorHAnsi" w:cstheme="minorHAnsi"/>
          <w:sz w:val="18"/>
          <w:szCs w:val="18"/>
        </w:rPr>
        <w:t xml:space="preserve">O udzielenie zamówienia mogą ubiegać się Wykonawcy, którzy </w:t>
      </w:r>
      <w:r w:rsidRPr="009A1095">
        <w:rPr>
          <w:rFonts w:asciiTheme="minorHAnsi" w:hAnsiTheme="minorHAnsi" w:cstheme="minorHAnsi"/>
          <w:sz w:val="18"/>
          <w:szCs w:val="18"/>
        </w:rPr>
        <w:t xml:space="preserve">nie podlegają wykluczeniu, na zasadach określonych w Rozdziale 7 SWZ, oraz spełniają określone przez Zamawiającego </w:t>
      </w:r>
      <w:r w:rsidRPr="009A1095">
        <w:rPr>
          <w:rStyle w:val="tekstdokbold"/>
          <w:rFonts w:asciiTheme="minorHAnsi" w:hAnsiTheme="minorHAnsi" w:cstheme="minorHAnsi"/>
          <w:sz w:val="18"/>
          <w:szCs w:val="18"/>
        </w:rPr>
        <w:t>warunki udziału w postępowaniu</w:t>
      </w:r>
      <w:r w:rsidRPr="009A1095">
        <w:rPr>
          <w:rFonts w:asciiTheme="minorHAnsi" w:hAnsiTheme="minorHAnsi" w:cstheme="minorHAnsi"/>
          <w:sz w:val="18"/>
          <w:szCs w:val="18"/>
        </w:rPr>
        <w:t>.</w:t>
      </w:r>
    </w:p>
    <w:p w14:paraId="2DB1CA4C" w14:textId="77777777" w:rsidR="00915261" w:rsidRPr="009A1095" w:rsidRDefault="00915261" w:rsidP="00915261">
      <w:pPr>
        <w:numPr>
          <w:ilvl w:val="1"/>
          <w:numId w:val="14"/>
        </w:numPr>
        <w:spacing w:before="60"/>
        <w:ind w:left="567" w:hanging="567"/>
        <w:jc w:val="both"/>
        <w:outlineLvl w:val="0"/>
        <w:rPr>
          <w:rFonts w:asciiTheme="minorHAnsi" w:hAnsiTheme="minorHAnsi" w:cstheme="minorHAnsi"/>
          <w:b/>
          <w:bCs/>
          <w:sz w:val="18"/>
          <w:szCs w:val="18"/>
        </w:rPr>
      </w:pPr>
      <w:r w:rsidRPr="009A1095">
        <w:rPr>
          <w:rFonts w:asciiTheme="minorHAnsi" w:hAnsiTheme="minorHAnsi" w:cstheme="minorHAnsi"/>
          <w:b/>
          <w:bCs/>
          <w:sz w:val="18"/>
          <w:szCs w:val="18"/>
        </w:rPr>
        <w:t>Warunki udziału w postępowaniu, opis sposobu dokonywania oceny spełniania tych warunków</w:t>
      </w:r>
    </w:p>
    <w:p w14:paraId="18AAA00D" w14:textId="77777777" w:rsidR="00915261" w:rsidRPr="009A1095" w:rsidRDefault="00915261" w:rsidP="00915261">
      <w:pPr>
        <w:pStyle w:val="pkt"/>
        <w:spacing w:before="120" w:after="0"/>
        <w:ind w:left="567" w:firstLine="0"/>
        <w:rPr>
          <w:rFonts w:asciiTheme="minorHAnsi" w:hAnsiTheme="minorHAnsi" w:cstheme="minorHAnsi"/>
          <w:b/>
          <w:bCs/>
          <w:sz w:val="18"/>
          <w:szCs w:val="18"/>
        </w:rPr>
      </w:pPr>
      <w:r w:rsidRPr="009A1095">
        <w:rPr>
          <w:rFonts w:asciiTheme="minorHAnsi" w:hAnsiTheme="minorHAnsi" w:cstheme="minorHAnsi"/>
          <w:b/>
          <w:bCs/>
          <w:sz w:val="18"/>
          <w:szCs w:val="18"/>
          <w:u w:val="single"/>
        </w:rPr>
        <w:t>WYKONAWCY UBIEGAJĄCY SIĘ O ZAMÓWIENIE PUBLICZNE MUSZĄ SPEŁNIAĆ NIŻEJ WYMIENIONE WARUNKI UDZIAŁU W POSTĘPOWANIU DOTYCZĄCE</w:t>
      </w:r>
      <w:r w:rsidRPr="009A1095">
        <w:rPr>
          <w:rFonts w:asciiTheme="minorHAnsi" w:hAnsiTheme="minorHAnsi" w:cstheme="minorHAnsi"/>
          <w:b/>
          <w:bCs/>
          <w:sz w:val="18"/>
          <w:szCs w:val="18"/>
        </w:rPr>
        <w:t>:</w:t>
      </w:r>
    </w:p>
    <w:p w14:paraId="64CACF6A" w14:textId="77777777" w:rsidR="00915261" w:rsidRPr="009A1095" w:rsidRDefault="00915261" w:rsidP="00915261">
      <w:pPr>
        <w:pStyle w:val="pkt"/>
        <w:numPr>
          <w:ilvl w:val="2"/>
          <w:numId w:val="14"/>
        </w:numPr>
        <w:spacing w:before="120" w:after="0"/>
        <w:ind w:left="567" w:hanging="567"/>
        <w:rPr>
          <w:rFonts w:asciiTheme="minorHAnsi" w:hAnsiTheme="minorHAnsi" w:cstheme="minorHAnsi"/>
          <w:sz w:val="18"/>
          <w:szCs w:val="18"/>
        </w:rPr>
      </w:pPr>
      <w:r w:rsidRPr="009A1095">
        <w:rPr>
          <w:rFonts w:asciiTheme="minorHAnsi" w:hAnsiTheme="minorHAnsi" w:cstheme="minorHAnsi"/>
          <w:sz w:val="18"/>
          <w:szCs w:val="18"/>
        </w:rPr>
        <w:t>zdolności do występowania w obrocie gospodarczym – NIE DOTYCZY</w:t>
      </w:r>
    </w:p>
    <w:p w14:paraId="5383F44B" w14:textId="77777777" w:rsidR="00915261" w:rsidRPr="009A1095" w:rsidRDefault="00915261" w:rsidP="00915261">
      <w:pPr>
        <w:pStyle w:val="pkt"/>
        <w:numPr>
          <w:ilvl w:val="2"/>
          <w:numId w:val="14"/>
        </w:numPr>
        <w:spacing w:before="120" w:after="0"/>
        <w:ind w:left="567" w:hanging="567"/>
        <w:rPr>
          <w:rFonts w:asciiTheme="minorHAnsi" w:hAnsiTheme="minorHAnsi" w:cstheme="minorHAnsi"/>
          <w:sz w:val="18"/>
          <w:szCs w:val="18"/>
        </w:rPr>
      </w:pPr>
      <w:r w:rsidRPr="009A1095">
        <w:rPr>
          <w:rFonts w:asciiTheme="minorHAnsi" w:hAnsiTheme="minorHAnsi" w:cstheme="minorHAnsi"/>
          <w:sz w:val="18"/>
          <w:szCs w:val="18"/>
        </w:rPr>
        <w:t>uprawnień do prowadzenia określonej działalności gospodarczej lub zawodowej, o ile wynika to z odrębnych przepisów – NIE DOTYCZY</w:t>
      </w:r>
    </w:p>
    <w:p w14:paraId="083FB279" w14:textId="77777777" w:rsidR="00915261" w:rsidRPr="009A1095" w:rsidRDefault="00915261" w:rsidP="00915261">
      <w:pPr>
        <w:pStyle w:val="pkt"/>
        <w:numPr>
          <w:ilvl w:val="2"/>
          <w:numId w:val="14"/>
        </w:numPr>
        <w:spacing w:before="120" w:after="0"/>
        <w:ind w:left="567" w:hanging="567"/>
        <w:rPr>
          <w:rFonts w:asciiTheme="minorHAnsi" w:hAnsiTheme="minorHAnsi" w:cstheme="minorHAnsi"/>
          <w:sz w:val="18"/>
          <w:szCs w:val="18"/>
        </w:rPr>
      </w:pPr>
      <w:r w:rsidRPr="009A1095">
        <w:rPr>
          <w:rFonts w:asciiTheme="minorHAnsi" w:hAnsiTheme="minorHAnsi" w:cstheme="minorHAnsi"/>
          <w:sz w:val="18"/>
          <w:szCs w:val="18"/>
        </w:rPr>
        <w:t>sytuacji ekonomicznej lub finansowej – NIE DOTYCZY</w:t>
      </w:r>
    </w:p>
    <w:p w14:paraId="0EAE7B8A" w14:textId="77777777" w:rsidR="00915261" w:rsidRPr="009A1095" w:rsidRDefault="00915261" w:rsidP="00915261">
      <w:pPr>
        <w:pStyle w:val="pkt"/>
        <w:numPr>
          <w:ilvl w:val="2"/>
          <w:numId w:val="14"/>
        </w:numPr>
        <w:spacing w:before="120" w:after="0"/>
        <w:ind w:left="567" w:hanging="567"/>
        <w:rPr>
          <w:rFonts w:asciiTheme="minorHAnsi" w:hAnsiTheme="minorHAnsi" w:cstheme="minorHAnsi"/>
          <w:b/>
          <w:bCs/>
          <w:sz w:val="18"/>
          <w:szCs w:val="18"/>
        </w:rPr>
      </w:pPr>
      <w:r w:rsidRPr="009A1095">
        <w:rPr>
          <w:rFonts w:asciiTheme="minorHAnsi" w:hAnsiTheme="minorHAnsi" w:cstheme="minorHAnsi"/>
          <w:b/>
          <w:bCs/>
          <w:sz w:val="18"/>
          <w:szCs w:val="18"/>
          <w:u w:val="single"/>
        </w:rPr>
        <w:t>ZDOLNOŚCI TECHNICZNEJ LUB ZAWODOWEJ</w:t>
      </w:r>
    </w:p>
    <w:p w14:paraId="096F0BB7" w14:textId="666A32EB" w:rsidR="00915261" w:rsidRPr="009A1095" w:rsidRDefault="00915261" w:rsidP="00726B36">
      <w:pPr>
        <w:pStyle w:val="Akapitzlist"/>
        <w:numPr>
          <w:ilvl w:val="3"/>
          <w:numId w:val="14"/>
        </w:numPr>
        <w:tabs>
          <w:tab w:val="left" w:pos="142"/>
        </w:tabs>
        <w:suppressAutoHyphens/>
        <w:spacing w:before="60" w:line="240" w:lineRule="auto"/>
        <w:ind w:left="568" w:hanging="567"/>
        <w:jc w:val="both"/>
        <w:rPr>
          <w:rFonts w:asciiTheme="minorHAnsi" w:hAnsiTheme="minorHAnsi" w:cstheme="minorHAnsi"/>
          <w:sz w:val="18"/>
          <w:szCs w:val="18"/>
        </w:rPr>
      </w:pPr>
      <w:r w:rsidRPr="009A1095">
        <w:rPr>
          <w:rFonts w:asciiTheme="minorHAnsi" w:hAnsiTheme="minorHAnsi" w:cstheme="minorHAnsi"/>
          <w:sz w:val="18"/>
          <w:szCs w:val="18"/>
        </w:rPr>
        <w:t xml:space="preserve">Wykonawca spełni warunek, jeżeli </w:t>
      </w:r>
      <w:r w:rsidRPr="009A1095">
        <w:rPr>
          <w:rFonts w:asciiTheme="minorHAnsi" w:hAnsiTheme="minorHAnsi" w:cstheme="minorHAnsi"/>
          <w:b/>
          <w:bCs/>
          <w:sz w:val="18"/>
          <w:szCs w:val="18"/>
        </w:rPr>
        <w:t>wykaże wykonanie nie wcześniej niż w okresie ostatnich 5 lat</w:t>
      </w:r>
      <w:r w:rsidRPr="009A1095">
        <w:rPr>
          <w:rFonts w:asciiTheme="minorHAnsi" w:hAnsiTheme="minorHAnsi" w:cstheme="minorHAnsi"/>
          <w:sz w:val="18"/>
          <w:szCs w:val="18"/>
        </w:rPr>
        <w:t xml:space="preserve">, a jeżeli okres prowadzenia działalności jest krótszy - w tym okresie, </w:t>
      </w:r>
      <w:r w:rsidRPr="009A1095">
        <w:rPr>
          <w:rFonts w:asciiTheme="minorHAnsi" w:hAnsiTheme="minorHAnsi" w:cstheme="minorHAnsi"/>
          <w:b/>
          <w:bCs/>
          <w:sz w:val="18"/>
          <w:szCs w:val="18"/>
        </w:rPr>
        <w:t xml:space="preserve">minimum 1 zadania </w:t>
      </w:r>
      <w:bookmarkStart w:id="2" w:name="_Hlk157681635"/>
      <w:r w:rsidRPr="009A1095">
        <w:rPr>
          <w:rFonts w:asciiTheme="minorHAnsi" w:hAnsiTheme="minorHAnsi" w:cstheme="minorHAnsi"/>
          <w:b/>
          <w:bCs/>
          <w:sz w:val="18"/>
          <w:szCs w:val="18"/>
        </w:rPr>
        <w:t xml:space="preserve">polegającego </w:t>
      </w:r>
      <w:bookmarkEnd w:id="2"/>
      <w:r w:rsidR="00C724FB" w:rsidRPr="009A1095">
        <w:rPr>
          <w:rFonts w:asciiTheme="minorHAnsi" w:hAnsiTheme="minorHAnsi" w:cstheme="minorHAnsi"/>
          <w:b/>
          <w:bCs/>
          <w:sz w:val="18"/>
          <w:szCs w:val="18"/>
        </w:rPr>
        <w:t>montażu klimatyzacji</w:t>
      </w:r>
      <w:r w:rsidR="004161E4" w:rsidRPr="009A1095">
        <w:rPr>
          <w:rFonts w:asciiTheme="minorHAnsi" w:hAnsiTheme="minorHAnsi" w:cstheme="minorHAnsi"/>
          <w:b/>
          <w:bCs/>
          <w:sz w:val="18"/>
          <w:szCs w:val="18"/>
        </w:rPr>
        <w:t xml:space="preserve"> </w:t>
      </w:r>
      <w:r w:rsidR="009A1095" w:rsidRPr="009A1095">
        <w:rPr>
          <w:rFonts w:asciiTheme="minorHAnsi" w:hAnsiTheme="minorHAnsi" w:cstheme="minorHAnsi"/>
          <w:b/>
          <w:bCs/>
          <w:sz w:val="18"/>
          <w:szCs w:val="18"/>
        </w:rPr>
        <w:t xml:space="preserve">w budynku </w:t>
      </w:r>
      <w:r w:rsidR="004161E4" w:rsidRPr="009A1095">
        <w:rPr>
          <w:rFonts w:asciiTheme="minorHAnsi" w:hAnsiTheme="minorHAnsi" w:cstheme="minorHAnsi"/>
          <w:b/>
          <w:bCs/>
          <w:sz w:val="18"/>
          <w:szCs w:val="18"/>
        </w:rPr>
        <w:t>użyteczności publicznej</w:t>
      </w:r>
      <w:r w:rsidR="00E95E35" w:rsidRPr="009A1095">
        <w:rPr>
          <w:rFonts w:asciiTheme="minorHAnsi" w:hAnsiTheme="minorHAnsi" w:cstheme="minorHAnsi"/>
          <w:b/>
          <w:bCs/>
          <w:sz w:val="18"/>
          <w:szCs w:val="18"/>
        </w:rPr>
        <w:t xml:space="preserve"> </w:t>
      </w:r>
      <w:r w:rsidRPr="009A1095">
        <w:rPr>
          <w:rFonts w:asciiTheme="minorHAnsi" w:hAnsiTheme="minorHAnsi" w:cstheme="minorHAnsi"/>
          <w:b/>
          <w:bCs/>
          <w:sz w:val="18"/>
          <w:szCs w:val="18"/>
        </w:rPr>
        <w:t xml:space="preserve"> o wartości min. </w:t>
      </w:r>
      <w:r w:rsidR="009A1095" w:rsidRPr="009A1095">
        <w:rPr>
          <w:rFonts w:asciiTheme="minorHAnsi" w:hAnsiTheme="minorHAnsi" w:cstheme="minorHAnsi"/>
          <w:b/>
          <w:bCs/>
          <w:sz w:val="18"/>
          <w:szCs w:val="18"/>
        </w:rPr>
        <w:t xml:space="preserve">150 </w:t>
      </w:r>
      <w:r w:rsidRPr="009A1095">
        <w:rPr>
          <w:rFonts w:asciiTheme="minorHAnsi" w:hAnsiTheme="minorHAnsi" w:cstheme="minorHAnsi"/>
          <w:b/>
          <w:bCs/>
          <w:sz w:val="18"/>
          <w:szCs w:val="18"/>
        </w:rPr>
        <w:t xml:space="preserve">000,00 zł brutto, </w:t>
      </w:r>
      <w:r w:rsidRPr="009A1095">
        <w:rPr>
          <w:rFonts w:asciiTheme="minorHAnsi" w:hAnsiTheme="minorHAnsi" w:cstheme="minorHAnsi"/>
          <w:sz w:val="18"/>
          <w:szCs w:val="18"/>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w:t>
      </w:r>
    </w:p>
    <w:p w14:paraId="11A5D80C" w14:textId="77777777" w:rsidR="00915261" w:rsidRPr="009A1095" w:rsidRDefault="00915261" w:rsidP="00915261">
      <w:pPr>
        <w:numPr>
          <w:ilvl w:val="1"/>
          <w:numId w:val="14"/>
        </w:numPr>
        <w:spacing w:before="60"/>
        <w:ind w:left="567" w:hanging="567"/>
        <w:jc w:val="both"/>
        <w:outlineLvl w:val="0"/>
        <w:rPr>
          <w:rFonts w:asciiTheme="minorHAnsi" w:hAnsiTheme="minorHAnsi" w:cstheme="minorHAnsi"/>
          <w:bCs/>
          <w:sz w:val="18"/>
          <w:szCs w:val="18"/>
        </w:rPr>
      </w:pPr>
      <w:r w:rsidRPr="009A1095">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225E06F9" w14:textId="77777777" w:rsidR="00915261" w:rsidRPr="009A1095" w:rsidRDefault="00915261" w:rsidP="00915261">
      <w:pPr>
        <w:numPr>
          <w:ilvl w:val="1"/>
          <w:numId w:val="14"/>
        </w:numPr>
        <w:spacing w:before="60"/>
        <w:ind w:left="567" w:hanging="567"/>
        <w:jc w:val="both"/>
        <w:outlineLvl w:val="0"/>
        <w:rPr>
          <w:rFonts w:asciiTheme="minorHAnsi" w:hAnsiTheme="minorHAnsi" w:cstheme="minorHAnsi"/>
          <w:bCs/>
          <w:sz w:val="18"/>
          <w:szCs w:val="18"/>
        </w:rPr>
      </w:pPr>
      <w:r w:rsidRPr="009A1095">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D000105" w14:textId="77777777" w:rsidR="009E6824" w:rsidRPr="009A109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9A1095">
        <w:rPr>
          <w:rFonts w:asciiTheme="minorHAnsi" w:hAnsiTheme="minorHAnsi" w:cstheme="minorHAnsi"/>
          <w:b/>
          <w:sz w:val="18"/>
          <w:szCs w:val="18"/>
        </w:rPr>
        <w:t>PODSTAWY WYKLUCZENIA WYKONAWCÓW</w:t>
      </w:r>
    </w:p>
    <w:p w14:paraId="1433EABF" w14:textId="77777777" w:rsidR="0035747C" w:rsidRPr="009A1095" w:rsidRDefault="0035747C" w:rsidP="0035747C">
      <w:pPr>
        <w:numPr>
          <w:ilvl w:val="1"/>
          <w:numId w:val="15"/>
        </w:numPr>
        <w:ind w:left="567" w:hanging="567"/>
        <w:jc w:val="both"/>
        <w:rPr>
          <w:rFonts w:asciiTheme="minorHAnsi" w:eastAsia="SimSun" w:hAnsiTheme="minorHAnsi" w:cstheme="minorHAnsi"/>
          <w:bCs/>
          <w:sz w:val="18"/>
          <w:szCs w:val="18"/>
          <w:lang w:val="x-none" w:eastAsia="x-none"/>
        </w:rPr>
      </w:pPr>
      <w:r w:rsidRPr="009A1095">
        <w:rPr>
          <w:rFonts w:asciiTheme="minorHAnsi" w:eastAsia="SimSun" w:hAnsiTheme="minorHAnsi" w:cstheme="minorHAnsi"/>
          <w:bCs/>
          <w:sz w:val="18"/>
          <w:szCs w:val="18"/>
          <w:lang w:val="x-none" w:eastAsia="x-none"/>
        </w:rPr>
        <w:t xml:space="preserve">Z postępowania o udzielenie zamówienia wyklucza się Wykonawców w stosunku, do których zachodzi którakolwiek z okoliczności wskazanych w art. 108 ust. 1 ustawy </w:t>
      </w:r>
      <w:proofErr w:type="spellStart"/>
      <w:r w:rsidRPr="009A1095">
        <w:rPr>
          <w:rFonts w:asciiTheme="minorHAnsi" w:eastAsia="SimSun" w:hAnsiTheme="minorHAnsi" w:cstheme="minorHAnsi"/>
          <w:bCs/>
          <w:sz w:val="18"/>
          <w:szCs w:val="18"/>
          <w:lang w:val="x-none" w:eastAsia="x-none"/>
        </w:rPr>
        <w:t>Pzp</w:t>
      </w:r>
      <w:proofErr w:type="spellEnd"/>
      <w:r w:rsidRPr="009A1095">
        <w:rPr>
          <w:rFonts w:asciiTheme="minorHAnsi" w:eastAsia="SimSun" w:hAnsiTheme="minorHAnsi" w:cstheme="minorHAnsi"/>
          <w:bCs/>
          <w:sz w:val="18"/>
          <w:szCs w:val="18"/>
          <w:lang w:val="x-none" w:eastAsia="x-none"/>
        </w:rPr>
        <w:t xml:space="preserve"> oraz w art. 7 ust. 1 ustawy z dnia 13 kwietnia 2022r. o szczególnych rozwiązaniach w zakresie przeciwdziałania wspieraniu agresji na Ukrainę oraz służących ochronie bezpieczeństwa narodowego.</w:t>
      </w:r>
    </w:p>
    <w:p w14:paraId="26C15145" w14:textId="77777777" w:rsidR="0035747C" w:rsidRPr="009A1095" w:rsidRDefault="0035747C" w:rsidP="0035747C">
      <w:pPr>
        <w:numPr>
          <w:ilvl w:val="1"/>
          <w:numId w:val="15"/>
        </w:numPr>
        <w:spacing w:before="120"/>
        <w:ind w:left="567" w:hanging="567"/>
        <w:jc w:val="both"/>
        <w:rPr>
          <w:rFonts w:asciiTheme="minorHAnsi" w:hAnsiTheme="minorHAnsi" w:cstheme="minorHAnsi"/>
          <w:bCs/>
          <w:sz w:val="18"/>
          <w:szCs w:val="18"/>
        </w:rPr>
      </w:pPr>
      <w:r w:rsidRPr="009A1095">
        <w:rPr>
          <w:rFonts w:asciiTheme="minorHAnsi" w:hAnsiTheme="minorHAnsi" w:cstheme="minorHAnsi"/>
          <w:bCs/>
          <w:sz w:val="18"/>
          <w:szCs w:val="18"/>
          <w:u w:val="single"/>
        </w:rPr>
        <w:t>Dodatkowo</w:t>
      </w:r>
      <w:r w:rsidRPr="009A1095">
        <w:rPr>
          <w:rFonts w:asciiTheme="minorHAnsi" w:hAnsiTheme="minorHAnsi" w:cstheme="minorHAnsi"/>
          <w:bCs/>
          <w:sz w:val="18"/>
          <w:szCs w:val="18"/>
        </w:rPr>
        <w:t xml:space="preserve"> Zamawiający wykluczy Wykonawcę:</w:t>
      </w:r>
    </w:p>
    <w:p w14:paraId="61577A2A" w14:textId="77777777" w:rsidR="0035747C" w:rsidRPr="009A1095" w:rsidRDefault="0035747C" w:rsidP="0035747C">
      <w:pPr>
        <w:numPr>
          <w:ilvl w:val="0"/>
          <w:numId w:val="11"/>
        </w:numPr>
        <w:spacing w:before="60"/>
        <w:ind w:left="851" w:hanging="284"/>
        <w:jc w:val="both"/>
        <w:rPr>
          <w:rFonts w:asciiTheme="minorHAnsi" w:hAnsiTheme="minorHAnsi" w:cstheme="minorHAnsi"/>
          <w:bCs/>
          <w:sz w:val="18"/>
          <w:szCs w:val="18"/>
        </w:rPr>
      </w:pPr>
      <w:r w:rsidRPr="009A1095">
        <w:rPr>
          <w:rFonts w:asciiTheme="minorHAnsi" w:hAnsiTheme="minorHAnsi" w:cstheme="minorHAnsi"/>
          <w:bCs/>
          <w:sz w:val="18"/>
          <w:szCs w:val="18"/>
        </w:rPr>
        <w:t xml:space="preserve">na podstawie </w:t>
      </w:r>
      <w:r w:rsidRPr="009A1095">
        <w:rPr>
          <w:rFonts w:asciiTheme="minorHAnsi" w:hAnsiTheme="minorHAnsi" w:cstheme="minorHAnsi"/>
          <w:bCs/>
          <w:sz w:val="18"/>
          <w:szCs w:val="18"/>
          <w:u w:val="single"/>
        </w:rPr>
        <w:t xml:space="preserve">art. 109 ust. 1 pkt 4 ustawy </w:t>
      </w:r>
      <w:proofErr w:type="spellStart"/>
      <w:r w:rsidRPr="009A1095">
        <w:rPr>
          <w:rFonts w:asciiTheme="minorHAnsi" w:hAnsiTheme="minorHAnsi" w:cstheme="minorHAnsi"/>
          <w:bCs/>
          <w:sz w:val="18"/>
          <w:szCs w:val="18"/>
          <w:u w:val="single"/>
        </w:rPr>
        <w:t>Pzp</w:t>
      </w:r>
      <w:proofErr w:type="spellEnd"/>
      <w:r w:rsidRPr="009A1095">
        <w:rPr>
          <w:rFonts w:asciiTheme="minorHAnsi" w:hAnsiTheme="minorHAnsi" w:cstheme="minorHAnsi"/>
          <w:bCs/>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3F67CA4" w14:textId="77777777" w:rsidR="0035747C" w:rsidRPr="009A1095" w:rsidRDefault="0035747C" w:rsidP="0035747C">
      <w:pPr>
        <w:numPr>
          <w:ilvl w:val="1"/>
          <w:numId w:val="15"/>
        </w:numPr>
        <w:spacing w:line="276" w:lineRule="auto"/>
        <w:ind w:left="567" w:hanging="567"/>
        <w:rPr>
          <w:rFonts w:asciiTheme="minorHAnsi" w:hAnsiTheme="minorHAnsi" w:cstheme="minorHAnsi"/>
          <w:bCs/>
          <w:sz w:val="18"/>
          <w:szCs w:val="18"/>
        </w:rPr>
      </w:pPr>
      <w:r w:rsidRPr="009A1095">
        <w:rPr>
          <w:rFonts w:asciiTheme="minorHAnsi" w:hAnsiTheme="minorHAnsi" w:cstheme="minorHAnsi"/>
          <w:bCs/>
          <w:sz w:val="18"/>
          <w:szCs w:val="18"/>
        </w:rPr>
        <w:t xml:space="preserve">Wykluczenie Wykonawcy następuje zgodnie z art. 111 ustawy </w:t>
      </w:r>
      <w:proofErr w:type="spellStart"/>
      <w:r w:rsidRPr="009A1095">
        <w:rPr>
          <w:rFonts w:asciiTheme="minorHAnsi" w:hAnsiTheme="minorHAnsi" w:cstheme="minorHAnsi"/>
          <w:bCs/>
          <w:sz w:val="18"/>
          <w:szCs w:val="18"/>
        </w:rPr>
        <w:t>Pzp</w:t>
      </w:r>
      <w:proofErr w:type="spellEnd"/>
      <w:r w:rsidRPr="009A1095">
        <w:rPr>
          <w:rFonts w:asciiTheme="minorHAnsi" w:hAnsiTheme="minorHAnsi" w:cstheme="minorHAnsi"/>
          <w:bCs/>
          <w:sz w:val="18"/>
          <w:szCs w:val="18"/>
        </w:rPr>
        <w:t xml:space="preserve"> oraz z art. 7 ust. 2 ustawy z dnia 13 kwietnia 2022r. o szczególnych rozwiązaniach w zakresie przeciwdziałania wspieraniu agresji na Ukrainę oraz służących ochronie bezpieczeństwa narodowego.</w:t>
      </w:r>
    </w:p>
    <w:p w14:paraId="5218822F" w14:textId="77777777" w:rsidR="009E6824" w:rsidRPr="009A1095" w:rsidRDefault="009E6824" w:rsidP="00553257">
      <w:pPr>
        <w:pStyle w:val="Tekstpodstawowy2"/>
        <w:numPr>
          <w:ilvl w:val="1"/>
          <w:numId w:val="15"/>
        </w:numPr>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 xml:space="preserve">Wykonawca nie podlega wykluczeniu w okolicznościach określonych w art. 108 ust. 1 pkt 1, 2, 5 ustawy </w:t>
      </w:r>
      <w:proofErr w:type="spellStart"/>
      <w:r w:rsidRPr="009A1095">
        <w:rPr>
          <w:rFonts w:asciiTheme="minorHAnsi" w:hAnsiTheme="minorHAnsi" w:cstheme="minorHAnsi"/>
          <w:b w:val="0"/>
          <w:sz w:val="18"/>
          <w:szCs w:val="18"/>
        </w:rPr>
        <w:t>Pzp</w:t>
      </w:r>
      <w:proofErr w:type="spellEnd"/>
      <w:r w:rsidRPr="009A1095">
        <w:rPr>
          <w:rFonts w:asciiTheme="minorHAnsi" w:hAnsiTheme="minorHAnsi" w:cstheme="minorHAnsi"/>
          <w:b w:val="0"/>
          <w:sz w:val="18"/>
          <w:szCs w:val="18"/>
        </w:rPr>
        <w:t xml:space="preserve"> lub określonych w pkt 7.2. </w:t>
      </w:r>
      <w:proofErr w:type="spellStart"/>
      <w:r w:rsidRPr="009A1095">
        <w:rPr>
          <w:rFonts w:asciiTheme="minorHAnsi" w:hAnsiTheme="minorHAnsi" w:cstheme="minorHAnsi"/>
          <w:b w:val="0"/>
          <w:sz w:val="18"/>
          <w:szCs w:val="18"/>
        </w:rPr>
        <w:t>ppkt</w:t>
      </w:r>
      <w:proofErr w:type="spellEnd"/>
      <w:r w:rsidRPr="009A1095">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9A1095">
        <w:rPr>
          <w:rFonts w:asciiTheme="minorHAnsi" w:hAnsiTheme="minorHAnsi" w:cstheme="minorHAnsi"/>
          <w:b w:val="0"/>
          <w:sz w:val="18"/>
          <w:szCs w:val="18"/>
        </w:rPr>
        <w:t>Pzp</w:t>
      </w:r>
      <w:proofErr w:type="spellEnd"/>
      <w:r w:rsidRPr="009A1095">
        <w:rPr>
          <w:rFonts w:asciiTheme="minorHAnsi" w:hAnsiTheme="minorHAnsi" w:cstheme="minorHAnsi"/>
          <w:b w:val="0"/>
          <w:sz w:val="18"/>
          <w:szCs w:val="18"/>
        </w:rPr>
        <w:t>.</w:t>
      </w:r>
    </w:p>
    <w:p w14:paraId="1147206A" w14:textId="77777777" w:rsidR="009E6824" w:rsidRPr="009A1095" w:rsidRDefault="009E6824" w:rsidP="00553257">
      <w:pPr>
        <w:pStyle w:val="Tekstpodstawowy2"/>
        <w:numPr>
          <w:ilvl w:val="1"/>
          <w:numId w:val="15"/>
        </w:numPr>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 xml:space="preserve">Zamawiający oceni, czy podjęte przez Wykonawcę czynności, o których mowa w art. 110 ust. 2 ustawy </w:t>
      </w:r>
      <w:proofErr w:type="spellStart"/>
      <w:r w:rsidRPr="009A1095">
        <w:rPr>
          <w:rFonts w:asciiTheme="minorHAnsi" w:hAnsiTheme="minorHAnsi" w:cstheme="minorHAnsi"/>
          <w:b w:val="0"/>
          <w:sz w:val="18"/>
          <w:szCs w:val="18"/>
        </w:rPr>
        <w:t>Pzp</w:t>
      </w:r>
      <w:proofErr w:type="spellEnd"/>
      <w:r w:rsidRPr="009A1095">
        <w:rPr>
          <w:rFonts w:asciiTheme="minorHAnsi" w:hAnsiTheme="minorHAnsi" w:cstheme="minorHAnsi"/>
          <w:b w:val="0"/>
          <w:sz w:val="18"/>
          <w:szCs w:val="18"/>
        </w:rPr>
        <w:t xml:space="preserve"> są wystarczające do wykazania jego rzetelności, uwzględniając wagę i szczególne okoliczności czynu Wykonawcy. Jeżeli </w:t>
      </w:r>
      <w:r w:rsidRPr="009A1095">
        <w:rPr>
          <w:rFonts w:asciiTheme="minorHAnsi" w:hAnsiTheme="minorHAnsi" w:cstheme="minorHAnsi"/>
          <w:b w:val="0"/>
          <w:sz w:val="18"/>
          <w:szCs w:val="18"/>
        </w:rPr>
        <w:lastRenderedPageBreak/>
        <w:t>podjęte przez Wykonawcę czynności nie są wystarczające do wykazania jego rzetelności, Zamawiający wyklucza Wykonawcę.</w:t>
      </w:r>
    </w:p>
    <w:p w14:paraId="70B34617" w14:textId="77777777" w:rsidR="009E6824" w:rsidRPr="009A1095" w:rsidRDefault="009E6824" w:rsidP="00553257">
      <w:pPr>
        <w:pStyle w:val="Tekstpodstawowy2"/>
        <w:numPr>
          <w:ilvl w:val="1"/>
          <w:numId w:val="15"/>
        </w:numPr>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9A1095">
        <w:rPr>
          <w:rFonts w:asciiTheme="minorHAnsi" w:hAnsiTheme="minorHAnsi" w:cstheme="minorHAnsi"/>
          <w:b w:val="0"/>
          <w:sz w:val="18"/>
          <w:szCs w:val="18"/>
        </w:rPr>
        <w:t>Pzp</w:t>
      </w:r>
      <w:proofErr w:type="spellEnd"/>
      <w:r w:rsidRPr="009A1095">
        <w:rPr>
          <w:rFonts w:asciiTheme="minorHAnsi" w:hAnsiTheme="minorHAnsi" w:cstheme="minorHAnsi"/>
          <w:b w:val="0"/>
          <w:sz w:val="18"/>
          <w:szCs w:val="18"/>
        </w:rPr>
        <w:t>.</w:t>
      </w:r>
    </w:p>
    <w:p w14:paraId="2894DA6A" w14:textId="77777777" w:rsidR="009E6824" w:rsidRPr="009A109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9A1095">
        <w:rPr>
          <w:rFonts w:asciiTheme="minorHAnsi" w:hAnsiTheme="minorHAnsi" w:cstheme="minorHAnsi"/>
          <w:b/>
          <w:sz w:val="18"/>
          <w:szCs w:val="18"/>
        </w:rPr>
        <w:t>PODMIOTOWE ŚRODKI DOWODOWE</w:t>
      </w:r>
      <w:r w:rsidRPr="009A1095">
        <w:rPr>
          <w:rFonts w:asciiTheme="minorHAnsi" w:hAnsiTheme="minorHAnsi" w:cstheme="minorHAnsi"/>
          <w:b/>
          <w:bCs/>
          <w:sz w:val="18"/>
          <w:szCs w:val="18"/>
        </w:rPr>
        <w:t>, JAKIE ZOBOWIĄZANI SĄ DOSTARCZYĆ</w:t>
      </w:r>
      <w:r w:rsidRPr="009A1095">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39796D1B" w14:textId="77777777" w:rsidR="00E83075" w:rsidRPr="009A1095" w:rsidRDefault="00E83075" w:rsidP="00E83075">
      <w:pPr>
        <w:pStyle w:val="Tekstpodstawowy2"/>
        <w:numPr>
          <w:ilvl w:val="1"/>
          <w:numId w:val="15"/>
        </w:numPr>
        <w:spacing w:before="60"/>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Wykonawca zobowiązany jest dołączyć do oferty oświadczenie, że Wykonawca:</w:t>
      </w:r>
    </w:p>
    <w:p w14:paraId="025B840C" w14:textId="77777777" w:rsidR="00E83075" w:rsidRPr="009A1095" w:rsidRDefault="00E83075" w:rsidP="00E83075">
      <w:pPr>
        <w:pStyle w:val="Tekstpodstawowy2"/>
        <w:numPr>
          <w:ilvl w:val="0"/>
          <w:numId w:val="33"/>
        </w:numPr>
        <w:spacing w:before="0"/>
        <w:ind w:left="851" w:hanging="284"/>
        <w:rPr>
          <w:rFonts w:asciiTheme="minorHAnsi" w:hAnsiTheme="minorHAnsi" w:cstheme="minorHAnsi"/>
          <w:b w:val="0"/>
          <w:bCs w:val="0"/>
          <w:sz w:val="18"/>
          <w:szCs w:val="18"/>
        </w:rPr>
      </w:pPr>
      <w:r w:rsidRPr="009A1095">
        <w:rPr>
          <w:rFonts w:asciiTheme="minorHAnsi" w:hAnsiTheme="minorHAnsi" w:cstheme="minorHAnsi"/>
          <w:b w:val="0"/>
          <w:sz w:val="18"/>
          <w:szCs w:val="18"/>
        </w:rPr>
        <w:t>nie podlega wykluczeniu z postępowania,</w:t>
      </w:r>
    </w:p>
    <w:p w14:paraId="0BE56EAB" w14:textId="77777777" w:rsidR="00E83075" w:rsidRPr="009A1095" w:rsidRDefault="00E83075" w:rsidP="00E83075">
      <w:pPr>
        <w:pStyle w:val="Tekstpodstawowy2"/>
        <w:numPr>
          <w:ilvl w:val="0"/>
          <w:numId w:val="33"/>
        </w:numPr>
        <w:spacing w:before="0"/>
        <w:ind w:left="851" w:hanging="284"/>
        <w:rPr>
          <w:rFonts w:asciiTheme="minorHAnsi" w:hAnsiTheme="minorHAnsi" w:cstheme="minorHAnsi"/>
          <w:b w:val="0"/>
          <w:bCs w:val="0"/>
          <w:sz w:val="18"/>
          <w:szCs w:val="18"/>
        </w:rPr>
      </w:pPr>
      <w:r w:rsidRPr="009A1095">
        <w:rPr>
          <w:rFonts w:asciiTheme="minorHAnsi" w:hAnsiTheme="minorHAnsi" w:cstheme="minorHAnsi"/>
          <w:b w:val="0"/>
          <w:sz w:val="18"/>
          <w:szCs w:val="18"/>
        </w:rPr>
        <w:t>spełnia warunki udziału w postępowaniu,</w:t>
      </w:r>
    </w:p>
    <w:p w14:paraId="7BD35356" w14:textId="77777777" w:rsidR="00E83075" w:rsidRPr="009A1095" w:rsidRDefault="00E83075" w:rsidP="00E83075">
      <w:pPr>
        <w:pStyle w:val="Tekstpodstawowy2"/>
        <w:spacing w:before="0"/>
        <w:ind w:left="567"/>
        <w:rPr>
          <w:rFonts w:asciiTheme="minorHAnsi" w:hAnsiTheme="minorHAnsi" w:cstheme="minorHAnsi"/>
          <w:b w:val="0"/>
          <w:bCs w:val="0"/>
          <w:sz w:val="18"/>
          <w:szCs w:val="18"/>
        </w:rPr>
      </w:pPr>
      <w:r w:rsidRPr="009A1095">
        <w:rPr>
          <w:rFonts w:asciiTheme="minorHAnsi" w:hAnsiTheme="minorHAnsi" w:cstheme="minorHAnsi"/>
          <w:b w:val="0"/>
          <w:sz w:val="18"/>
          <w:szCs w:val="18"/>
        </w:rPr>
        <w:t>w zakresie wskazanym przez Zamawiającego.</w:t>
      </w:r>
    </w:p>
    <w:p w14:paraId="75310A6F" w14:textId="77777777" w:rsidR="00E83075" w:rsidRPr="009A1095" w:rsidRDefault="00E83075" w:rsidP="00E83075">
      <w:pPr>
        <w:pStyle w:val="Tekstpodstawowy2"/>
        <w:numPr>
          <w:ilvl w:val="1"/>
          <w:numId w:val="15"/>
        </w:numPr>
        <w:spacing w:before="60"/>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Oświadczenie, o którym mowa w pkt 8.1. stanowi dowód potwierdzający brak podstaw wykluczenia i spełnianie warunków udziału w postępowaniu na dzień składania ofert tymczasowo zastępujący wymagane przez Zamawiającego podmiotowe środki dowodowe i winno być złożone zgodnie ze wzorem wg załącznika do SWZ.</w:t>
      </w:r>
    </w:p>
    <w:p w14:paraId="756A2D25" w14:textId="77777777" w:rsidR="00E83075" w:rsidRPr="009A1095" w:rsidRDefault="00E83075" w:rsidP="00E83075">
      <w:pPr>
        <w:pStyle w:val="Tekstpodstawowy2"/>
        <w:numPr>
          <w:ilvl w:val="1"/>
          <w:numId w:val="15"/>
        </w:numPr>
        <w:spacing w:before="60"/>
        <w:ind w:left="567" w:hanging="567"/>
        <w:rPr>
          <w:rFonts w:asciiTheme="minorHAnsi" w:hAnsiTheme="minorHAnsi" w:cstheme="minorHAnsi"/>
          <w:b w:val="0"/>
          <w:sz w:val="18"/>
          <w:szCs w:val="18"/>
        </w:rPr>
      </w:pPr>
      <w:r w:rsidRPr="009A1095">
        <w:rPr>
          <w:rFonts w:asciiTheme="minorHAnsi" w:hAnsiTheme="minorHAnsi" w:cstheme="minorHAnsi"/>
          <w:bCs w:val="0"/>
          <w:sz w:val="18"/>
          <w:szCs w:val="18"/>
        </w:rPr>
        <w:t>Zamawiający wzywa Wykonawcę, którego oferta została najwyżej oceniona, do złożenia w wyznaczonym terminie, nie krótszym niż 5 dni od dnia wezwania, aktualnych na dzień złożenia podmiotowych środków dowodowych</w:t>
      </w:r>
      <w:r w:rsidRPr="009A1095">
        <w:rPr>
          <w:rFonts w:asciiTheme="minorHAnsi" w:hAnsiTheme="minorHAnsi" w:cstheme="minorHAnsi"/>
          <w:b w:val="0"/>
          <w:sz w:val="18"/>
          <w:szCs w:val="18"/>
        </w:rPr>
        <w:t>:</w:t>
      </w:r>
    </w:p>
    <w:p w14:paraId="0552E925" w14:textId="77777777" w:rsidR="00E83075" w:rsidRPr="009A1095" w:rsidRDefault="00E83075" w:rsidP="00E83075">
      <w:pPr>
        <w:pStyle w:val="Tekstpodstawowy2"/>
        <w:numPr>
          <w:ilvl w:val="0"/>
          <w:numId w:val="16"/>
        </w:numPr>
        <w:spacing w:before="60"/>
        <w:ind w:left="851" w:hanging="284"/>
        <w:rPr>
          <w:rFonts w:asciiTheme="minorHAnsi" w:hAnsiTheme="minorHAnsi" w:cstheme="minorHAnsi"/>
          <w:b w:val="0"/>
          <w:sz w:val="18"/>
          <w:szCs w:val="18"/>
        </w:rPr>
      </w:pPr>
      <w:r w:rsidRPr="009A1095">
        <w:rPr>
          <w:rFonts w:asciiTheme="minorHAnsi" w:hAnsiTheme="minorHAnsi" w:cstheme="minorHAnsi"/>
          <w:b w:val="0"/>
          <w:sz w:val="18"/>
          <w:szCs w:val="18"/>
          <w:u w:val="single"/>
        </w:rPr>
        <w:t>W celu potwierdzenia braku podstaw wykluczenia Wykonawcy z udziału w postępowaniu</w:t>
      </w:r>
      <w:r w:rsidRPr="009A1095">
        <w:rPr>
          <w:rFonts w:asciiTheme="minorHAnsi" w:hAnsiTheme="minorHAnsi" w:cstheme="minorHAnsi"/>
          <w:b w:val="0"/>
          <w:sz w:val="18"/>
          <w:szCs w:val="18"/>
        </w:rPr>
        <w:t>:</w:t>
      </w:r>
    </w:p>
    <w:p w14:paraId="58C6D7ED" w14:textId="77777777" w:rsidR="00E83075" w:rsidRPr="009A1095" w:rsidRDefault="00E83075" w:rsidP="00E83075">
      <w:pPr>
        <w:pStyle w:val="Tekstpodstawowy2"/>
        <w:numPr>
          <w:ilvl w:val="0"/>
          <w:numId w:val="17"/>
        </w:numPr>
        <w:spacing w:before="60"/>
        <w:ind w:left="1134" w:hanging="283"/>
        <w:rPr>
          <w:rFonts w:asciiTheme="minorHAnsi" w:hAnsiTheme="minorHAnsi" w:cstheme="minorHAnsi"/>
          <w:b w:val="0"/>
          <w:sz w:val="18"/>
          <w:szCs w:val="18"/>
        </w:rPr>
      </w:pPr>
      <w:r w:rsidRPr="009A1095">
        <w:rPr>
          <w:rFonts w:asciiTheme="minorHAnsi" w:hAnsiTheme="minorHAnsi" w:cstheme="minorHAnsi"/>
          <w:bCs w:val="0"/>
          <w:sz w:val="18"/>
          <w:szCs w:val="18"/>
        </w:rPr>
        <w:t xml:space="preserve">Oświadczenie wykonawcy, w zakresie art. 108 ust. 1 pkt 5 ustawy </w:t>
      </w:r>
      <w:proofErr w:type="spellStart"/>
      <w:r w:rsidRPr="009A1095">
        <w:rPr>
          <w:rFonts w:asciiTheme="minorHAnsi" w:hAnsiTheme="minorHAnsi" w:cstheme="minorHAnsi"/>
          <w:bCs w:val="0"/>
          <w:sz w:val="18"/>
          <w:szCs w:val="18"/>
        </w:rPr>
        <w:t>Pzp</w:t>
      </w:r>
      <w:proofErr w:type="spellEnd"/>
      <w:r w:rsidRPr="009A1095">
        <w:rPr>
          <w:rFonts w:asciiTheme="minorHAnsi" w:hAnsiTheme="minorHAnsi" w:cstheme="minorHAnsi"/>
          <w:bCs w:val="0"/>
          <w:sz w:val="18"/>
          <w:szCs w:val="18"/>
        </w:rPr>
        <w:t>, o braku przynależności do tej samej grupy kapitałowej</w:t>
      </w:r>
      <w:r w:rsidRPr="009A1095">
        <w:rPr>
          <w:rFonts w:asciiTheme="minorHAnsi" w:hAnsiTheme="minorHAnsi" w:cstheme="minorHAnsi"/>
          <w:b w:val="0"/>
          <w:sz w:val="18"/>
          <w:szCs w:val="18"/>
        </w:rPr>
        <w:t xml:space="preserve">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p>
    <w:p w14:paraId="5F5694BC" w14:textId="77777777" w:rsidR="00E83075" w:rsidRPr="009A1095" w:rsidRDefault="00E83075" w:rsidP="00E83075">
      <w:pPr>
        <w:pStyle w:val="Tekstpodstawowy2"/>
        <w:numPr>
          <w:ilvl w:val="0"/>
          <w:numId w:val="17"/>
        </w:numPr>
        <w:spacing w:before="60"/>
        <w:ind w:left="1134" w:hanging="283"/>
        <w:rPr>
          <w:rFonts w:asciiTheme="minorHAnsi" w:hAnsiTheme="minorHAnsi" w:cstheme="minorHAnsi"/>
          <w:b w:val="0"/>
          <w:sz w:val="18"/>
          <w:szCs w:val="18"/>
        </w:rPr>
      </w:pPr>
      <w:r w:rsidRPr="009A1095">
        <w:rPr>
          <w:rFonts w:asciiTheme="minorHAnsi" w:hAnsiTheme="minorHAnsi" w:cstheme="minorHAnsi"/>
          <w:bCs w:val="0"/>
          <w:sz w:val="18"/>
          <w:szCs w:val="18"/>
        </w:rPr>
        <w:t>Odpis lub informację z Krajowego Rejestru Sądowego lub z Centralnej Ewidencji i Informacji o Działalności Gospodarczej</w:t>
      </w:r>
      <w:r w:rsidRPr="009A1095">
        <w:rPr>
          <w:rFonts w:asciiTheme="minorHAnsi" w:hAnsiTheme="minorHAnsi" w:cstheme="minorHAnsi"/>
          <w:b w:val="0"/>
          <w:sz w:val="18"/>
          <w:szCs w:val="18"/>
        </w:rPr>
        <w:t xml:space="preserve">, w zakresie art. 109 ust. 1 pkt 4 ustawy </w:t>
      </w:r>
      <w:proofErr w:type="spellStart"/>
      <w:r w:rsidRPr="009A1095">
        <w:rPr>
          <w:rFonts w:asciiTheme="minorHAnsi" w:hAnsiTheme="minorHAnsi" w:cstheme="minorHAnsi"/>
          <w:b w:val="0"/>
          <w:sz w:val="18"/>
          <w:szCs w:val="18"/>
        </w:rPr>
        <w:t>Pzp</w:t>
      </w:r>
      <w:proofErr w:type="spellEnd"/>
      <w:r w:rsidRPr="009A1095">
        <w:rPr>
          <w:rFonts w:asciiTheme="minorHAnsi" w:hAnsiTheme="minorHAnsi" w:cstheme="minorHAnsi"/>
          <w:b w:val="0"/>
          <w:sz w:val="18"/>
          <w:szCs w:val="18"/>
        </w:rPr>
        <w:t>, sporządzonych nie wcześniej niż 3 miesiące przed jej złożeniem, jeżeli odrębne przepisy wymagają wpisu do rejestru lub ewidencji,</w:t>
      </w:r>
    </w:p>
    <w:p w14:paraId="1794D0E2" w14:textId="77777777" w:rsidR="00E83075" w:rsidRPr="009A1095" w:rsidRDefault="00E83075" w:rsidP="00E83075">
      <w:pPr>
        <w:pStyle w:val="Tekstpodstawowy2"/>
        <w:numPr>
          <w:ilvl w:val="0"/>
          <w:numId w:val="17"/>
        </w:numPr>
        <w:spacing w:before="60"/>
        <w:ind w:left="1134" w:hanging="283"/>
        <w:rPr>
          <w:rFonts w:asciiTheme="minorHAnsi" w:hAnsiTheme="minorHAnsi" w:cstheme="minorHAnsi"/>
          <w:b w:val="0"/>
          <w:sz w:val="18"/>
          <w:szCs w:val="18"/>
        </w:rPr>
      </w:pPr>
      <w:r w:rsidRPr="009A1095">
        <w:rPr>
          <w:rFonts w:asciiTheme="minorHAnsi" w:hAnsiTheme="minorHAnsi" w:cstheme="minorHAnsi"/>
          <w:bCs w:val="0"/>
          <w:sz w:val="18"/>
          <w:szCs w:val="18"/>
        </w:rPr>
        <w:t xml:space="preserve">Oświadczenie wykonawcy o aktualności informacji zawartych w oświadczeniu, o którym mowa w art. 125 ust. 1 ustawy </w:t>
      </w:r>
      <w:proofErr w:type="spellStart"/>
      <w:r w:rsidRPr="009A1095">
        <w:rPr>
          <w:rFonts w:asciiTheme="minorHAnsi" w:hAnsiTheme="minorHAnsi" w:cstheme="minorHAnsi"/>
          <w:bCs w:val="0"/>
          <w:sz w:val="18"/>
          <w:szCs w:val="18"/>
        </w:rPr>
        <w:t>Pzp</w:t>
      </w:r>
      <w:proofErr w:type="spellEnd"/>
      <w:r w:rsidRPr="009A1095">
        <w:rPr>
          <w:rFonts w:asciiTheme="minorHAnsi" w:hAnsiTheme="minorHAnsi" w:cstheme="minorHAnsi"/>
          <w:b w:val="0"/>
          <w:sz w:val="18"/>
          <w:szCs w:val="18"/>
        </w:rPr>
        <w:t>, w zakresie podstaw wykluczenia z postępowania wskazanych przez zamawiającego, o których mowa w:</w:t>
      </w:r>
    </w:p>
    <w:p w14:paraId="431E26BF" w14:textId="77777777" w:rsidR="00E83075" w:rsidRPr="009A1095" w:rsidRDefault="00E83075" w:rsidP="00E83075">
      <w:pPr>
        <w:pStyle w:val="Tekstpodstawowy2"/>
        <w:numPr>
          <w:ilvl w:val="0"/>
          <w:numId w:val="85"/>
        </w:numPr>
        <w:spacing w:before="0"/>
        <w:ind w:left="1276" w:hanging="142"/>
        <w:rPr>
          <w:rFonts w:asciiTheme="minorHAnsi" w:hAnsiTheme="minorHAnsi" w:cstheme="minorHAnsi"/>
          <w:b w:val="0"/>
          <w:sz w:val="18"/>
          <w:szCs w:val="18"/>
        </w:rPr>
      </w:pPr>
      <w:r w:rsidRPr="009A1095">
        <w:rPr>
          <w:rFonts w:asciiTheme="minorHAnsi" w:hAnsiTheme="minorHAnsi" w:cstheme="minorHAnsi"/>
          <w:b w:val="0"/>
          <w:sz w:val="18"/>
          <w:szCs w:val="18"/>
        </w:rPr>
        <w:t xml:space="preserve">art. 108 ust. 1 pkt 3 ustawy </w:t>
      </w:r>
      <w:proofErr w:type="spellStart"/>
      <w:r w:rsidRPr="009A1095">
        <w:rPr>
          <w:rFonts w:asciiTheme="minorHAnsi" w:hAnsiTheme="minorHAnsi" w:cstheme="minorHAnsi"/>
          <w:b w:val="0"/>
          <w:sz w:val="18"/>
          <w:szCs w:val="18"/>
        </w:rPr>
        <w:t>Pzp</w:t>
      </w:r>
      <w:proofErr w:type="spellEnd"/>
      <w:r w:rsidRPr="009A1095">
        <w:rPr>
          <w:rFonts w:asciiTheme="minorHAnsi" w:hAnsiTheme="minorHAnsi" w:cstheme="minorHAnsi"/>
          <w:b w:val="0"/>
          <w:sz w:val="18"/>
          <w:szCs w:val="18"/>
        </w:rPr>
        <w:t xml:space="preserve">, </w:t>
      </w:r>
    </w:p>
    <w:p w14:paraId="76C15383" w14:textId="77777777" w:rsidR="00E83075" w:rsidRPr="009A1095" w:rsidRDefault="00E83075" w:rsidP="00E83075">
      <w:pPr>
        <w:pStyle w:val="Tekstpodstawowy2"/>
        <w:numPr>
          <w:ilvl w:val="0"/>
          <w:numId w:val="85"/>
        </w:numPr>
        <w:spacing w:before="0"/>
        <w:ind w:left="1276" w:hanging="142"/>
        <w:rPr>
          <w:rFonts w:asciiTheme="minorHAnsi" w:hAnsiTheme="minorHAnsi" w:cstheme="minorHAnsi"/>
          <w:b w:val="0"/>
          <w:sz w:val="18"/>
          <w:szCs w:val="18"/>
        </w:rPr>
      </w:pPr>
      <w:r w:rsidRPr="009A1095">
        <w:rPr>
          <w:rFonts w:asciiTheme="minorHAnsi" w:hAnsiTheme="minorHAnsi" w:cstheme="minorHAnsi"/>
          <w:b w:val="0"/>
          <w:sz w:val="18"/>
          <w:szCs w:val="18"/>
        </w:rPr>
        <w:t xml:space="preserve">art. 108 ust. 1 pkt 4 ustawy </w:t>
      </w:r>
      <w:proofErr w:type="spellStart"/>
      <w:r w:rsidRPr="009A1095">
        <w:rPr>
          <w:rFonts w:asciiTheme="minorHAnsi" w:hAnsiTheme="minorHAnsi" w:cstheme="minorHAnsi"/>
          <w:b w:val="0"/>
          <w:sz w:val="18"/>
          <w:szCs w:val="18"/>
        </w:rPr>
        <w:t>Pzp</w:t>
      </w:r>
      <w:proofErr w:type="spellEnd"/>
      <w:r w:rsidRPr="009A1095">
        <w:rPr>
          <w:rFonts w:asciiTheme="minorHAnsi" w:hAnsiTheme="minorHAnsi" w:cstheme="minorHAnsi"/>
          <w:b w:val="0"/>
          <w:sz w:val="18"/>
          <w:szCs w:val="18"/>
        </w:rPr>
        <w:t>, dotyczących orzeczenia zakazu ubiegania się o zamówienie publiczne tytułem środka zapobiegawczego,</w:t>
      </w:r>
    </w:p>
    <w:p w14:paraId="71ADB888" w14:textId="77777777" w:rsidR="00E83075" w:rsidRPr="009A1095" w:rsidRDefault="00E83075" w:rsidP="00E83075">
      <w:pPr>
        <w:pStyle w:val="Tekstpodstawowy2"/>
        <w:numPr>
          <w:ilvl w:val="0"/>
          <w:numId w:val="85"/>
        </w:numPr>
        <w:spacing w:before="0"/>
        <w:ind w:left="1276" w:hanging="142"/>
        <w:rPr>
          <w:rFonts w:asciiTheme="minorHAnsi" w:hAnsiTheme="minorHAnsi" w:cstheme="minorHAnsi"/>
          <w:b w:val="0"/>
          <w:sz w:val="18"/>
          <w:szCs w:val="18"/>
        </w:rPr>
      </w:pPr>
      <w:r w:rsidRPr="009A1095">
        <w:rPr>
          <w:rFonts w:asciiTheme="minorHAnsi" w:hAnsiTheme="minorHAnsi" w:cstheme="minorHAnsi"/>
          <w:b w:val="0"/>
          <w:sz w:val="18"/>
          <w:szCs w:val="18"/>
        </w:rPr>
        <w:t xml:space="preserve">art. 108 ust. 1 pkt 6 ustawy </w:t>
      </w:r>
      <w:proofErr w:type="spellStart"/>
      <w:r w:rsidRPr="009A1095">
        <w:rPr>
          <w:rFonts w:asciiTheme="minorHAnsi" w:hAnsiTheme="minorHAnsi" w:cstheme="minorHAnsi"/>
          <w:b w:val="0"/>
          <w:sz w:val="18"/>
          <w:szCs w:val="18"/>
        </w:rPr>
        <w:t>Pzp</w:t>
      </w:r>
      <w:proofErr w:type="spellEnd"/>
      <w:r w:rsidRPr="009A1095">
        <w:rPr>
          <w:rFonts w:asciiTheme="minorHAnsi" w:hAnsiTheme="minorHAnsi" w:cstheme="minorHAnsi"/>
          <w:b w:val="0"/>
          <w:sz w:val="18"/>
          <w:szCs w:val="18"/>
        </w:rPr>
        <w:t>.</w:t>
      </w:r>
    </w:p>
    <w:p w14:paraId="308D21A2" w14:textId="77777777" w:rsidR="00E83075" w:rsidRPr="009A1095" w:rsidRDefault="00E83075" w:rsidP="00E83075">
      <w:pPr>
        <w:pStyle w:val="Tekstpodstawowy2"/>
        <w:numPr>
          <w:ilvl w:val="0"/>
          <w:numId w:val="83"/>
        </w:numPr>
        <w:spacing w:before="60"/>
        <w:ind w:left="851" w:hanging="284"/>
        <w:rPr>
          <w:rFonts w:asciiTheme="minorHAnsi" w:hAnsiTheme="minorHAnsi" w:cstheme="minorHAnsi"/>
          <w:b w:val="0"/>
          <w:sz w:val="18"/>
          <w:szCs w:val="18"/>
        </w:rPr>
      </w:pPr>
      <w:r w:rsidRPr="009A1095">
        <w:rPr>
          <w:rFonts w:asciiTheme="minorHAnsi" w:hAnsiTheme="minorHAnsi" w:cstheme="minorHAnsi"/>
          <w:b w:val="0"/>
          <w:sz w:val="18"/>
          <w:szCs w:val="18"/>
          <w:u w:val="single"/>
        </w:rPr>
        <w:t>W celu potwierdzenia spełniania przez Wykonawcę warunków udziału w postępowaniu</w:t>
      </w:r>
      <w:r w:rsidRPr="009A1095">
        <w:rPr>
          <w:rFonts w:asciiTheme="minorHAnsi" w:hAnsiTheme="minorHAnsi" w:cstheme="minorHAnsi"/>
          <w:b w:val="0"/>
          <w:sz w:val="18"/>
          <w:szCs w:val="18"/>
        </w:rPr>
        <w:t>:</w:t>
      </w:r>
    </w:p>
    <w:p w14:paraId="315010CE" w14:textId="77777777" w:rsidR="00E83075" w:rsidRPr="009A1095" w:rsidRDefault="00E83075" w:rsidP="00E83075">
      <w:pPr>
        <w:pStyle w:val="Tekstpodstawowy2"/>
        <w:numPr>
          <w:ilvl w:val="0"/>
          <w:numId w:val="84"/>
        </w:numPr>
        <w:spacing w:before="60"/>
        <w:ind w:left="1134" w:hanging="283"/>
        <w:rPr>
          <w:rFonts w:asciiTheme="minorHAnsi" w:hAnsiTheme="minorHAnsi" w:cstheme="minorHAnsi"/>
          <w:b w:val="0"/>
          <w:sz w:val="18"/>
          <w:szCs w:val="18"/>
        </w:rPr>
      </w:pPr>
      <w:r w:rsidRPr="009A1095">
        <w:rPr>
          <w:rFonts w:asciiTheme="minorHAnsi" w:hAnsiTheme="minorHAnsi" w:cstheme="minorHAnsi"/>
          <w:bCs w:val="0"/>
          <w:sz w:val="18"/>
          <w:szCs w:val="18"/>
        </w:rPr>
        <w:t xml:space="preserve">Wykaz robót budowlanych </w:t>
      </w:r>
      <w:r w:rsidRPr="009A1095">
        <w:rPr>
          <w:rFonts w:asciiTheme="minorHAnsi" w:hAnsiTheme="minorHAnsi" w:cstheme="minorHAnsi"/>
          <w:b w:val="0"/>
          <w:bCs w:val="0"/>
          <w:sz w:val="18"/>
          <w:szCs w:val="18"/>
        </w:rPr>
        <w:t>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według załącznika do SWZ</w:t>
      </w:r>
      <w:r w:rsidRPr="009A1095">
        <w:rPr>
          <w:rFonts w:asciiTheme="minorHAnsi" w:hAnsiTheme="minorHAnsi" w:cstheme="minorHAnsi"/>
          <w:b w:val="0"/>
          <w:sz w:val="18"/>
          <w:szCs w:val="18"/>
        </w:rPr>
        <w:t>,</w:t>
      </w:r>
    </w:p>
    <w:p w14:paraId="718D352E" w14:textId="77777777" w:rsidR="00E83075" w:rsidRPr="009A1095" w:rsidRDefault="00E83075" w:rsidP="00E83075">
      <w:pPr>
        <w:pStyle w:val="Tekstpodstawowy2"/>
        <w:numPr>
          <w:ilvl w:val="1"/>
          <w:numId w:val="15"/>
        </w:numPr>
        <w:spacing w:before="60"/>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13E0FBC" w14:textId="77777777" w:rsidR="00E83075" w:rsidRPr="009A1095" w:rsidRDefault="00E83075" w:rsidP="00E83075">
      <w:pPr>
        <w:pStyle w:val="Tekstpodstawowy2"/>
        <w:numPr>
          <w:ilvl w:val="1"/>
          <w:numId w:val="15"/>
        </w:numPr>
        <w:spacing w:before="60"/>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9A1095">
        <w:rPr>
          <w:rFonts w:asciiTheme="minorHAnsi" w:hAnsiTheme="minorHAnsi" w:cstheme="minorHAnsi"/>
          <w:b w:val="0"/>
          <w:sz w:val="18"/>
          <w:szCs w:val="18"/>
        </w:rPr>
        <w:t>ppkt</w:t>
      </w:r>
      <w:proofErr w:type="spellEnd"/>
      <w:r w:rsidRPr="009A1095">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54EE7A09" w14:textId="77777777" w:rsidR="00E83075" w:rsidRPr="009A1095" w:rsidRDefault="00E83075" w:rsidP="00E83075">
      <w:pPr>
        <w:pStyle w:val="Tekstpodstawowy2"/>
        <w:numPr>
          <w:ilvl w:val="1"/>
          <w:numId w:val="15"/>
        </w:numPr>
        <w:spacing w:before="60"/>
        <w:ind w:left="567" w:hanging="567"/>
        <w:rPr>
          <w:rFonts w:asciiTheme="minorHAnsi" w:hAnsiTheme="minorHAnsi" w:cstheme="minorHAnsi"/>
          <w:b w:val="0"/>
          <w:bCs w:val="0"/>
          <w:sz w:val="18"/>
          <w:szCs w:val="18"/>
        </w:rPr>
      </w:pPr>
      <w:r w:rsidRPr="009A1095">
        <w:rPr>
          <w:rFonts w:asciiTheme="minorHAnsi" w:hAnsiTheme="minorHAnsi" w:cstheme="minorHAnsi"/>
          <w:b w:val="0"/>
          <w:bCs w:val="0"/>
          <w:sz w:val="18"/>
          <w:szCs w:val="18"/>
        </w:rPr>
        <w:t xml:space="preserve">Jeżeli w kraju, w którym Wykonawca ma siedzibę lub miejsce zamieszkania lub miejsce zamieszkania ma osoba, której dokument dotyczy, nie wydaje się dokumentów, o których mowa w pkt 8.5., lub gdy dokumenty te nie odnoszą się do wszystkich przypadków, o których mowa w art. 108 ust. 1 pkt 1, 2 i 4, art. 109 ust. 1 pkt 1, 2 lit. a i b oraz pkt 3 ustawy </w:t>
      </w:r>
      <w:proofErr w:type="spellStart"/>
      <w:r w:rsidRPr="009A1095">
        <w:rPr>
          <w:rFonts w:asciiTheme="minorHAnsi" w:hAnsiTheme="minorHAnsi" w:cstheme="minorHAnsi"/>
          <w:b w:val="0"/>
          <w:bCs w:val="0"/>
          <w:sz w:val="18"/>
          <w:szCs w:val="18"/>
        </w:rPr>
        <w:t>Pzp</w:t>
      </w:r>
      <w:proofErr w:type="spellEnd"/>
      <w:r w:rsidRPr="009A1095">
        <w:rPr>
          <w:rFonts w:asciiTheme="minorHAnsi" w:hAnsiTheme="minorHAnsi" w:cstheme="minorHAnsi"/>
          <w:b w:val="0"/>
          <w:bCs w:val="0"/>
          <w:sz w:val="18"/>
          <w:szCs w:val="18"/>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w:t>
      </w:r>
      <w:r w:rsidRPr="009A1095">
        <w:rPr>
          <w:rFonts w:asciiTheme="minorHAnsi" w:hAnsiTheme="minorHAnsi" w:cstheme="minorHAnsi"/>
          <w:b w:val="0"/>
          <w:bCs w:val="0"/>
          <w:sz w:val="18"/>
          <w:szCs w:val="18"/>
        </w:rPr>
        <w:lastRenderedPageBreak/>
        <w:t>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pkt 8.5.</w:t>
      </w:r>
    </w:p>
    <w:p w14:paraId="5BCC83D5" w14:textId="77777777" w:rsidR="00E83075" w:rsidRPr="009A1095" w:rsidRDefault="00E83075" w:rsidP="00E83075">
      <w:pPr>
        <w:pStyle w:val="Tekstpodstawowy2"/>
        <w:numPr>
          <w:ilvl w:val="1"/>
          <w:numId w:val="15"/>
        </w:numPr>
        <w:spacing w:before="60"/>
        <w:ind w:left="567" w:hanging="567"/>
        <w:rPr>
          <w:rFonts w:asciiTheme="minorHAnsi" w:hAnsiTheme="minorHAnsi" w:cstheme="minorHAnsi"/>
          <w:b w:val="0"/>
          <w:bCs w:val="0"/>
          <w:sz w:val="18"/>
          <w:szCs w:val="18"/>
        </w:rPr>
      </w:pPr>
      <w:r w:rsidRPr="009A1095">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9A1095">
        <w:rPr>
          <w:rFonts w:asciiTheme="minorHAnsi" w:hAnsiTheme="minorHAnsi" w:cstheme="minorHAnsi"/>
          <w:b w:val="0"/>
          <w:bCs w:val="0"/>
          <w:sz w:val="18"/>
          <w:szCs w:val="18"/>
        </w:rPr>
        <w:t>Pzp</w:t>
      </w:r>
      <w:proofErr w:type="spellEnd"/>
      <w:r w:rsidRPr="009A1095">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4FEA770B" w14:textId="77777777" w:rsidR="00E83075" w:rsidRPr="009A1095" w:rsidRDefault="00E83075" w:rsidP="00E83075">
      <w:pPr>
        <w:pStyle w:val="Tekstpodstawowy2"/>
        <w:numPr>
          <w:ilvl w:val="1"/>
          <w:numId w:val="15"/>
        </w:numPr>
        <w:spacing w:before="60"/>
        <w:ind w:left="567" w:hanging="567"/>
        <w:rPr>
          <w:rFonts w:asciiTheme="minorHAnsi" w:hAnsiTheme="minorHAnsi" w:cstheme="minorHAnsi"/>
          <w:b w:val="0"/>
          <w:bCs w:val="0"/>
          <w:sz w:val="18"/>
          <w:szCs w:val="18"/>
        </w:rPr>
      </w:pPr>
      <w:r w:rsidRPr="009A1095">
        <w:rPr>
          <w:rFonts w:asciiTheme="minorHAnsi" w:hAnsiTheme="minorHAnsi" w:cstheme="minorHAnsi"/>
          <w:b w:val="0"/>
          <w:bCs w:val="0"/>
          <w:sz w:val="18"/>
          <w:szCs w:val="18"/>
        </w:rPr>
        <w:t xml:space="preserve">W zakresie nieuregulowanym ustawą </w:t>
      </w:r>
      <w:proofErr w:type="spellStart"/>
      <w:r w:rsidRPr="009A1095">
        <w:rPr>
          <w:rFonts w:asciiTheme="minorHAnsi" w:hAnsiTheme="minorHAnsi" w:cstheme="minorHAnsi"/>
          <w:b w:val="0"/>
          <w:bCs w:val="0"/>
          <w:sz w:val="18"/>
          <w:szCs w:val="18"/>
        </w:rPr>
        <w:t>Pzp</w:t>
      </w:r>
      <w:proofErr w:type="spellEnd"/>
      <w:r w:rsidRPr="009A1095">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9A1095">
        <w:rPr>
          <w:rFonts w:asciiTheme="minorHAnsi" w:hAnsiTheme="minorHAnsi" w:cstheme="minorHAnsi"/>
          <w:b w:val="0"/>
          <w:bCs w:val="0"/>
          <w:i/>
          <w:iCs/>
          <w:sz w:val="18"/>
          <w:szCs w:val="18"/>
        </w:rPr>
        <w:t>w sprawie podmiotowych środków dowodowych oraz innych dokumentów lub oświadczeń, jakich może żądać zamawiający od wykonawcy</w:t>
      </w:r>
      <w:r w:rsidRPr="009A1095">
        <w:rPr>
          <w:rFonts w:asciiTheme="minorHAnsi" w:hAnsiTheme="minorHAnsi" w:cstheme="minorHAnsi"/>
          <w:b w:val="0"/>
          <w:bCs w:val="0"/>
          <w:sz w:val="18"/>
          <w:szCs w:val="18"/>
        </w:rPr>
        <w:t xml:space="preserve"> (Dz. U. poz. 2415) oraz przepisy Rozporządzenia Prezesa Rady Ministrów z dnia 30 grudnia 2020 r. </w:t>
      </w:r>
      <w:r w:rsidRPr="009A1095">
        <w:rPr>
          <w:rFonts w:asciiTheme="minorHAnsi" w:hAnsiTheme="minorHAnsi" w:cstheme="minorHAnsi"/>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Pr="009A1095">
        <w:rPr>
          <w:rFonts w:asciiTheme="minorHAnsi" w:hAnsiTheme="minorHAnsi" w:cstheme="minorHAnsi"/>
          <w:b w:val="0"/>
          <w:bCs w:val="0"/>
          <w:sz w:val="18"/>
          <w:szCs w:val="18"/>
        </w:rPr>
        <w:t xml:space="preserve"> (Dz. U. poz. 2452).</w:t>
      </w:r>
    </w:p>
    <w:p w14:paraId="2020AE03" w14:textId="77777777" w:rsidR="009E6824" w:rsidRPr="009A109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9A1095">
        <w:rPr>
          <w:rFonts w:asciiTheme="minorHAnsi" w:hAnsiTheme="minorHAnsi" w:cstheme="minorHAnsi"/>
          <w:b/>
          <w:sz w:val="18"/>
          <w:szCs w:val="18"/>
        </w:rPr>
        <w:t>INFORMACJA DLA WYKONAWCÓW POLEGAJĄCYCH NA ZDOLNOŚCIACH PODMIOTÓW UDOSTĘPNIAJĄCYCH ZASOBY</w:t>
      </w:r>
    </w:p>
    <w:p w14:paraId="20C070F3" w14:textId="77777777" w:rsidR="009E6824" w:rsidRPr="009A1095" w:rsidRDefault="009E6824" w:rsidP="00553257">
      <w:pPr>
        <w:pStyle w:val="Tekstpodstawowy2"/>
        <w:numPr>
          <w:ilvl w:val="1"/>
          <w:numId w:val="18"/>
        </w:numPr>
        <w:ind w:left="567"/>
        <w:rPr>
          <w:rFonts w:asciiTheme="minorHAnsi" w:hAnsiTheme="minorHAnsi" w:cstheme="minorHAnsi"/>
          <w:b w:val="0"/>
          <w:iCs/>
          <w:sz w:val="18"/>
          <w:szCs w:val="18"/>
        </w:rPr>
      </w:pPr>
      <w:r w:rsidRPr="009A1095">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11B9D52D" w14:textId="77777777" w:rsidR="009E6824" w:rsidRPr="009A1095" w:rsidRDefault="009E6824" w:rsidP="00553257">
      <w:pPr>
        <w:pStyle w:val="Tekstpodstawowy2"/>
        <w:numPr>
          <w:ilvl w:val="1"/>
          <w:numId w:val="18"/>
        </w:numPr>
        <w:ind w:left="567"/>
        <w:rPr>
          <w:rFonts w:asciiTheme="minorHAnsi" w:hAnsiTheme="minorHAnsi" w:cstheme="minorHAnsi"/>
          <w:b w:val="0"/>
          <w:iCs/>
          <w:sz w:val="18"/>
          <w:szCs w:val="18"/>
        </w:rPr>
      </w:pPr>
      <w:r w:rsidRPr="009A1095">
        <w:rPr>
          <w:rFonts w:asciiTheme="minorHAnsi" w:hAnsiTheme="minorHAnsi" w:cstheme="minorHAnsi"/>
          <w:b w:val="0"/>
          <w:iCs/>
          <w:sz w:val="18"/>
          <w:szCs w:val="18"/>
        </w:rPr>
        <w:t xml:space="preserve">Wykonawca, który polega na zdolnościach lub sytuacji podmiotów udostępniających zasoby składa wraz z ofertą </w:t>
      </w:r>
      <w:r w:rsidRPr="009A1095">
        <w:rPr>
          <w:rFonts w:asciiTheme="minorHAnsi" w:hAnsiTheme="minorHAnsi" w:cstheme="minorHAnsi"/>
          <w:iCs/>
          <w:sz w:val="18"/>
          <w:szCs w:val="18"/>
        </w:rPr>
        <w:t xml:space="preserve">zobowiązanie tych podmiotów do oddania mu do dyspozycji niezbędnych zasobów na potrzeby realizacji zamówienia lub inny podmiotowy środek dowodowy potwierdzający, </w:t>
      </w:r>
      <w:r w:rsidRPr="009A1095">
        <w:rPr>
          <w:rFonts w:asciiTheme="minorHAnsi" w:hAnsiTheme="minorHAnsi" w:cstheme="minorHAnsi"/>
          <w:bCs w:val="0"/>
          <w:iCs/>
          <w:sz w:val="18"/>
          <w:szCs w:val="18"/>
        </w:rPr>
        <w:t>że Wykonawca realizując zamówienie, będzie dysponował niezbędnymi zasobami tych podmiotów</w:t>
      </w:r>
      <w:r w:rsidRPr="009A1095">
        <w:rPr>
          <w:rFonts w:asciiTheme="minorHAnsi" w:hAnsiTheme="minorHAnsi" w:cstheme="minorHAnsi"/>
          <w:iCs/>
          <w:sz w:val="18"/>
          <w:szCs w:val="18"/>
        </w:rPr>
        <w:t>.</w:t>
      </w:r>
    </w:p>
    <w:p w14:paraId="2133C9FC" w14:textId="77777777" w:rsidR="009E6824" w:rsidRPr="009A1095" w:rsidRDefault="009E6824" w:rsidP="00553257">
      <w:pPr>
        <w:pStyle w:val="Tekstpodstawowy2"/>
        <w:numPr>
          <w:ilvl w:val="1"/>
          <w:numId w:val="18"/>
        </w:numPr>
        <w:ind w:left="567"/>
        <w:rPr>
          <w:rFonts w:asciiTheme="minorHAnsi" w:hAnsiTheme="minorHAnsi" w:cstheme="minorHAnsi"/>
          <w:b w:val="0"/>
          <w:iCs/>
          <w:sz w:val="18"/>
          <w:szCs w:val="18"/>
        </w:rPr>
      </w:pPr>
      <w:r w:rsidRPr="009A1095">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5AD88995" w14:textId="77777777" w:rsidR="009E6824" w:rsidRPr="009A109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9A1095">
        <w:rPr>
          <w:rFonts w:asciiTheme="minorHAnsi" w:hAnsiTheme="minorHAnsi" w:cstheme="minorHAnsi"/>
          <w:b w:val="0"/>
          <w:iCs/>
          <w:sz w:val="18"/>
          <w:szCs w:val="18"/>
        </w:rPr>
        <w:t>zakres dostępnych wykonawcy zasobów podmiotu udostępniającego zasoby;</w:t>
      </w:r>
    </w:p>
    <w:p w14:paraId="40230C72" w14:textId="77777777" w:rsidR="009E6824" w:rsidRPr="009A109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9A1095">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1BA139CC" w14:textId="77777777" w:rsidR="009E6824" w:rsidRPr="009A109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9A1095">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3330C6C" w14:textId="77777777" w:rsidR="009E6824" w:rsidRPr="009A1095" w:rsidRDefault="009E6824" w:rsidP="00553257">
      <w:pPr>
        <w:pStyle w:val="Tekstpodstawowy2"/>
        <w:numPr>
          <w:ilvl w:val="1"/>
          <w:numId w:val="18"/>
        </w:numPr>
        <w:ind w:left="567"/>
        <w:rPr>
          <w:rFonts w:asciiTheme="minorHAnsi" w:hAnsiTheme="minorHAnsi" w:cstheme="minorHAnsi"/>
          <w:b w:val="0"/>
          <w:iCs/>
          <w:sz w:val="18"/>
          <w:szCs w:val="18"/>
        </w:rPr>
      </w:pPr>
      <w:r w:rsidRPr="009A1095">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28703F63" w14:textId="77777777" w:rsidR="009E6824" w:rsidRPr="009A1095" w:rsidRDefault="009E6824" w:rsidP="00553257">
      <w:pPr>
        <w:pStyle w:val="Tekstpodstawowy2"/>
        <w:numPr>
          <w:ilvl w:val="1"/>
          <w:numId w:val="18"/>
        </w:numPr>
        <w:ind w:left="567"/>
        <w:rPr>
          <w:rFonts w:asciiTheme="minorHAnsi" w:hAnsiTheme="minorHAnsi" w:cstheme="minorHAnsi"/>
          <w:b w:val="0"/>
          <w:iCs/>
          <w:sz w:val="18"/>
          <w:szCs w:val="18"/>
        </w:rPr>
      </w:pPr>
      <w:r w:rsidRPr="009A1095">
        <w:rPr>
          <w:rFonts w:asciiTheme="minorHAnsi" w:hAnsiTheme="minorHAnsi" w:cstheme="minorHAnsi"/>
          <w:b w:val="0"/>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53C7C9F" w14:textId="77777777" w:rsidR="009E6824" w:rsidRPr="009A1095" w:rsidRDefault="009E6824" w:rsidP="00553257">
      <w:pPr>
        <w:pStyle w:val="Tekstpodstawowy2"/>
        <w:numPr>
          <w:ilvl w:val="1"/>
          <w:numId w:val="18"/>
        </w:numPr>
        <w:ind w:left="567"/>
        <w:rPr>
          <w:rFonts w:asciiTheme="minorHAnsi" w:hAnsiTheme="minorHAnsi" w:cstheme="minorHAnsi"/>
          <w:b w:val="0"/>
          <w:iCs/>
          <w:sz w:val="18"/>
          <w:szCs w:val="18"/>
        </w:rPr>
      </w:pPr>
      <w:r w:rsidRPr="009A1095">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C85E0CA" w14:textId="77777777" w:rsidR="009E6824" w:rsidRPr="009A1095" w:rsidRDefault="009E6824" w:rsidP="00553257">
      <w:pPr>
        <w:pStyle w:val="Tekstpodstawowy2"/>
        <w:numPr>
          <w:ilvl w:val="1"/>
          <w:numId w:val="18"/>
        </w:numPr>
        <w:ind w:left="567"/>
        <w:rPr>
          <w:rFonts w:asciiTheme="minorHAnsi" w:hAnsiTheme="minorHAnsi" w:cstheme="minorHAnsi"/>
          <w:b w:val="0"/>
          <w:iCs/>
          <w:sz w:val="18"/>
          <w:szCs w:val="18"/>
        </w:rPr>
      </w:pPr>
      <w:r w:rsidRPr="009A1095">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70D7722" w14:textId="77777777" w:rsidR="009E6824" w:rsidRPr="009A1095" w:rsidRDefault="009E6824" w:rsidP="00553257">
      <w:pPr>
        <w:pStyle w:val="Tekstpodstawowy2"/>
        <w:numPr>
          <w:ilvl w:val="1"/>
          <w:numId w:val="18"/>
        </w:numPr>
        <w:ind w:left="567"/>
        <w:rPr>
          <w:rFonts w:asciiTheme="minorHAnsi" w:hAnsiTheme="minorHAnsi" w:cstheme="minorHAnsi"/>
          <w:b w:val="0"/>
          <w:iCs/>
          <w:sz w:val="18"/>
          <w:szCs w:val="18"/>
        </w:rPr>
      </w:pPr>
      <w:r w:rsidRPr="009A1095">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9A1095">
        <w:rPr>
          <w:rFonts w:asciiTheme="minorHAnsi" w:hAnsiTheme="minorHAnsi" w:cstheme="minorHAnsi"/>
          <w:b w:val="0"/>
          <w:iCs/>
          <w:sz w:val="18"/>
          <w:szCs w:val="18"/>
        </w:rPr>
        <w:t>Pzp</w:t>
      </w:r>
      <w:proofErr w:type="spellEnd"/>
      <w:r w:rsidRPr="009A1095">
        <w:rPr>
          <w:rFonts w:asciiTheme="minorHAnsi" w:hAnsiTheme="minorHAnsi" w:cstheme="minorHAnsi"/>
          <w:b w:val="0"/>
          <w:iCs/>
          <w:sz w:val="18"/>
          <w:szCs w:val="18"/>
        </w:rPr>
        <w:t xml:space="preserve"> także oświadczenie podmiotu udostępniającego zasoby, </w:t>
      </w:r>
      <w:r w:rsidRPr="009A1095">
        <w:rPr>
          <w:rFonts w:asciiTheme="minorHAnsi" w:hAnsiTheme="minorHAnsi" w:cstheme="minorHAnsi"/>
          <w:b w:val="0"/>
          <w:iCs/>
          <w:sz w:val="18"/>
          <w:szCs w:val="18"/>
        </w:rPr>
        <w:lastRenderedPageBreak/>
        <w:t>potwierdzający brak podstaw wykluczenia tego podmiotu oraz odpowiednio spełnianie warunków udziału w postępowaniu, w zakresie, w jakim Wykonawca powołuje się na jego zasoby.</w:t>
      </w:r>
    </w:p>
    <w:p w14:paraId="4AA00D59" w14:textId="77777777" w:rsidR="009E6824" w:rsidRPr="009A1095" w:rsidRDefault="009E6824" w:rsidP="00553257">
      <w:pPr>
        <w:pStyle w:val="Tekstpodstawowy2"/>
        <w:numPr>
          <w:ilvl w:val="1"/>
          <w:numId w:val="18"/>
        </w:numPr>
        <w:ind w:left="567"/>
        <w:rPr>
          <w:rFonts w:asciiTheme="minorHAnsi" w:hAnsiTheme="minorHAnsi" w:cstheme="minorHAnsi"/>
          <w:b w:val="0"/>
          <w:iCs/>
          <w:sz w:val="18"/>
          <w:szCs w:val="18"/>
        </w:rPr>
      </w:pPr>
      <w:r w:rsidRPr="009A1095">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9A1095">
        <w:rPr>
          <w:rFonts w:asciiTheme="minorHAnsi" w:hAnsiTheme="minorHAnsi" w:cstheme="minorHAnsi"/>
          <w:b w:val="0"/>
          <w:iCs/>
          <w:sz w:val="18"/>
          <w:szCs w:val="18"/>
        </w:rPr>
        <w:t>Pzp</w:t>
      </w:r>
      <w:proofErr w:type="spellEnd"/>
      <w:r w:rsidRPr="009A1095">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9A1095">
        <w:rPr>
          <w:rFonts w:asciiTheme="minorHAnsi" w:hAnsiTheme="minorHAnsi" w:cstheme="minorHAnsi"/>
          <w:b w:val="0"/>
          <w:iCs/>
          <w:sz w:val="18"/>
          <w:szCs w:val="18"/>
        </w:rPr>
        <w:t>ppkt</w:t>
      </w:r>
      <w:proofErr w:type="spellEnd"/>
      <w:r w:rsidRPr="009A1095">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792CD96F" w14:textId="77777777" w:rsidR="009E6824" w:rsidRPr="009A109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9A1095">
        <w:rPr>
          <w:rFonts w:asciiTheme="minorHAnsi" w:hAnsiTheme="minorHAnsi" w:cstheme="minorHAnsi"/>
          <w:b/>
          <w:sz w:val="18"/>
          <w:szCs w:val="18"/>
        </w:rPr>
        <w:t>INFORMACJA DLA WYKONAWCÓW WSPÓLNIE UBIEGAJĄCYCH SIĘ O UDZIELENIE ZAMÓWIENIA (SPÓŁKI CYWILNE/ KONSORCJA)</w:t>
      </w:r>
    </w:p>
    <w:p w14:paraId="489E69D0" w14:textId="77777777" w:rsidR="009E6824" w:rsidRPr="009A1095" w:rsidRDefault="009E6824" w:rsidP="00553257">
      <w:pPr>
        <w:pStyle w:val="Tekstpodstawowy2"/>
        <w:numPr>
          <w:ilvl w:val="1"/>
          <w:numId w:val="18"/>
        </w:numPr>
        <w:ind w:left="567" w:hanging="567"/>
        <w:rPr>
          <w:rFonts w:asciiTheme="minorHAnsi" w:hAnsiTheme="minorHAnsi" w:cstheme="minorHAnsi"/>
          <w:b w:val="0"/>
          <w:iCs/>
          <w:sz w:val="18"/>
          <w:szCs w:val="18"/>
        </w:rPr>
      </w:pPr>
      <w:r w:rsidRPr="009A1095">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004E3F63" w14:textId="77777777" w:rsidR="009E6824" w:rsidRPr="009A1095" w:rsidRDefault="009E6824" w:rsidP="00553257">
      <w:pPr>
        <w:pStyle w:val="Tekstpodstawowy2"/>
        <w:numPr>
          <w:ilvl w:val="1"/>
          <w:numId w:val="18"/>
        </w:numPr>
        <w:ind w:left="567" w:hanging="567"/>
        <w:rPr>
          <w:rFonts w:asciiTheme="minorHAnsi" w:hAnsiTheme="minorHAnsi" w:cstheme="minorHAnsi"/>
          <w:b w:val="0"/>
          <w:iCs/>
          <w:sz w:val="18"/>
          <w:szCs w:val="18"/>
        </w:rPr>
      </w:pPr>
      <w:r w:rsidRPr="009A1095">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9A1095">
        <w:rPr>
          <w:rFonts w:asciiTheme="minorHAnsi" w:hAnsiTheme="minorHAnsi" w:cstheme="minorHAnsi"/>
          <w:b w:val="0"/>
          <w:sz w:val="18"/>
          <w:szCs w:val="18"/>
        </w:rPr>
        <w:t>Pzp</w:t>
      </w:r>
      <w:proofErr w:type="spellEnd"/>
      <w:r w:rsidRPr="009A1095">
        <w:rPr>
          <w:rFonts w:asciiTheme="minorHAnsi" w:hAnsiTheme="minorHAnsi" w:cstheme="minorHAnsi"/>
          <w:b w:val="0"/>
          <w:iCs/>
          <w:sz w:val="18"/>
          <w:szCs w:val="18"/>
        </w:rPr>
        <w:t xml:space="preserve"> </w:t>
      </w:r>
      <w:r w:rsidRPr="009A1095">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54E25EE1" w14:textId="77777777" w:rsidR="009E6824" w:rsidRPr="009A1095" w:rsidRDefault="009E6824" w:rsidP="00553257">
      <w:pPr>
        <w:pStyle w:val="Tekstpodstawowy2"/>
        <w:numPr>
          <w:ilvl w:val="1"/>
          <w:numId w:val="18"/>
        </w:numPr>
        <w:ind w:left="567" w:hanging="567"/>
        <w:rPr>
          <w:rFonts w:asciiTheme="minorHAnsi" w:hAnsiTheme="minorHAnsi" w:cstheme="minorHAnsi"/>
          <w:b w:val="0"/>
          <w:iCs/>
          <w:sz w:val="18"/>
          <w:szCs w:val="18"/>
        </w:rPr>
      </w:pPr>
      <w:r w:rsidRPr="009A1095">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0B5EB423" w14:textId="77777777" w:rsidR="009E6824" w:rsidRPr="009A1095" w:rsidRDefault="009E6824" w:rsidP="00553257">
      <w:pPr>
        <w:pStyle w:val="Tekstpodstawowy2"/>
        <w:numPr>
          <w:ilvl w:val="1"/>
          <w:numId w:val="18"/>
        </w:numPr>
        <w:ind w:left="567" w:hanging="567"/>
        <w:rPr>
          <w:rFonts w:asciiTheme="minorHAnsi" w:hAnsiTheme="minorHAnsi" w:cstheme="minorHAnsi"/>
          <w:b w:val="0"/>
          <w:iCs/>
          <w:sz w:val="18"/>
          <w:szCs w:val="18"/>
        </w:rPr>
      </w:pPr>
      <w:r w:rsidRPr="009A1095">
        <w:rPr>
          <w:rFonts w:asciiTheme="minorHAnsi" w:hAnsiTheme="minorHAnsi" w:cstheme="minorHAnsi"/>
          <w:b w:val="0"/>
          <w:sz w:val="18"/>
          <w:szCs w:val="18"/>
        </w:rPr>
        <w:t>W przypadku wyboru oferty Wykonawców wspólnie ubiegających się o udzielenie zamówienia:</w:t>
      </w:r>
    </w:p>
    <w:p w14:paraId="4B314EC6" w14:textId="77777777" w:rsidR="009E6824" w:rsidRPr="009A109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9A1095">
        <w:rPr>
          <w:rFonts w:asciiTheme="minorHAnsi" w:hAnsiTheme="minorHAnsi" w:cstheme="minorHAnsi"/>
          <w:b w:val="0"/>
          <w:sz w:val="18"/>
          <w:szCs w:val="18"/>
        </w:rPr>
        <w:t xml:space="preserve">Zamawiający, zgodnie z art. 59 ustawy </w:t>
      </w:r>
      <w:proofErr w:type="spellStart"/>
      <w:r w:rsidRPr="009A1095">
        <w:rPr>
          <w:rFonts w:asciiTheme="minorHAnsi" w:hAnsiTheme="minorHAnsi" w:cstheme="minorHAnsi"/>
          <w:b w:val="0"/>
          <w:sz w:val="18"/>
          <w:szCs w:val="18"/>
        </w:rPr>
        <w:t>Pzp</w:t>
      </w:r>
      <w:proofErr w:type="spellEnd"/>
      <w:r w:rsidRPr="009A1095">
        <w:rPr>
          <w:rFonts w:asciiTheme="minorHAnsi" w:hAnsiTheme="minorHAnsi" w:cstheme="minorHAnsi"/>
          <w:b w:val="0"/>
          <w:sz w:val="18"/>
          <w:szCs w:val="18"/>
        </w:rPr>
        <w:t>, żąda kopii umowy regulującej współpracę tych Wykonawców przed zawarciem umowy,</w:t>
      </w:r>
    </w:p>
    <w:p w14:paraId="3DA7D447" w14:textId="77777777" w:rsidR="009E6824" w:rsidRPr="009A109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9A1095">
        <w:rPr>
          <w:rFonts w:asciiTheme="minorHAnsi" w:hAnsiTheme="minorHAnsi" w:cstheme="minorHAnsi"/>
          <w:b w:val="0"/>
          <w:sz w:val="18"/>
          <w:szCs w:val="18"/>
        </w:rPr>
        <w:t>Wykonawcy ponoszą solidarną odpowiedzialność za wykonanie umowy i wniesienie zabezpieczenia należytego wykonania umowy.</w:t>
      </w:r>
    </w:p>
    <w:p w14:paraId="6A87732B" w14:textId="77777777" w:rsidR="009E6824" w:rsidRPr="009A109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9A1095">
        <w:rPr>
          <w:rFonts w:asciiTheme="minorHAnsi" w:hAnsiTheme="minorHAnsi" w:cstheme="minorHAnsi"/>
          <w:b/>
          <w:sz w:val="18"/>
          <w:szCs w:val="18"/>
        </w:rPr>
        <w:t xml:space="preserve">SPOSÓB KOMUNIKACJI </w:t>
      </w:r>
    </w:p>
    <w:p w14:paraId="1834932D" w14:textId="7553C4DF" w:rsidR="00E91ACD" w:rsidRPr="009A1095" w:rsidRDefault="00E91ACD" w:rsidP="00E91ACD">
      <w:pPr>
        <w:pStyle w:val="Akapitzlist"/>
        <w:numPr>
          <w:ilvl w:val="1"/>
          <w:numId w:val="18"/>
        </w:numPr>
        <w:spacing w:before="120"/>
        <w:ind w:left="567" w:hanging="567"/>
        <w:jc w:val="both"/>
        <w:rPr>
          <w:rFonts w:asciiTheme="minorHAnsi" w:hAnsiTheme="minorHAnsi" w:cstheme="minorHAnsi"/>
          <w:b/>
          <w:color w:val="0000FF"/>
          <w:sz w:val="18"/>
          <w:szCs w:val="18"/>
          <w:u w:val="single"/>
        </w:rPr>
      </w:pPr>
      <w:r w:rsidRPr="009A1095">
        <w:rPr>
          <w:rFonts w:asciiTheme="minorHAnsi" w:hAnsiTheme="minorHAnsi" w:cstheme="minorHAnsi"/>
          <w:b/>
          <w:bCs/>
          <w:sz w:val="18"/>
          <w:szCs w:val="18"/>
        </w:rPr>
        <w:t xml:space="preserve">W przedmiotowym postępowaniu komunikacja między Zamawiającym a Wykonawcami odbywa się przy użyciu środków komunikacji elektronicznej, tj. Platformy </w:t>
      </w:r>
      <w:r w:rsidR="00C724FB" w:rsidRPr="009A1095">
        <w:rPr>
          <w:rFonts w:asciiTheme="minorHAnsi" w:hAnsiTheme="minorHAnsi" w:cstheme="minorHAnsi"/>
          <w:b/>
          <w:bCs/>
          <w:sz w:val="18"/>
          <w:szCs w:val="18"/>
        </w:rPr>
        <w:t>e-</w:t>
      </w:r>
      <w:proofErr w:type="spellStart"/>
      <w:r w:rsidR="00C724FB" w:rsidRPr="009A1095">
        <w:rPr>
          <w:rFonts w:asciiTheme="minorHAnsi" w:hAnsiTheme="minorHAnsi" w:cstheme="minorHAnsi"/>
          <w:b/>
          <w:bCs/>
          <w:sz w:val="18"/>
          <w:szCs w:val="18"/>
        </w:rPr>
        <w:t>zamowienia</w:t>
      </w:r>
      <w:proofErr w:type="spellEnd"/>
      <w:r w:rsidRPr="009A1095">
        <w:rPr>
          <w:rFonts w:asciiTheme="minorHAnsi" w:hAnsiTheme="minorHAnsi" w:cstheme="minorHAnsi"/>
          <w:b/>
          <w:snapToGrid w:val="0"/>
          <w:sz w:val="18"/>
          <w:szCs w:val="18"/>
        </w:rPr>
        <w:t xml:space="preserve"> </w:t>
      </w:r>
      <w:r w:rsidRPr="009A1095">
        <w:rPr>
          <w:rFonts w:asciiTheme="minorHAnsi" w:hAnsiTheme="minorHAnsi" w:cstheme="minorHAnsi"/>
          <w:sz w:val="18"/>
          <w:szCs w:val="18"/>
        </w:rPr>
        <w:t xml:space="preserve"> </w:t>
      </w:r>
      <w:r w:rsidRPr="009A1095">
        <w:rPr>
          <w:rFonts w:asciiTheme="minorHAnsi" w:hAnsiTheme="minorHAnsi" w:cstheme="minorHAnsi"/>
          <w:b/>
          <w:sz w:val="18"/>
          <w:szCs w:val="18"/>
        </w:rPr>
        <w:t>i</w:t>
      </w:r>
      <w:r w:rsidRPr="009A1095">
        <w:rPr>
          <w:rFonts w:asciiTheme="minorHAnsi" w:hAnsiTheme="minorHAnsi" w:cstheme="minorHAnsi"/>
          <w:sz w:val="18"/>
          <w:szCs w:val="18"/>
        </w:rPr>
        <w:t xml:space="preserve"> poczty elektronicznej adres e-mail: </w:t>
      </w:r>
      <w:hyperlink r:id="rId10" w:history="1">
        <w:r w:rsidR="00C724FB" w:rsidRPr="009A1095">
          <w:rPr>
            <w:rStyle w:val="Hipercze"/>
            <w:rFonts w:asciiTheme="minorHAnsi" w:hAnsiTheme="minorHAnsi" w:cstheme="minorHAnsi"/>
            <w:sz w:val="18"/>
            <w:szCs w:val="18"/>
          </w:rPr>
          <w:t>zenona.wylegala@zspwysoka.pl</w:t>
        </w:r>
      </w:hyperlink>
    </w:p>
    <w:p w14:paraId="33FED78D" w14:textId="013D93F9" w:rsidR="00E91ACD" w:rsidRPr="009A1095" w:rsidRDefault="00E91ACD" w:rsidP="00E91ACD">
      <w:pPr>
        <w:pStyle w:val="Akapitzlist"/>
        <w:numPr>
          <w:ilvl w:val="1"/>
          <w:numId w:val="18"/>
        </w:numPr>
        <w:spacing w:before="120"/>
        <w:ind w:left="567" w:hanging="567"/>
        <w:jc w:val="both"/>
        <w:rPr>
          <w:rFonts w:asciiTheme="minorHAnsi" w:hAnsiTheme="minorHAnsi" w:cstheme="minorHAnsi"/>
          <w:b/>
          <w:sz w:val="18"/>
          <w:szCs w:val="18"/>
        </w:rPr>
      </w:pPr>
      <w:r w:rsidRPr="009A1095">
        <w:rPr>
          <w:rFonts w:asciiTheme="minorHAnsi" w:hAnsiTheme="minorHAnsi" w:cstheme="minorHAnsi"/>
          <w:b/>
          <w:bCs/>
          <w:sz w:val="18"/>
          <w:szCs w:val="18"/>
        </w:rPr>
        <w:t xml:space="preserve">Złożenie oferty jest możliwe wyłącznie na platformie </w:t>
      </w:r>
      <w:r w:rsidR="00C724FB" w:rsidRPr="009A1095">
        <w:rPr>
          <w:rFonts w:asciiTheme="minorHAnsi" w:hAnsiTheme="minorHAnsi" w:cstheme="minorHAnsi"/>
          <w:b/>
          <w:bCs/>
          <w:sz w:val="18"/>
          <w:szCs w:val="18"/>
        </w:rPr>
        <w:t>e-</w:t>
      </w:r>
      <w:proofErr w:type="spellStart"/>
      <w:r w:rsidR="00C724FB" w:rsidRPr="009A1095">
        <w:rPr>
          <w:rFonts w:asciiTheme="minorHAnsi" w:hAnsiTheme="minorHAnsi" w:cstheme="minorHAnsi"/>
          <w:b/>
          <w:bCs/>
          <w:sz w:val="18"/>
          <w:szCs w:val="18"/>
        </w:rPr>
        <w:t>zamowienia</w:t>
      </w:r>
      <w:proofErr w:type="spellEnd"/>
      <w:r w:rsidR="00C724FB" w:rsidRPr="009A1095">
        <w:rPr>
          <w:rFonts w:asciiTheme="minorHAnsi" w:hAnsiTheme="minorHAnsi" w:cstheme="minorHAnsi"/>
          <w:b/>
          <w:bCs/>
          <w:sz w:val="18"/>
          <w:szCs w:val="18"/>
        </w:rPr>
        <w:t xml:space="preserve"> </w:t>
      </w:r>
      <w:r w:rsidRPr="009A1095">
        <w:rPr>
          <w:rFonts w:asciiTheme="minorHAnsi" w:hAnsiTheme="minorHAnsi" w:cstheme="minorHAnsi"/>
          <w:b/>
          <w:sz w:val="18"/>
          <w:szCs w:val="18"/>
        </w:rPr>
        <w:t xml:space="preserve">zgodnie z instrukcją zamieszczoną na stronie </w:t>
      </w:r>
      <w:r w:rsidR="00C724FB" w:rsidRPr="009A1095">
        <w:rPr>
          <w:rFonts w:asciiTheme="minorHAnsi" w:hAnsiTheme="minorHAnsi" w:cstheme="minorHAnsi"/>
          <w:sz w:val="18"/>
          <w:szCs w:val="18"/>
        </w:rPr>
        <w:t>https://ezamowienia.gov.pl/pl</w:t>
      </w:r>
    </w:p>
    <w:p w14:paraId="52A00A86" w14:textId="77777777" w:rsidR="00E91ACD" w:rsidRPr="009A1095" w:rsidRDefault="00E91ACD" w:rsidP="00E91ACD">
      <w:pPr>
        <w:pStyle w:val="Akapitzlist"/>
        <w:numPr>
          <w:ilvl w:val="1"/>
          <w:numId w:val="18"/>
        </w:numPr>
        <w:spacing w:before="120"/>
        <w:ind w:left="567" w:hanging="567"/>
        <w:jc w:val="both"/>
        <w:rPr>
          <w:rFonts w:asciiTheme="minorHAnsi" w:hAnsiTheme="minorHAnsi" w:cstheme="minorHAnsi"/>
          <w:b/>
          <w:sz w:val="18"/>
          <w:szCs w:val="18"/>
        </w:rPr>
      </w:pPr>
      <w:r w:rsidRPr="009A1095">
        <w:rPr>
          <w:rFonts w:asciiTheme="minorHAnsi" w:hAnsiTheme="minorHAnsi" w:cstheme="minorHAnsi"/>
          <w:b/>
          <w:bCs/>
          <w:sz w:val="18"/>
          <w:szCs w:val="18"/>
        </w:rPr>
        <w:t>Pozostała korespondencja pomiędzy Wykonawcą a Zamawiającym będzie prowadzona w formie elektronicznej za pomocą poczty elektronicznej</w:t>
      </w:r>
      <w:r w:rsidRPr="009A1095">
        <w:rPr>
          <w:rFonts w:asciiTheme="minorHAnsi" w:hAnsiTheme="minorHAnsi" w:cstheme="minorHAnsi"/>
          <w:b/>
          <w:sz w:val="18"/>
          <w:szCs w:val="18"/>
        </w:rPr>
        <w:t>.</w:t>
      </w:r>
    </w:p>
    <w:p w14:paraId="60C08966" w14:textId="77777777" w:rsidR="00E91ACD" w:rsidRPr="009A1095" w:rsidRDefault="00E91ACD" w:rsidP="00E91ACD">
      <w:pPr>
        <w:pStyle w:val="Akapitzlist"/>
        <w:numPr>
          <w:ilvl w:val="1"/>
          <w:numId w:val="18"/>
        </w:numPr>
        <w:spacing w:before="120"/>
        <w:ind w:left="567" w:hanging="567"/>
        <w:jc w:val="both"/>
        <w:rPr>
          <w:rFonts w:asciiTheme="minorHAnsi" w:hAnsiTheme="minorHAnsi" w:cstheme="minorHAnsi"/>
          <w:sz w:val="18"/>
          <w:szCs w:val="18"/>
        </w:rPr>
      </w:pPr>
      <w:r w:rsidRPr="009A1095">
        <w:rPr>
          <w:rFonts w:asciiTheme="minorHAnsi" w:hAnsiTheme="minorHAnsi" w:cstheme="minorHAnsi"/>
          <w:sz w:val="18"/>
          <w:szCs w:val="18"/>
        </w:rPr>
        <w:t>Zamawiający, zgodnie z § 11 ust. 2 Rozporządzenia</w:t>
      </w:r>
      <w:r w:rsidRPr="009A1095">
        <w:rPr>
          <w:rFonts w:asciiTheme="minorHAnsi" w:hAnsiTheme="minorHAnsi" w:cstheme="minorHAnsi"/>
          <w:b/>
          <w:bCs/>
          <w:sz w:val="18"/>
          <w:szCs w:val="18"/>
        </w:rPr>
        <w:t xml:space="preserve"> </w:t>
      </w:r>
      <w:r w:rsidRPr="009A1095">
        <w:rPr>
          <w:rFonts w:asciiTheme="minorHAnsi" w:hAnsiTheme="minorHAnsi" w:cstheme="minorHAnsi"/>
          <w:sz w:val="18"/>
          <w:szCs w:val="18"/>
        </w:rPr>
        <w:t xml:space="preserve">Prezesa Rady Ministrów z dnia 30 grudnia 2020 r. </w:t>
      </w:r>
      <w:r w:rsidRPr="009A1095">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9A1095">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5563FC46" w14:textId="79E46630" w:rsidR="00E91ACD" w:rsidRPr="009A1095" w:rsidRDefault="00E91ACD" w:rsidP="00E91ACD">
      <w:pPr>
        <w:pStyle w:val="Akapitzlist"/>
        <w:numPr>
          <w:ilvl w:val="1"/>
          <w:numId w:val="18"/>
        </w:numPr>
        <w:spacing w:before="120"/>
        <w:ind w:left="567" w:hanging="567"/>
        <w:jc w:val="both"/>
        <w:rPr>
          <w:rFonts w:asciiTheme="minorHAnsi" w:hAnsiTheme="minorHAnsi" w:cstheme="minorHAnsi"/>
          <w:sz w:val="18"/>
          <w:szCs w:val="18"/>
        </w:rPr>
      </w:pPr>
      <w:r w:rsidRPr="009A1095">
        <w:rPr>
          <w:rFonts w:asciiTheme="minorHAnsi" w:hAnsiTheme="minorHAnsi" w:cstheme="minorHAnsi"/>
          <w:sz w:val="18"/>
          <w:szCs w:val="18"/>
        </w:rPr>
        <w:t xml:space="preserve">Wymagania techniczne i organizacyjne wysyłania i odbierania dokumentów elektronicznych, elektronicznych kopii dokumentów i oświadczeń oraz informacji przekazywanych przy ich użyciu opisane zostały w Regulaminie platformy </w:t>
      </w:r>
      <w:r w:rsidR="00C724FB" w:rsidRPr="009A1095">
        <w:rPr>
          <w:rFonts w:asciiTheme="minorHAnsi" w:hAnsiTheme="minorHAnsi" w:cstheme="minorHAnsi"/>
          <w:sz w:val="18"/>
          <w:szCs w:val="18"/>
        </w:rPr>
        <w:t>e-</w:t>
      </w:r>
      <w:proofErr w:type="spellStart"/>
      <w:r w:rsidR="00C724FB" w:rsidRPr="009A1095">
        <w:rPr>
          <w:rFonts w:asciiTheme="minorHAnsi" w:hAnsiTheme="minorHAnsi" w:cstheme="minorHAnsi"/>
          <w:sz w:val="18"/>
          <w:szCs w:val="18"/>
        </w:rPr>
        <w:t>zamowienia</w:t>
      </w:r>
      <w:proofErr w:type="spellEnd"/>
      <w:r w:rsidR="00C724FB" w:rsidRPr="009A1095">
        <w:rPr>
          <w:rFonts w:asciiTheme="minorHAnsi" w:hAnsiTheme="minorHAnsi" w:cstheme="minorHAnsi"/>
          <w:sz w:val="18"/>
          <w:szCs w:val="18"/>
        </w:rPr>
        <w:t>.</w:t>
      </w:r>
    </w:p>
    <w:p w14:paraId="77D1EAAF" w14:textId="77777777" w:rsidR="00E91ACD" w:rsidRPr="009A1095" w:rsidRDefault="00E91ACD" w:rsidP="00E91ACD">
      <w:pPr>
        <w:pStyle w:val="Akapitzlist"/>
        <w:numPr>
          <w:ilvl w:val="1"/>
          <w:numId w:val="18"/>
        </w:numPr>
        <w:spacing w:before="120"/>
        <w:ind w:left="567" w:hanging="567"/>
        <w:jc w:val="both"/>
        <w:rPr>
          <w:rFonts w:asciiTheme="minorHAnsi" w:hAnsiTheme="minorHAnsi" w:cstheme="minorHAnsi"/>
          <w:sz w:val="18"/>
          <w:szCs w:val="18"/>
        </w:rPr>
      </w:pPr>
      <w:r w:rsidRPr="009A1095">
        <w:rPr>
          <w:rFonts w:asciiTheme="minorHAnsi" w:hAnsiTheme="minorHAnsi" w:cstheme="minorHAnsi"/>
          <w:sz w:val="18"/>
          <w:szCs w:val="18"/>
        </w:rPr>
        <w:t xml:space="preserve">W postępowaniu o udzielenie zamówienia ofertę oraz oświadczenie, o którym mowa w art. 125 ust. 1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4B2532EF" w14:textId="593F5530" w:rsidR="00E91ACD" w:rsidRPr="009A1095" w:rsidRDefault="00E91ACD" w:rsidP="00E91ACD">
      <w:pPr>
        <w:pStyle w:val="Akapitzlist"/>
        <w:numPr>
          <w:ilvl w:val="1"/>
          <w:numId w:val="18"/>
        </w:numPr>
        <w:spacing w:before="120"/>
        <w:ind w:left="567" w:hanging="567"/>
        <w:jc w:val="both"/>
        <w:rPr>
          <w:rFonts w:asciiTheme="minorHAnsi" w:hAnsiTheme="minorHAnsi" w:cstheme="minorHAnsi"/>
          <w:sz w:val="18"/>
          <w:szCs w:val="18"/>
        </w:rPr>
      </w:pPr>
      <w:r w:rsidRPr="009A1095">
        <w:rPr>
          <w:rFonts w:asciiTheme="minorHAnsi" w:hAnsiTheme="minorHAnsi" w:cstheme="minorHAnsi"/>
          <w:bCs/>
          <w:iCs/>
          <w:sz w:val="18"/>
          <w:szCs w:val="18"/>
        </w:rPr>
        <w:t xml:space="preserve">Wykonawca zamierzający wziąć udział w postępowaniu o udzielenie zamówienia publicznego musi posiadać konto na platformie </w:t>
      </w:r>
      <w:r w:rsidR="00C724FB" w:rsidRPr="009A1095">
        <w:rPr>
          <w:rFonts w:asciiTheme="minorHAnsi" w:hAnsiTheme="minorHAnsi" w:cstheme="minorHAnsi"/>
          <w:bCs/>
          <w:iCs/>
          <w:sz w:val="18"/>
          <w:szCs w:val="18"/>
        </w:rPr>
        <w:t>e-</w:t>
      </w:r>
      <w:proofErr w:type="spellStart"/>
      <w:r w:rsidR="00C724FB" w:rsidRPr="009A1095">
        <w:rPr>
          <w:rFonts w:asciiTheme="minorHAnsi" w:hAnsiTheme="minorHAnsi" w:cstheme="minorHAnsi"/>
          <w:bCs/>
          <w:iCs/>
          <w:sz w:val="18"/>
          <w:szCs w:val="18"/>
        </w:rPr>
        <w:t>zamowienia</w:t>
      </w:r>
      <w:proofErr w:type="spellEnd"/>
      <w:r w:rsidRPr="009A1095">
        <w:rPr>
          <w:rFonts w:asciiTheme="minorHAnsi" w:hAnsiTheme="minorHAnsi" w:cstheme="minorHAnsi"/>
          <w:bCs/>
          <w:iCs/>
          <w:sz w:val="18"/>
          <w:szCs w:val="18"/>
        </w:rPr>
        <w:t xml:space="preserve">. Wykonawca posiadający konto na Platformie </w:t>
      </w:r>
      <w:r w:rsidR="00C724FB" w:rsidRPr="009A1095">
        <w:rPr>
          <w:rFonts w:asciiTheme="minorHAnsi" w:hAnsiTheme="minorHAnsi" w:cstheme="minorHAnsi"/>
          <w:bCs/>
          <w:iCs/>
          <w:sz w:val="18"/>
          <w:szCs w:val="18"/>
        </w:rPr>
        <w:t>e-</w:t>
      </w:r>
      <w:proofErr w:type="spellStart"/>
      <w:r w:rsidR="00C724FB" w:rsidRPr="009A1095">
        <w:rPr>
          <w:rFonts w:asciiTheme="minorHAnsi" w:hAnsiTheme="minorHAnsi" w:cstheme="minorHAnsi"/>
          <w:bCs/>
          <w:iCs/>
          <w:sz w:val="18"/>
          <w:szCs w:val="18"/>
        </w:rPr>
        <w:t>zamowienia</w:t>
      </w:r>
      <w:proofErr w:type="spellEnd"/>
      <w:r w:rsidRPr="009A1095">
        <w:rPr>
          <w:rFonts w:asciiTheme="minorHAnsi" w:hAnsiTheme="minorHAnsi" w:cstheme="minorHAnsi"/>
          <w:bCs/>
          <w:iCs/>
          <w:sz w:val="18"/>
          <w:szCs w:val="18"/>
        </w:rPr>
        <w:t xml:space="preserve"> ma dostęp do formularzy: złożenia, zmiany, wycofania oferty lub wniosku oraz do formularza komunikacji.</w:t>
      </w:r>
    </w:p>
    <w:p w14:paraId="6D1FE24C" w14:textId="77777777" w:rsidR="00E91ACD" w:rsidRPr="009A1095" w:rsidRDefault="00E91ACD" w:rsidP="00E91ACD">
      <w:pPr>
        <w:pStyle w:val="Akapitzlist"/>
        <w:numPr>
          <w:ilvl w:val="1"/>
          <w:numId w:val="18"/>
        </w:numPr>
        <w:spacing w:before="120"/>
        <w:ind w:left="567" w:hanging="567"/>
        <w:jc w:val="both"/>
        <w:rPr>
          <w:rFonts w:asciiTheme="minorHAnsi" w:hAnsiTheme="minorHAnsi" w:cstheme="minorHAnsi"/>
          <w:sz w:val="18"/>
          <w:szCs w:val="18"/>
        </w:rPr>
      </w:pPr>
      <w:r w:rsidRPr="009A1095">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7B3977E4" w14:textId="4DA40B21" w:rsidR="00E91ACD" w:rsidRPr="009A1095" w:rsidRDefault="00E91ACD" w:rsidP="00E91ACD">
      <w:pPr>
        <w:pStyle w:val="Akapitzlist"/>
        <w:numPr>
          <w:ilvl w:val="1"/>
          <w:numId w:val="18"/>
        </w:numPr>
        <w:spacing w:before="120"/>
        <w:ind w:left="567"/>
        <w:jc w:val="both"/>
        <w:rPr>
          <w:rFonts w:asciiTheme="minorHAnsi" w:hAnsiTheme="minorHAnsi" w:cstheme="minorHAnsi"/>
          <w:b/>
          <w:bCs/>
          <w:sz w:val="18"/>
          <w:szCs w:val="18"/>
        </w:rPr>
      </w:pPr>
      <w:r w:rsidRPr="009A1095">
        <w:rPr>
          <w:rFonts w:asciiTheme="minorHAnsi" w:hAnsiTheme="minorHAnsi" w:cstheme="minorHAnsi"/>
          <w:sz w:val="18"/>
          <w:szCs w:val="18"/>
        </w:rPr>
        <w:lastRenderedPageBreak/>
        <w:t xml:space="preserve">Za datę przekazania oferty, wniosków, zawiadomień, dokumentów elektronicznych, oświadczeń lub elektronicznych kopii dokumentów lub oświadczeń oraz innych informacji przyjmuje się datę ich przekazania na </w:t>
      </w:r>
      <w:r w:rsidRPr="009A1095">
        <w:rPr>
          <w:rFonts w:asciiTheme="minorHAnsi" w:hAnsiTheme="minorHAnsi" w:cstheme="minorHAnsi"/>
          <w:sz w:val="18"/>
          <w:szCs w:val="18"/>
        </w:rPr>
        <w:br/>
        <w:t xml:space="preserve">Platformę </w:t>
      </w:r>
      <w:r w:rsidR="00C724FB" w:rsidRPr="009A1095">
        <w:rPr>
          <w:rFonts w:asciiTheme="minorHAnsi" w:hAnsiTheme="minorHAnsi" w:cstheme="minorHAnsi"/>
          <w:sz w:val="18"/>
          <w:szCs w:val="18"/>
        </w:rPr>
        <w:t>e-</w:t>
      </w:r>
      <w:proofErr w:type="spellStart"/>
      <w:r w:rsidR="00C724FB" w:rsidRPr="009A1095">
        <w:rPr>
          <w:rFonts w:asciiTheme="minorHAnsi" w:hAnsiTheme="minorHAnsi" w:cstheme="minorHAnsi"/>
          <w:sz w:val="18"/>
          <w:szCs w:val="18"/>
        </w:rPr>
        <w:t>zamowienia</w:t>
      </w:r>
      <w:proofErr w:type="spellEnd"/>
      <w:r w:rsidR="00C724FB" w:rsidRPr="009A1095">
        <w:rPr>
          <w:rFonts w:asciiTheme="minorHAnsi" w:hAnsiTheme="minorHAnsi" w:cstheme="minorHAnsi"/>
          <w:sz w:val="18"/>
          <w:szCs w:val="18"/>
        </w:rPr>
        <w:t>.</w:t>
      </w:r>
    </w:p>
    <w:p w14:paraId="66B95073" w14:textId="7A9B440F" w:rsidR="00E91ACD" w:rsidRPr="009A1095" w:rsidRDefault="00E91ACD" w:rsidP="00E91ACD">
      <w:pPr>
        <w:pStyle w:val="Akapitzlist"/>
        <w:numPr>
          <w:ilvl w:val="1"/>
          <w:numId w:val="18"/>
        </w:numPr>
        <w:tabs>
          <w:tab w:val="left" w:pos="0"/>
          <w:tab w:val="left" w:pos="567"/>
        </w:tabs>
        <w:autoSpaceDE w:val="0"/>
        <w:autoSpaceDN w:val="0"/>
        <w:adjustRightInd w:val="0"/>
        <w:spacing w:before="120"/>
        <w:ind w:left="567"/>
        <w:jc w:val="both"/>
        <w:rPr>
          <w:rFonts w:asciiTheme="minorHAnsi" w:hAnsiTheme="minorHAnsi" w:cstheme="minorHAnsi"/>
          <w:b/>
          <w:bCs/>
          <w:sz w:val="18"/>
          <w:szCs w:val="18"/>
        </w:rPr>
      </w:pPr>
      <w:r w:rsidRPr="009A1095">
        <w:rPr>
          <w:rFonts w:asciiTheme="minorHAnsi" w:hAnsiTheme="minorHAnsi" w:cstheme="minorHAnsi"/>
          <w:sz w:val="18"/>
          <w:szCs w:val="18"/>
        </w:rPr>
        <w:t xml:space="preserve"> </w:t>
      </w:r>
      <w:r w:rsidRPr="009A1095">
        <w:rPr>
          <w:rFonts w:asciiTheme="minorHAnsi" w:hAnsiTheme="minorHAnsi" w:cstheme="minorHAnsi"/>
          <w:sz w:val="18"/>
          <w:szCs w:val="18"/>
          <w:shd w:val="clear" w:color="auto" w:fill="FFFFFF"/>
        </w:rPr>
        <w:t xml:space="preserve"> </w:t>
      </w:r>
      <w:r w:rsidRPr="009A1095">
        <w:rPr>
          <w:rFonts w:asciiTheme="minorHAnsi" w:hAnsiTheme="minorHAnsi" w:cstheme="minorHAnsi"/>
          <w:sz w:val="18"/>
          <w:szCs w:val="18"/>
        </w:rPr>
        <w:t xml:space="preserve">Dane postępowanie można wyszukać również na Liście wszystkich postępowań  klikając  wcześniej  opcję  „Dla  Wykonawców”  lub  ze  strony  głównej  z zakładki Postępowania na Platformie </w:t>
      </w:r>
      <w:r w:rsidR="00C724FB" w:rsidRPr="009A1095">
        <w:rPr>
          <w:rFonts w:asciiTheme="minorHAnsi" w:hAnsiTheme="minorHAnsi" w:cstheme="minorHAnsi"/>
          <w:sz w:val="18"/>
          <w:szCs w:val="18"/>
        </w:rPr>
        <w:t>e-</w:t>
      </w:r>
      <w:proofErr w:type="spellStart"/>
      <w:r w:rsidR="00C724FB" w:rsidRPr="009A1095">
        <w:rPr>
          <w:rFonts w:asciiTheme="minorHAnsi" w:hAnsiTheme="minorHAnsi" w:cstheme="minorHAnsi"/>
          <w:sz w:val="18"/>
          <w:szCs w:val="18"/>
        </w:rPr>
        <w:t>zamowienia</w:t>
      </w:r>
      <w:proofErr w:type="spellEnd"/>
    </w:p>
    <w:p w14:paraId="6E5037E5" w14:textId="358FD256" w:rsidR="00E91ACD" w:rsidRPr="009A1095" w:rsidRDefault="00E91ACD" w:rsidP="00E91ACD">
      <w:pPr>
        <w:pStyle w:val="Akapitzlist"/>
        <w:numPr>
          <w:ilvl w:val="1"/>
          <w:numId w:val="18"/>
        </w:numPr>
        <w:spacing w:before="120"/>
        <w:ind w:left="567" w:hanging="567"/>
        <w:jc w:val="both"/>
        <w:rPr>
          <w:rFonts w:asciiTheme="minorHAnsi" w:hAnsiTheme="minorHAnsi" w:cstheme="minorHAnsi"/>
          <w:sz w:val="18"/>
          <w:szCs w:val="18"/>
        </w:rPr>
      </w:pPr>
      <w:r w:rsidRPr="009A1095">
        <w:rPr>
          <w:rFonts w:asciiTheme="minorHAnsi" w:hAnsiTheme="minorHAnsi" w:cstheme="minorHAnsi"/>
          <w:sz w:val="18"/>
          <w:szCs w:val="18"/>
        </w:rPr>
        <w:t xml:space="preserve">Zamawiający wyznacza następujące osoby do kontaktu z Wykonawcami: </w:t>
      </w:r>
      <w:r w:rsidR="00C724FB" w:rsidRPr="009A1095">
        <w:rPr>
          <w:rFonts w:asciiTheme="minorHAnsi" w:hAnsiTheme="minorHAnsi" w:cstheme="minorHAnsi"/>
          <w:b/>
          <w:bCs/>
          <w:sz w:val="18"/>
          <w:szCs w:val="18"/>
        </w:rPr>
        <w:t>Zenona Wylegała</w:t>
      </w:r>
      <w:r w:rsidRPr="009A1095">
        <w:rPr>
          <w:rFonts w:asciiTheme="minorHAnsi" w:hAnsiTheme="minorHAnsi" w:cstheme="minorHAnsi"/>
          <w:sz w:val="18"/>
          <w:szCs w:val="18"/>
        </w:rPr>
        <w:t xml:space="preserve"> e-mail: </w:t>
      </w:r>
      <w:hyperlink r:id="rId11" w:history="1">
        <w:r w:rsidR="00C724FB" w:rsidRPr="009A1095">
          <w:rPr>
            <w:rStyle w:val="Hipercze"/>
            <w:rFonts w:asciiTheme="minorHAnsi" w:hAnsiTheme="minorHAnsi" w:cstheme="minorHAnsi"/>
            <w:sz w:val="18"/>
            <w:szCs w:val="18"/>
          </w:rPr>
          <w:t>zenona.wylegala@zspwysoka.pl</w:t>
        </w:r>
      </w:hyperlink>
    </w:p>
    <w:p w14:paraId="4D752D10" w14:textId="77777777" w:rsidR="009E6824" w:rsidRPr="009A1095" w:rsidRDefault="0077247D" w:rsidP="0077247D">
      <w:pPr>
        <w:spacing w:before="240" w:after="120"/>
        <w:jc w:val="both"/>
        <w:rPr>
          <w:rFonts w:asciiTheme="minorHAnsi" w:hAnsiTheme="minorHAnsi" w:cstheme="minorHAnsi"/>
          <w:b/>
          <w:sz w:val="18"/>
          <w:szCs w:val="18"/>
        </w:rPr>
      </w:pPr>
      <w:r w:rsidRPr="009A1095">
        <w:rPr>
          <w:rFonts w:asciiTheme="minorHAnsi" w:hAnsiTheme="minorHAnsi" w:cstheme="minorHAnsi"/>
          <w:b/>
          <w:sz w:val="18"/>
          <w:szCs w:val="18"/>
        </w:rPr>
        <w:t xml:space="preserve">12. </w:t>
      </w:r>
      <w:r w:rsidR="009E6824" w:rsidRPr="009A1095">
        <w:rPr>
          <w:rFonts w:asciiTheme="minorHAnsi" w:hAnsiTheme="minorHAnsi" w:cstheme="minorHAnsi"/>
          <w:b/>
          <w:sz w:val="18"/>
          <w:szCs w:val="18"/>
        </w:rPr>
        <w:t>UDZIELANIE WYJAŚNIEŃ TREŚCI SWZ</w:t>
      </w:r>
    </w:p>
    <w:p w14:paraId="05C86031" w14:textId="1DEEFCA6" w:rsidR="00E91ACD" w:rsidRPr="009A1095" w:rsidRDefault="00E91ACD" w:rsidP="00E91ACD">
      <w:pPr>
        <w:pStyle w:val="Tekstpodstawowy2"/>
        <w:numPr>
          <w:ilvl w:val="1"/>
          <w:numId w:val="129"/>
        </w:numPr>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Wykonawca może zwrócić się do Zamawiającego z wnioskiem o wyjaśnienie treści SWZ.</w:t>
      </w:r>
    </w:p>
    <w:p w14:paraId="731EFC5B" w14:textId="77777777" w:rsidR="00E91ACD" w:rsidRPr="009A1095" w:rsidRDefault="00E91ACD" w:rsidP="00E91ACD">
      <w:pPr>
        <w:pStyle w:val="Tekstpodstawowy2"/>
        <w:numPr>
          <w:ilvl w:val="1"/>
          <w:numId w:val="129"/>
        </w:numPr>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06C436FB" w14:textId="448B75A6" w:rsidR="00E91ACD" w:rsidRPr="009A1095" w:rsidRDefault="00E91ACD" w:rsidP="00E91ACD">
      <w:pPr>
        <w:pStyle w:val="Tekstpodstawowy2"/>
        <w:numPr>
          <w:ilvl w:val="1"/>
          <w:numId w:val="129"/>
        </w:numPr>
        <w:ind w:left="567" w:hanging="567"/>
        <w:rPr>
          <w:rFonts w:asciiTheme="minorHAnsi" w:hAnsiTheme="minorHAnsi" w:cstheme="minorHAnsi"/>
          <w:b w:val="0"/>
          <w:iCs/>
          <w:sz w:val="18"/>
          <w:szCs w:val="18"/>
        </w:rPr>
      </w:pPr>
      <w:r w:rsidRPr="009A1095">
        <w:rPr>
          <w:rFonts w:asciiTheme="minorHAnsi" w:hAnsiTheme="minorHAnsi" w:cstheme="minorHAnsi"/>
          <w:b w:val="0"/>
          <w:iCs/>
          <w:sz w:val="18"/>
          <w:szCs w:val="18"/>
        </w:rPr>
        <w:t>Wnioski o wyjaśnienie treści SWZ należy przesyłać za pośrednictwem</w:t>
      </w:r>
      <w:r w:rsidRPr="009A1095">
        <w:rPr>
          <w:rFonts w:asciiTheme="minorHAnsi" w:hAnsiTheme="minorHAnsi" w:cstheme="minorHAnsi"/>
          <w:b w:val="0"/>
          <w:sz w:val="18"/>
          <w:szCs w:val="18"/>
        </w:rPr>
        <w:t xml:space="preserve">  </w:t>
      </w:r>
      <w:r w:rsidRPr="009A1095">
        <w:rPr>
          <w:rFonts w:asciiTheme="minorHAnsi" w:hAnsiTheme="minorHAnsi" w:cstheme="minorHAnsi"/>
          <w:b w:val="0"/>
          <w:iCs/>
          <w:sz w:val="18"/>
          <w:szCs w:val="18"/>
        </w:rPr>
        <w:t xml:space="preserve">Platformy </w:t>
      </w:r>
      <w:r w:rsidR="00C724FB" w:rsidRPr="009A1095">
        <w:rPr>
          <w:rFonts w:asciiTheme="minorHAnsi" w:hAnsiTheme="minorHAnsi" w:cstheme="minorHAnsi"/>
          <w:b w:val="0"/>
          <w:iCs/>
          <w:sz w:val="18"/>
          <w:szCs w:val="18"/>
        </w:rPr>
        <w:t>e-</w:t>
      </w:r>
      <w:proofErr w:type="spellStart"/>
      <w:r w:rsidR="00C724FB" w:rsidRPr="009A1095">
        <w:rPr>
          <w:rFonts w:asciiTheme="minorHAnsi" w:hAnsiTheme="minorHAnsi" w:cstheme="minorHAnsi"/>
          <w:b w:val="0"/>
          <w:iCs/>
          <w:sz w:val="18"/>
          <w:szCs w:val="18"/>
        </w:rPr>
        <w:t>zamowienia</w:t>
      </w:r>
      <w:proofErr w:type="spellEnd"/>
      <w:r w:rsidRPr="009A1095">
        <w:rPr>
          <w:rFonts w:asciiTheme="minorHAnsi" w:hAnsiTheme="minorHAnsi" w:cstheme="minorHAnsi"/>
          <w:b w:val="0"/>
          <w:iCs/>
          <w:sz w:val="18"/>
          <w:szCs w:val="18"/>
        </w:rPr>
        <w:t xml:space="preserve"> lub poczty elektronicznej na adres:  </w:t>
      </w:r>
      <w:r w:rsidRPr="009A1095">
        <w:rPr>
          <w:rFonts w:asciiTheme="minorHAnsi" w:hAnsiTheme="minorHAnsi" w:cstheme="minorHAnsi"/>
          <w:b w:val="0"/>
          <w:bCs w:val="0"/>
          <w:sz w:val="18"/>
          <w:szCs w:val="18"/>
        </w:rPr>
        <w:t>administracja@zspbielany.pl</w:t>
      </w:r>
      <w:r w:rsidRPr="009A1095">
        <w:rPr>
          <w:rFonts w:asciiTheme="minorHAnsi" w:hAnsiTheme="minorHAnsi" w:cstheme="minorHAnsi"/>
          <w:sz w:val="18"/>
          <w:szCs w:val="18"/>
        </w:rPr>
        <w:t xml:space="preserve"> </w:t>
      </w:r>
      <w:r w:rsidRPr="009A1095">
        <w:rPr>
          <w:rFonts w:asciiTheme="minorHAnsi" w:hAnsiTheme="minorHAnsi" w:cstheme="minorHAnsi"/>
          <w:b w:val="0"/>
          <w:bCs w:val="0"/>
          <w:sz w:val="18"/>
          <w:szCs w:val="18"/>
        </w:rPr>
        <w:t>. Tre</w:t>
      </w:r>
      <w:r w:rsidRPr="009A1095">
        <w:rPr>
          <w:rFonts w:asciiTheme="minorHAnsi" w:eastAsia="TimesNewRoman" w:hAnsiTheme="minorHAnsi" w:cstheme="minorHAnsi"/>
          <w:b w:val="0"/>
          <w:sz w:val="18"/>
          <w:szCs w:val="18"/>
        </w:rPr>
        <w:t xml:space="preserve">ść </w:t>
      </w:r>
      <w:r w:rsidRPr="009A1095">
        <w:rPr>
          <w:rFonts w:asciiTheme="minorHAnsi" w:hAnsiTheme="minorHAnsi" w:cstheme="minorHAnsi"/>
          <w:b w:val="0"/>
          <w:sz w:val="18"/>
          <w:szCs w:val="18"/>
        </w:rPr>
        <w:t>zapyta</w:t>
      </w:r>
      <w:r w:rsidRPr="009A1095">
        <w:rPr>
          <w:rFonts w:asciiTheme="minorHAnsi" w:eastAsia="TimesNewRoman" w:hAnsiTheme="minorHAnsi" w:cstheme="minorHAnsi"/>
          <w:b w:val="0"/>
          <w:sz w:val="18"/>
          <w:szCs w:val="18"/>
        </w:rPr>
        <w:t xml:space="preserve">ń </w:t>
      </w:r>
      <w:r w:rsidRPr="009A1095">
        <w:rPr>
          <w:rFonts w:asciiTheme="minorHAnsi" w:hAnsiTheme="minorHAnsi" w:cstheme="minorHAnsi"/>
          <w:b w:val="0"/>
          <w:sz w:val="18"/>
          <w:szCs w:val="18"/>
        </w:rPr>
        <w:t>wraz z wyja</w:t>
      </w:r>
      <w:r w:rsidRPr="009A1095">
        <w:rPr>
          <w:rFonts w:asciiTheme="minorHAnsi" w:eastAsia="TimesNewRoman" w:hAnsiTheme="minorHAnsi" w:cstheme="minorHAnsi"/>
          <w:b w:val="0"/>
          <w:sz w:val="18"/>
          <w:szCs w:val="18"/>
        </w:rPr>
        <w:t>ś</w:t>
      </w:r>
      <w:r w:rsidRPr="009A1095">
        <w:rPr>
          <w:rFonts w:asciiTheme="minorHAnsi" w:hAnsiTheme="minorHAnsi" w:cstheme="minorHAnsi"/>
          <w:b w:val="0"/>
          <w:sz w:val="18"/>
          <w:szCs w:val="18"/>
        </w:rPr>
        <w:t>nieniami Zamawiaj</w:t>
      </w:r>
      <w:r w:rsidRPr="009A1095">
        <w:rPr>
          <w:rFonts w:asciiTheme="minorHAnsi" w:eastAsia="TimesNewRoman" w:hAnsiTheme="minorHAnsi" w:cstheme="minorHAnsi"/>
          <w:b w:val="0"/>
          <w:sz w:val="18"/>
          <w:szCs w:val="18"/>
        </w:rPr>
        <w:t>ą</w:t>
      </w:r>
      <w:r w:rsidRPr="009A1095">
        <w:rPr>
          <w:rFonts w:asciiTheme="minorHAnsi" w:hAnsiTheme="minorHAnsi" w:cstheme="minorHAnsi"/>
          <w:b w:val="0"/>
          <w:sz w:val="18"/>
          <w:szCs w:val="18"/>
        </w:rPr>
        <w:t>cy opublikuje na stronie internetowej prowadzonego postępowania bez ujawniania źródła zapytania.</w:t>
      </w:r>
    </w:p>
    <w:p w14:paraId="307E01D8" w14:textId="77777777" w:rsidR="00E91ACD" w:rsidRPr="009A1095" w:rsidRDefault="00E91ACD" w:rsidP="00E91ACD">
      <w:pPr>
        <w:pStyle w:val="Tekstpodstawowy2"/>
        <w:numPr>
          <w:ilvl w:val="1"/>
          <w:numId w:val="129"/>
        </w:numPr>
        <w:ind w:left="567" w:hanging="567"/>
        <w:rPr>
          <w:rFonts w:asciiTheme="minorHAnsi" w:hAnsiTheme="minorHAnsi" w:cstheme="minorHAnsi"/>
          <w:b w:val="0"/>
          <w:iCs/>
          <w:sz w:val="18"/>
          <w:szCs w:val="18"/>
        </w:rPr>
      </w:pPr>
      <w:r w:rsidRPr="009A1095">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6D1979F5" w14:textId="77777777" w:rsidR="00E91ACD" w:rsidRPr="009A1095" w:rsidRDefault="00E91ACD" w:rsidP="00E91ACD">
      <w:pPr>
        <w:pStyle w:val="Tekstpodstawowy2"/>
        <w:numPr>
          <w:ilvl w:val="1"/>
          <w:numId w:val="129"/>
        </w:numPr>
        <w:ind w:left="567" w:hanging="567"/>
        <w:rPr>
          <w:rFonts w:asciiTheme="minorHAnsi" w:hAnsiTheme="minorHAnsi" w:cstheme="minorHAnsi"/>
          <w:b w:val="0"/>
          <w:iCs/>
          <w:sz w:val="18"/>
          <w:szCs w:val="18"/>
        </w:rPr>
      </w:pPr>
      <w:r w:rsidRPr="009A1095">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05689894" w14:textId="77777777" w:rsidR="00E91ACD" w:rsidRPr="009A1095" w:rsidRDefault="00E91ACD" w:rsidP="00E91ACD">
      <w:pPr>
        <w:pStyle w:val="Tekstpodstawowy2"/>
        <w:numPr>
          <w:ilvl w:val="1"/>
          <w:numId w:val="129"/>
        </w:numPr>
        <w:ind w:left="567" w:hanging="567"/>
        <w:rPr>
          <w:rFonts w:asciiTheme="minorHAnsi" w:hAnsiTheme="minorHAnsi" w:cstheme="minorHAnsi"/>
          <w:b w:val="0"/>
          <w:iCs/>
          <w:sz w:val="18"/>
          <w:szCs w:val="18"/>
        </w:rPr>
      </w:pPr>
      <w:r w:rsidRPr="009A1095">
        <w:rPr>
          <w:rFonts w:asciiTheme="minorHAnsi" w:hAnsiTheme="minorHAnsi" w:cstheme="minorHAnsi"/>
          <w:b w:val="0"/>
          <w:sz w:val="18"/>
          <w:szCs w:val="18"/>
        </w:rPr>
        <w:t>W przypadku, gdy</w:t>
      </w:r>
      <w:r w:rsidRPr="009A1095">
        <w:rPr>
          <w:rFonts w:asciiTheme="minorHAnsi" w:hAnsiTheme="minorHAnsi" w:cstheme="minorHAnsi"/>
          <w:b w:val="0"/>
          <w:iCs/>
          <w:sz w:val="18"/>
          <w:szCs w:val="18"/>
        </w:rPr>
        <w:t xml:space="preserve"> </w:t>
      </w:r>
      <w:r w:rsidRPr="009A1095">
        <w:rPr>
          <w:rFonts w:asciiTheme="minorHAnsi" w:hAnsiTheme="minorHAnsi" w:cstheme="minorHAnsi"/>
          <w:b w:val="0"/>
          <w:sz w:val="18"/>
          <w:szCs w:val="18"/>
        </w:rPr>
        <w:t>wniosek</w:t>
      </w:r>
      <w:r w:rsidRPr="009A1095">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18B220E3" w14:textId="77777777" w:rsidR="00E91ACD" w:rsidRPr="009A1095" w:rsidRDefault="00E91ACD" w:rsidP="00E91ACD">
      <w:pPr>
        <w:pStyle w:val="Tekstpodstawowy2"/>
        <w:numPr>
          <w:ilvl w:val="1"/>
          <w:numId w:val="129"/>
        </w:numPr>
        <w:ind w:left="567" w:hanging="567"/>
        <w:rPr>
          <w:rFonts w:asciiTheme="minorHAnsi" w:hAnsiTheme="minorHAnsi" w:cstheme="minorHAnsi"/>
          <w:b w:val="0"/>
          <w:iCs/>
          <w:sz w:val="18"/>
          <w:szCs w:val="18"/>
        </w:rPr>
      </w:pPr>
      <w:r w:rsidRPr="009A1095">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9A1095">
        <w:rPr>
          <w:rFonts w:asciiTheme="minorHAnsi" w:eastAsia="TimesNewRoman" w:hAnsiTheme="minorHAnsi" w:cstheme="minorHAnsi"/>
          <w:b w:val="0"/>
          <w:sz w:val="18"/>
          <w:szCs w:val="18"/>
        </w:rPr>
        <w:t xml:space="preserve">ą </w:t>
      </w:r>
      <w:r w:rsidRPr="009A1095">
        <w:rPr>
          <w:rFonts w:asciiTheme="minorHAnsi" w:hAnsiTheme="minorHAnsi" w:cstheme="minorHAnsi"/>
          <w:b w:val="0"/>
          <w:sz w:val="18"/>
          <w:szCs w:val="18"/>
        </w:rPr>
        <w:t>zmian</w:t>
      </w:r>
      <w:r w:rsidRPr="009A1095">
        <w:rPr>
          <w:rFonts w:asciiTheme="minorHAnsi" w:eastAsia="TimesNewRoman" w:hAnsiTheme="minorHAnsi" w:cstheme="minorHAnsi"/>
          <w:b w:val="0"/>
          <w:sz w:val="18"/>
          <w:szCs w:val="18"/>
        </w:rPr>
        <w:t>ę treści SWZ</w:t>
      </w:r>
      <w:r w:rsidRPr="009A1095">
        <w:rPr>
          <w:rFonts w:asciiTheme="minorHAnsi" w:hAnsiTheme="minorHAnsi" w:cstheme="minorHAnsi"/>
          <w:b w:val="0"/>
          <w:sz w:val="18"/>
          <w:szCs w:val="18"/>
        </w:rPr>
        <w:t xml:space="preserve"> Zamawiaj</w:t>
      </w:r>
      <w:r w:rsidRPr="009A1095">
        <w:rPr>
          <w:rFonts w:asciiTheme="minorHAnsi" w:eastAsia="TimesNewRoman" w:hAnsiTheme="minorHAnsi" w:cstheme="minorHAnsi"/>
          <w:b w:val="0"/>
          <w:sz w:val="18"/>
          <w:szCs w:val="18"/>
        </w:rPr>
        <w:t>ą</w:t>
      </w:r>
      <w:r w:rsidRPr="009A1095">
        <w:rPr>
          <w:rFonts w:asciiTheme="minorHAnsi" w:hAnsiTheme="minorHAnsi" w:cstheme="minorHAnsi"/>
          <w:b w:val="0"/>
          <w:sz w:val="18"/>
          <w:szCs w:val="18"/>
        </w:rPr>
        <w:t>cy udostępni na stronie internetowej prowadzonego postępowania.</w:t>
      </w:r>
    </w:p>
    <w:p w14:paraId="04A46402" w14:textId="77777777" w:rsidR="00E91ACD" w:rsidRPr="009A1095" w:rsidRDefault="00E91ACD" w:rsidP="00E91ACD">
      <w:pPr>
        <w:pStyle w:val="Tekstpodstawowy2"/>
        <w:numPr>
          <w:ilvl w:val="1"/>
          <w:numId w:val="129"/>
        </w:numPr>
        <w:ind w:left="567" w:hanging="567"/>
        <w:rPr>
          <w:rFonts w:asciiTheme="minorHAnsi" w:hAnsiTheme="minorHAnsi" w:cstheme="minorHAnsi"/>
          <w:b w:val="0"/>
          <w:iCs/>
          <w:sz w:val="18"/>
          <w:szCs w:val="18"/>
        </w:rPr>
      </w:pPr>
      <w:r w:rsidRPr="009A1095">
        <w:rPr>
          <w:rFonts w:asciiTheme="minorHAnsi" w:hAnsiTheme="minorHAnsi" w:cstheme="minorHAnsi"/>
          <w:b w:val="0"/>
          <w:sz w:val="18"/>
          <w:szCs w:val="18"/>
        </w:rPr>
        <w:t>W przypadku, gdy zmiany tre</w:t>
      </w:r>
      <w:r w:rsidRPr="009A1095">
        <w:rPr>
          <w:rFonts w:asciiTheme="minorHAnsi" w:eastAsia="TimesNewRoman" w:hAnsiTheme="minorHAnsi" w:cstheme="minorHAnsi"/>
          <w:b w:val="0"/>
          <w:sz w:val="18"/>
          <w:szCs w:val="18"/>
        </w:rPr>
        <w:t>ś</w:t>
      </w:r>
      <w:r w:rsidRPr="009A1095">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9A1095">
        <w:rPr>
          <w:rFonts w:asciiTheme="minorHAnsi" w:eastAsia="TimesNewRoman" w:hAnsiTheme="minorHAnsi" w:cstheme="minorHAnsi"/>
          <w:b w:val="0"/>
          <w:sz w:val="18"/>
          <w:szCs w:val="18"/>
        </w:rPr>
        <w:t>ę</w:t>
      </w:r>
      <w:r w:rsidRPr="009A1095">
        <w:rPr>
          <w:rFonts w:asciiTheme="minorHAnsi" w:hAnsiTheme="minorHAnsi" w:cstheme="minorHAnsi"/>
          <w:b w:val="0"/>
          <w:sz w:val="18"/>
          <w:szCs w:val="18"/>
        </w:rPr>
        <w:t xml:space="preserve">dny na zapoznanie się ze zmianą treści SWZ i przygotowanie oferty. </w:t>
      </w:r>
    </w:p>
    <w:p w14:paraId="319D5567" w14:textId="77777777" w:rsidR="00E91ACD" w:rsidRPr="009A1095" w:rsidRDefault="00E91ACD" w:rsidP="00E91ACD">
      <w:pPr>
        <w:pStyle w:val="Tekstpodstawowy2"/>
        <w:numPr>
          <w:ilvl w:val="1"/>
          <w:numId w:val="129"/>
        </w:numPr>
        <w:ind w:left="567" w:hanging="567"/>
        <w:rPr>
          <w:rFonts w:asciiTheme="minorHAnsi" w:hAnsiTheme="minorHAnsi" w:cstheme="minorHAnsi"/>
          <w:b w:val="0"/>
          <w:iCs/>
          <w:sz w:val="18"/>
          <w:szCs w:val="18"/>
        </w:rPr>
      </w:pPr>
      <w:r w:rsidRPr="009A1095">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9A1095">
        <w:rPr>
          <w:rFonts w:asciiTheme="minorHAnsi" w:hAnsiTheme="minorHAnsi" w:cstheme="minorHAnsi"/>
          <w:b w:val="0"/>
          <w:sz w:val="18"/>
          <w:szCs w:val="18"/>
        </w:rPr>
        <w:t>Pzp</w:t>
      </w:r>
      <w:proofErr w:type="spellEnd"/>
      <w:r w:rsidRPr="009A1095">
        <w:rPr>
          <w:rFonts w:asciiTheme="minorHAnsi" w:hAnsiTheme="minorHAnsi" w:cstheme="minorHAnsi"/>
          <w:b w:val="0"/>
          <w:sz w:val="18"/>
          <w:szCs w:val="18"/>
        </w:rPr>
        <w:t>.</w:t>
      </w:r>
    </w:p>
    <w:p w14:paraId="7BE21E7D" w14:textId="77777777" w:rsidR="00E91ACD" w:rsidRPr="009A1095" w:rsidRDefault="00E91ACD" w:rsidP="00E91ACD">
      <w:pPr>
        <w:pStyle w:val="Tekstpodstawowy2"/>
        <w:numPr>
          <w:ilvl w:val="1"/>
          <w:numId w:val="129"/>
        </w:numPr>
        <w:ind w:left="567" w:hanging="567"/>
        <w:rPr>
          <w:rFonts w:asciiTheme="minorHAnsi" w:hAnsiTheme="minorHAnsi" w:cstheme="minorHAnsi"/>
          <w:b w:val="0"/>
          <w:iCs/>
          <w:sz w:val="18"/>
          <w:szCs w:val="18"/>
        </w:rPr>
      </w:pPr>
      <w:r w:rsidRPr="009A1095">
        <w:rPr>
          <w:rFonts w:asciiTheme="minorHAnsi" w:hAnsiTheme="minorHAnsi" w:cstheme="minorHAnsi"/>
          <w:b w:val="0"/>
          <w:sz w:val="18"/>
          <w:szCs w:val="18"/>
        </w:rPr>
        <w:t>Zamawiający nie zamierza</w:t>
      </w:r>
      <w:r w:rsidRPr="009A1095">
        <w:rPr>
          <w:rFonts w:asciiTheme="minorHAnsi" w:hAnsiTheme="minorHAnsi" w:cstheme="minorHAnsi"/>
          <w:b w:val="0"/>
          <w:i/>
          <w:sz w:val="18"/>
          <w:szCs w:val="18"/>
        </w:rPr>
        <w:t xml:space="preserve"> </w:t>
      </w:r>
      <w:r w:rsidRPr="009A1095">
        <w:rPr>
          <w:rFonts w:asciiTheme="minorHAnsi" w:hAnsiTheme="minorHAnsi" w:cstheme="minorHAnsi"/>
          <w:b w:val="0"/>
          <w:sz w:val="18"/>
          <w:szCs w:val="18"/>
        </w:rPr>
        <w:t>zwoływać zebrania Wykonawców w celu wyjaśnienia treści SWZ.</w:t>
      </w:r>
    </w:p>
    <w:p w14:paraId="77F4CDE2" w14:textId="77777777" w:rsidR="009E6824" w:rsidRPr="009A1095" w:rsidRDefault="0077247D" w:rsidP="0077247D">
      <w:pPr>
        <w:spacing w:before="240" w:after="120"/>
        <w:ind w:left="142"/>
        <w:jc w:val="both"/>
        <w:rPr>
          <w:rFonts w:asciiTheme="minorHAnsi" w:hAnsiTheme="minorHAnsi" w:cstheme="minorHAnsi"/>
          <w:b/>
          <w:sz w:val="18"/>
          <w:szCs w:val="18"/>
        </w:rPr>
      </w:pPr>
      <w:r w:rsidRPr="009A1095">
        <w:rPr>
          <w:rStyle w:val="tekstdokbold"/>
          <w:rFonts w:asciiTheme="minorHAnsi" w:hAnsiTheme="minorHAnsi" w:cstheme="minorHAnsi"/>
          <w:bCs/>
          <w:sz w:val="18"/>
          <w:szCs w:val="18"/>
        </w:rPr>
        <w:t xml:space="preserve">13. </w:t>
      </w:r>
      <w:r w:rsidR="009E6824" w:rsidRPr="009A1095">
        <w:rPr>
          <w:rStyle w:val="tekstdokbold"/>
          <w:rFonts w:asciiTheme="minorHAnsi" w:hAnsiTheme="minorHAnsi" w:cstheme="minorHAnsi"/>
          <w:bCs/>
          <w:sz w:val="18"/>
          <w:szCs w:val="18"/>
        </w:rPr>
        <w:t>OPIS SPOSOBU PRZYGOTOWANIA OFERT ORAZ WYMAGANIA FORMALNE DOTYCZĄCE SKŁADANYCH OŚWIADCZEŃ I DOKUMENTÓW</w:t>
      </w:r>
    </w:p>
    <w:p w14:paraId="058B5C2E" w14:textId="77777777" w:rsidR="0097521C" w:rsidRPr="009A1095" w:rsidRDefault="0077247D" w:rsidP="0077247D">
      <w:pPr>
        <w:pStyle w:val="Tekstpodstawowy2"/>
        <w:ind w:left="180"/>
        <w:rPr>
          <w:rFonts w:asciiTheme="minorHAnsi" w:hAnsiTheme="minorHAnsi" w:cstheme="minorHAnsi"/>
          <w:b w:val="0"/>
          <w:bCs w:val="0"/>
          <w:sz w:val="18"/>
          <w:szCs w:val="18"/>
        </w:rPr>
      </w:pPr>
      <w:r w:rsidRPr="009A1095">
        <w:rPr>
          <w:rFonts w:asciiTheme="minorHAnsi" w:hAnsiTheme="minorHAnsi" w:cstheme="minorHAnsi"/>
          <w:b w:val="0"/>
          <w:bCs w:val="0"/>
          <w:sz w:val="18"/>
          <w:szCs w:val="18"/>
        </w:rPr>
        <w:t xml:space="preserve">13.1. </w:t>
      </w:r>
      <w:r w:rsidR="009E6824" w:rsidRPr="009A1095">
        <w:rPr>
          <w:rFonts w:asciiTheme="minorHAnsi" w:hAnsiTheme="minorHAnsi" w:cstheme="minorHAnsi"/>
          <w:b w:val="0"/>
          <w:bCs w:val="0"/>
          <w:sz w:val="18"/>
          <w:szCs w:val="18"/>
        </w:rPr>
        <w:t>Wykonawca może złożyć tylko jedną ofertę</w:t>
      </w:r>
    </w:p>
    <w:p w14:paraId="4E5BF49A" w14:textId="7EC083FA" w:rsidR="0097521C" w:rsidRPr="009A1095" w:rsidRDefault="0097521C" w:rsidP="0097521C">
      <w:pPr>
        <w:tabs>
          <w:tab w:val="left" w:pos="567"/>
        </w:tabs>
        <w:suppressAutoHyphens/>
        <w:spacing w:before="120" w:line="276" w:lineRule="auto"/>
        <w:ind w:left="425"/>
        <w:jc w:val="both"/>
        <w:rPr>
          <w:rFonts w:asciiTheme="minorHAnsi" w:hAnsiTheme="minorHAnsi" w:cstheme="minorHAnsi"/>
          <w:sz w:val="18"/>
          <w:szCs w:val="18"/>
          <w:lang w:eastAsia="ar-SA"/>
        </w:rPr>
      </w:pPr>
      <w:r w:rsidRPr="009A1095">
        <w:rPr>
          <w:rFonts w:asciiTheme="minorHAnsi" w:hAnsiTheme="minorHAnsi" w:cstheme="minorHAnsi"/>
          <w:bCs/>
          <w:sz w:val="18"/>
          <w:szCs w:val="18"/>
          <w:lang w:eastAsia="ar-SA"/>
        </w:rPr>
        <w:t xml:space="preserve">   Zamawiający</w:t>
      </w:r>
      <w:r w:rsidR="00D46282" w:rsidRPr="009A1095">
        <w:rPr>
          <w:rFonts w:asciiTheme="minorHAnsi" w:hAnsiTheme="minorHAnsi" w:cstheme="minorHAnsi"/>
          <w:bCs/>
          <w:sz w:val="18"/>
          <w:szCs w:val="18"/>
          <w:lang w:eastAsia="ar-SA"/>
        </w:rPr>
        <w:t xml:space="preserve"> nie</w:t>
      </w:r>
      <w:r w:rsidRPr="009A1095">
        <w:rPr>
          <w:rFonts w:asciiTheme="minorHAnsi" w:hAnsiTheme="minorHAnsi" w:cstheme="minorHAnsi"/>
          <w:bCs/>
          <w:sz w:val="18"/>
          <w:szCs w:val="18"/>
          <w:lang w:eastAsia="ar-SA"/>
        </w:rPr>
        <w:t xml:space="preserve"> dopuszcza składania ofert częściowych</w:t>
      </w:r>
      <w:r w:rsidR="00D46282" w:rsidRPr="009A1095">
        <w:rPr>
          <w:rFonts w:asciiTheme="minorHAnsi" w:hAnsiTheme="minorHAnsi" w:cstheme="minorHAnsi"/>
          <w:bCs/>
          <w:sz w:val="18"/>
          <w:szCs w:val="18"/>
          <w:lang w:eastAsia="ar-SA"/>
        </w:rPr>
        <w:t>.</w:t>
      </w:r>
    </w:p>
    <w:p w14:paraId="38C39203" w14:textId="77777777" w:rsidR="009E6824" w:rsidRPr="009A1095" w:rsidRDefault="0077247D" w:rsidP="0077247D">
      <w:pPr>
        <w:pStyle w:val="Tekstpodstawowy2"/>
        <w:ind w:left="180"/>
        <w:rPr>
          <w:rFonts w:asciiTheme="minorHAnsi" w:hAnsiTheme="minorHAnsi" w:cstheme="minorHAnsi"/>
          <w:b w:val="0"/>
          <w:bCs w:val="0"/>
          <w:sz w:val="18"/>
          <w:szCs w:val="18"/>
        </w:rPr>
      </w:pPr>
      <w:r w:rsidRPr="009A1095">
        <w:rPr>
          <w:rFonts w:asciiTheme="minorHAnsi" w:hAnsiTheme="minorHAnsi" w:cstheme="minorHAnsi"/>
          <w:b w:val="0"/>
          <w:bCs w:val="0"/>
          <w:sz w:val="18"/>
          <w:szCs w:val="18"/>
        </w:rPr>
        <w:t xml:space="preserve">13.2. </w:t>
      </w:r>
      <w:r w:rsidR="009E6824" w:rsidRPr="009A1095">
        <w:rPr>
          <w:rFonts w:asciiTheme="minorHAnsi" w:hAnsiTheme="minorHAnsi" w:cstheme="minorHAnsi"/>
          <w:b w:val="0"/>
          <w:bCs w:val="0"/>
          <w:sz w:val="18"/>
          <w:szCs w:val="18"/>
        </w:rPr>
        <w:t>Treść oferty musi odpowiadać treści SWZ.</w:t>
      </w:r>
    </w:p>
    <w:p w14:paraId="6B338CC2" w14:textId="2AEDCBA9" w:rsidR="00E91ACD" w:rsidRPr="009A1095" w:rsidRDefault="008052A6" w:rsidP="00E91ACD">
      <w:pPr>
        <w:pStyle w:val="Tekstpodstawowy2"/>
        <w:ind w:left="567"/>
        <w:rPr>
          <w:rFonts w:asciiTheme="minorHAnsi" w:hAnsiTheme="minorHAnsi" w:cstheme="minorHAnsi"/>
          <w:b w:val="0"/>
          <w:bCs w:val="0"/>
          <w:sz w:val="18"/>
          <w:szCs w:val="18"/>
        </w:rPr>
      </w:pPr>
      <w:r w:rsidRPr="009A1095">
        <w:rPr>
          <w:rFonts w:asciiTheme="minorHAnsi" w:hAnsiTheme="minorHAnsi" w:cstheme="minorHAnsi"/>
          <w:sz w:val="18"/>
          <w:szCs w:val="18"/>
        </w:rPr>
        <w:t xml:space="preserve">13.3. </w:t>
      </w:r>
      <w:r w:rsidR="00E91ACD" w:rsidRPr="009A1095">
        <w:rPr>
          <w:rFonts w:asciiTheme="minorHAnsi" w:hAnsiTheme="minorHAnsi" w:cstheme="minorHAnsi"/>
          <w:sz w:val="18"/>
          <w:szCs w:val="18"/>
        </w:rPr>
        <w:t xml:space="preserve">Ofertę sporządza się na FORMULARZU OFERTOWYM </w:t>
      </w:r>
      <w:r w:rsidR="00E91ACD" w:rsidRPr="009A1095">
        <w:rPr>
          <w:rFonts w:asciiTheme="minorHAnsi" w:hAnsiTheme="minorHAnsi" w:cstheme="minorHAnsi"/>
          <w:b w:val="0"/>
          <w:sz w:val="18"/>
          <w:szCs w:val="18"/>
        </w:rPr>
        <w:t xml:space="preserve">– zgodnie z załącznikiem nr 1 do SWZ. </w:t>
      </w:r>
      <w:r w:rsidR="00E91ACD" w:rsidRPr="009A1095">
        <w:rPr>
          <w:rFonts w:asciiTheme="minorHAnsi" w:hAnsiTheme="minorHAnsi" w:cstheme="minorHAnsi"/>
          <w:b w:val="0"/>
          <w:sz w:val="18"/>
          <w:szCs w:val="18"/>
        </w:rPr>
        <w:br/>
        <w:t>Wraz z ofertą Wykonawca jest zobowiązany złożyć:</w:t>
      </w:r>
    </w:p>
    <w:p w14:paraId="6615B933" w14:textId="77777777" w:rsidR="00E91ACD" w:rsidRPr="009A1095" w:rsidRDefault="00E91ACD" w:rsidP="00E91ACD">
      <w:pPr>
        <w:pStyle w:val="Tekstpodstawowy2"/>
        <w:numPr>
          <w:ilvl w:val="0"/>
          <w:numId w:val="21"/>
        </w:numPr>
        <w:rPr>
          <w:rFonts w:asciiTheme="minorHAnsi" w:hAnsiTheme="minorHAnsi" w:cstheme="minorHAnsi"/>
          <w:b w:val="0"/>
          <w:bCs w:val="0"/>
          <w:sz w:val="18"/>
          <w:szCs w:val="18"/>
        </w:rPr>
      </w:pPr>
      <w:r w:rsidRPr="009A1095">
        <w:rPr>
          <w:rFonts w:asciiTheme="minorHAnsi" w:hAnsiTheme="minorHAnsi" w:cstheme="minorHAnsi"/>
          <w:b w:val="0"/>
          <w:sz w:val="18"/>
          <w:szCs w:val="18"/>
        </w:rPr>
        <w:t xml:space="preserve">Oświadczenie, o którym mowa w art. 125 ust. 1 ustawy </w:t>
      </w:r>
      <w:proofErr w:type="spellStart"/>
      <w:r w:rsidRPr="009A1095">
        <w:rPr>
          <w:rFonts w:asciiTheme="minorHAnsi" w:hAnsiTheme="minorHAnsi" w:cstheme="minorHAnsi"/>
          <w:b w:val="0"/>
          <w:sz w:val="18"/>
          <w:szCs w:val="18"/>
        </w:rPr>
        <w:t>Pzp</w:t>
      </w:r>
      <w:proofErr w:type="spellEnd"/>
      <w:r w:rsidRPr="009A1095">
        <w:rPr>
          <w:rFonts w:asciiTheme="minorHAnsi" w:hAnsiTheme="minorHAnsi" w:cstheme="minorHAnsi"/>
          <w:b w:val="0"/>
          <w:sz w:val="18"/>
          <w:szCs w:val="18"/>
        </w:rPr>
        <w:t>.</w:t>
      </w:r>
    </w:p>
    <w:p w14:paraId="6A6ECA11" w14:textId="77777777" w:rsidR="00E91ACD" w:rsidRPr="009A1095" w:rsidRDefault="00E91ACD" w:rsidP="00E91ACD">
      <w:pPr>
        <w:pStyle w:val="Tekstpodstawowy2"/>
        <w:numPr>
          <w:ilvl w:val="0"/>
          <w:numId w:val="21"/>
        </w:numPr>
        <w:rPr>
          <w:rFonts w:asciiTheme="minorHAnsi" w:hAnsiTheme="minorHAnsi" w:cstheme="minorHAnsi"/>
          <w:b w:val="0"/>
          <w:bCs w:val="0"/>
          <w:sz w:val="18"/>
          <w:szCs w:val="18"/>
        </w:rPr>
      </w:pPr>
      <w:r w:rsidRPr="009A1095">
        <w:rPr>
          <w:rFonts w:asciiTheme="minorHAnsi" w:hAnsiTheme="minorHAnsi" w:cstheme="minorHAnsi"/>
          <w:b w:val="0"/>
          <w:bCs w:val="0"/>
          <w:sz w:val="18"/>
          <w:szCs w:val="18"/>
        </w:rPr>
        <w:t>Zobowiązania podmiotu udostępniającego zasoby oraz oświadczenie, o których mowa w Rozdziale 9 pkt 9.2. i 9.8. (jeżeli dotyczy).</w:t>
      </w:r>
    </w:p>
    <w:p w14:paraId="374AE7A3" w14:textId="77777777" w:rsidR="00E91ACD" w:rsidRPr="009A1095" w:rsidRDefault="00E91ACD" w:rsidP="00E91ACD">
      <w:pPr>
        <w:pStyle w:val="Tekstpodstawowy2"/>
        <w:numPr>
          <w:ilvl w:val="0"/>
          <w:numId w:val="21"/>
        </w:numPr>
        <w:rPr>
          <w:rFonts w:asciiTheme="minorHAnsi" w:hAnsiTheme="minorHAnsi" w:cstheme="minorHAnsi"/>
          <w:b w:val="0"/>
          <w:bCs w:val="0"/>
          <w:sz w:val="18"/>
          <w:szCs w:val="18"/>
        </w:rPr>
      </w:pPr>
      <w:r w:rsidRPr="009A1095">
        <w:rPr>
          <w:rFonts w:asciiTheme="minorHAnsi" w:hAnsiTheme="minorHAnsi" w:cstheme="minorHAnsi"/>
          <w:b w:val="0"/>
          <w:bCs w:val="0"/>
          <w:sz w:val="18"/>
          <w:szCs w:val="18"/>
        </w:rPr>
        <w:t>Oświadczenie podmiotów wspólnie ubiegających się o udzielenie zamówienia, o którym mowa w pkt. 10.3. i 10.4. SWZ (jeżeli dotyczy).</w:t>
      </w:r>
    </w:p>
    <w:p w14:paraId="4FA51C8C" w14:textId="77777777" w:rsidR="00E91ACD" w:rsidRPr="009A1095" w:rsidRDefault="00E91ACD" w:rsidP="00E91ACD">
      <w:pPr>
        <w:pStyle w:val="Tekstpodstawowy2"/>
        <w:numPr>
          <w:ilvl w:val="0"/>
          <w:numId w:val="21"/>
        </w:numPr>
        <w:rPr>
          <w:rFonts w:asciiTheme="minorHAnsi" w:hAnsiTheme="minorHAnsi" w:cstheme="minorHAnsi"/>
          <w:b w:val="0"/>
          <w:bCs w:val="0"/>
          <w:sz w:val="18"/>
          <w:szCs w:val="18"/>
        </w:rPr>
      </w:pPr>
      <w:r w:rsidRPr="009A1095">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0C4519E1" w14:textId="77777777" w:rsidR="00E91ACD" w:rsidRPr="009A1095" w:rsidRDefault="00E91ACD" w:rsidP="00E91ACD">
      <w:pPr>
        <w:pStyle w:val="Tekstpodstawowy2"/>
        <w:spacing w:before="0"/>
        <w:ind w:left="924"/>
        <w:rPr>
          <w:rFonts w:asciiTheme="minorHAnsi" w:hAnsiTheme="minorHAnsi" w:cstheme="minorHAnsi"/>
          <w:b w:val="0"/>
          <w:bCs w:val="0"/>
          <w:sz w:val="18"/>
          <w:szCs w:val="18"/>
        </w:rPr>
      </w:pPr>
      <w:r w:rsidRPr="009A1095">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51FE793F" w14:textId="77777777" w:rsidR="00E91ACD" w:rsidRPr="009A1095" w:rsidRDefault="00E91ACD" w:rsidP="00E91ACD">
      <w:pPr>
        <w:pStyle w:val="Tekstpodstawowy2"/>
        <w:numPr>
          <w:ilvl w:val="0"/>
          <w:numId w:val="21"/>
        </w:numPr>
        <w:rPr>
          <w:rFonts w:asciiTheme="minorHAnsi" w:hAnsiTheme="minorHAnsi" w:cstheme="minorHAnsi"/>
          <w:b w:val="0"/>
          <w:bCs w:val="0"/>
          <w:sz w:val="18"/>
          <w:szCs w:val="18"/>
        </w:rPr>
      </w:pPr>
      <w:r w:rsidRPr="009A1095">
        <w:rPr>
          <w:rFonts w:asciiTheme="minorHAnsi" w:hAnsiTheme="minorHAnsi" w:cstheme="minorHAnsi"/>
          <w:b w:val="0"/>
          <w:bCs w:val="0"/>
          <w:sz w:val="18"/>
          <w:szCs w:val="18"/>
        </w:rPr>
        <w:lastRenderedPageBreak/>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9A1095">
        <w:rPr>
          <w:rFonts w:asciiTheme="minorHAnsi" w:hAnsiTheme="minorHAnsi" w:cstheme="minorHAnsi"/>
          <w:sz w:val="18"/>
          <w:szCs w:val="18"/>
        </w:rPr>
        <w:t>kwalifikowanym podpisem elektronicznym,</w:t>
      </w:r>
      <w:r w:rsidRPr="009A1095">
        <w:rPr>
          <w:rFonts w:asciiTheme="minorHAnsi" w:hAnsiTheme="minorHAnsi" w:cstheme="minorHAnsi"/>
          <w:b w:val="0"/>
          <w:bCs w:val="0"/>
          <w:sz w:val="18"/>
          <w:szCs w:val="18"/>
        </w:rPr>
        <w:t xml:space="preserve"> </w:t>
      </w:r>
      <w:r w:rsidRPr="009A1095">
        <w:rPr>
          <w:rFonts w:asciiTheme="minorHAnsi" w:hAnsiTheme="minorHAnsi" w:cstheme="minorHAnsi"/>
          <w:bCs w:val="0"/>
          <w:sz w:val="18"/>
          <w:szCs w:val="18"/>
        </w:rPr>
        <w:t>podpisem zaufanym lub podpisem osobistym.</w:t>
      </w:r>
    </w:p>
    <w:p w14:paraId="7302D43A" w14:textId="2A7E3BAE" w:rsidR="0035747C" w:rsidRPr="009A1095" w:rsidRDefault="0077247D" w:rsidP="00E91ACD">
      <w:pPr>
        <w:pStyle w:val="Tekstpodstawowy2"/>
        <w:rPr>
          <w:rFonts w:asciiTheme="minorHAnsi" w:hAnsiTheme="minorHAnsi" w:cstheme="minorHAnsi"/>
          <w:b w:val="0"/>
          <w:iCs/>
          <w:sz w:val="18"/>
          <w:szCs w:val="18"/>
        </w:rPr>
      </w:pPr>
      <w:r w:rsidRPr="009A1095">
        <w:rPr>
          <w:rFonts w:asciiTheme="minorHAnsi" w:hAnsiTheme="minorHAnsi" w:cstheme="minorHAnsi"/>
          <w:bCs w:val="0"/>
          <w:sz w:val="18"/>
          <w:szCs w:val="18"/>
        </w:rPr>
        <w:t xml:space="preserve">13.4. </w:t>
      </w:r>
      <w:r w:rsidR="0035747C" w:rsidRPr="009A1095">
        <w:rPr>
          <w:rFonts w:asciiTheme="minorHAnsi" w:hAnsiTheme="minorHAnsi" w:cstheme="minorHAnsi"/>
          <w:bCs w:val="0"/>
          <w:sz w:val="18"/>
          <w:szCs w:val="18"/>
        </w:rPr>
        <w:t>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0035747C" w:rsidRPr="009A1095">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4E94B98B" w14:textId="77777777" w:rsidR="0035747C" w:rsidRPr="009A1095" w:rsidRDefault="0035747C" w:rsidP="0035747C">
      <w:pPr>
        <w:pStyle w:val="Tekstpodstawowy2"/>
        <w:rPr>
          <w:rFonts w:asciiTheme="minorHAnsi" w:hAnsiTheme="minorHAnsi" w:cstheme="minorHAnsi"/>
          <w:b w:val="0"/>
          <w:iCs/>
          <w:sz w:val="18"/>
          <w:szCs w:val="18"/>
        </w:rPr>
      </w:pPr>
      <w:r w:rsidRPr="009A1095">
        <w:rPr>
          <w:rFonts w:asciiTheme="minorHAnsi" w:hAnsiTheme="minorHAnsi" w:cstheme="minorHAnsi"/>
          <w:b w:val="0"/>
          <w:bCs w:val="0"/>
          <w:sz w:val="18"/>
          <w:szCs w:val="18"/>
        </w:rPr>
        <w:t>13.5..Oferta oraz pozostałe oświadczenia i dokumenty, dla których Zamawiający określił wzory w formie formularzy zamieszczonych w SWZ, powinny być sporządzone zgodnie z tymi wzorami, co do treści oraz opisu kolumn i wierszy.</w:t>
      </w:r>
    </w:p>
    <w:p w14:paraId="0C9BB78B" w14:textId="77777777" w:rsidR="00E91ACD" w:rsidRPr="009A1095" w:rsidRDefault="00E91ACD" w:rsidP="00E91ACD">
      <w:pPr>
        <w:pStyle w:val="Tekstpodstawowy2"/>
        <w:rPr>
          <w:rFonts w:asciiTheme="minorHAnsi" w:hAnsiTheme="minorHAnsi" w:cstheme="minorHAnsi"/>
          <w:b w:val="0"/>
          <w:iCs/>
          <w:sz w:val="18"/>
          <w:szCs w:val="18"/>
        </w:rPr>
      </w:pPr>
      <w:r w:rsidRPr="009A1095">
        <w:rPr>
          <w:rFonts w:asciiTheme="minorHAnsi" w:hAnsiTheme="minorHAnsi" w:cstheme="minorHAnsi"/>
          <w:bCs w:val="0"/>
          <w:sz w:val="18"/>
          <w:szCs w:val="18"/>
        </w:rPr>
        <w:t>13.4. 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Pr="009A1095">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4CDD05E5" w14:textId="77777777" w:rsidR="00E91ACD" w:rsidRPr="009A1095" w:rsidRDefault="00E91ACD" w:rsidP="00E91ACD">
      <w:pPr>
        <w:pStyle w:val="Tekstpodstawowy2"/>
        <w:ind w:left="180"/>
        <w:rPr>
          <w:rFonts w:asciiTheme="minorHAnsi" w:hAnsiTheme="minorHAnsi" w:cstheme="minorHAnsi"/>
          <w:b w:val="0"/>
          <w:iCs/>
          <w:sz w:val="18"/>
          <w:szCs w:val="18"/>
        </w:rPr>
      </w:pPr>
      <w:r w:rsidRPr="009A1095">
        <w:rPr>
          <w:rFonts w:asciiTheme="minorHAnsi" w:hAnsiTheme="minorHAnsi" w:cstheme="minorHAnsi"/>
          <w:b w:val="0"/>
          <w:bCs w:val="0"/>
          <w:sz w:val="18"/>
          <w:szCs w:val="18"/>
        </w:rPr>
        <w:t>13.5. Oferta oraz pozostałe oświadczenia i dokumenty, dla których Zamawiający określił wzory w formie formularzy zamieszczonych w SWZ, powinny być sporządzone zgodnie z tymi wzorami, co do treści oraz opisu kolumn i wierszy.</w:t>
      </w:r>
    </w:p>
    <w:p w14:paraId="387C13F1" w14:textId="77777777" w:rsidR="00C724FB" w:rsidRPr="009A1095" w:rsidRDefault="00C724FB" w:rsidP="00C724FB">
      <w:pPr>
        <w:pStyle w:val="Tekstpodstawowy2"/>
        <w:numPr>
          <w:ilvl w:val="1"/>
          <w:numId w:val="68"/>
        </w:numPr>
        <w:ind w:left="567" w:hanging="567"/>
        <w:rPr>
          <w:rFonts w:asciiTheme="minorHAnsi" w:hAnsiTheme="minorHAnsi" w:cstheme="minorHAnsi"/>
          <w:b w:val="0"/>
          <w:iCs/>
          <w:sz w:val="18"/>
          <w:szCs w:val="18"/>
        </w:rPr>
      </w:pPr>
      <w:r w:rsidRPr="009A1095">
        <w:rPr>
          <w:rFonts w:asciiTheme="minorHAnsi" w:hAnsiTheme="minorHAnsi" w:cstheme="minorHAnsi"/>
          <w:bCs w:val="0"/>
          <w:iCs/>
          <w:sz w:val="18"/>
          <w:szCs w:val="18"/>
        </w:rPr>
        <w:t>Złożenie oferty.</w:t>
      </w:r>
    </w:p>
    <w:p w14:paraId="0B15C957" w14:textId="77777777" w:rsidR="00C724FB" w:rsidRPr="009A1095" w:rsidRDefault="00C724FB" w:rsidP="00C724FB">
      <w:pPr>
        <w:pStyle w:val="Akapitzlist"/>
        <w:numPr>
          <w:ilvl w:val="2"/>
          <w:numId w:val="68"/>
        </w:numPr>
        <w:spacing w:before="120" w:line="240" w:lineRule="auto"/>
        <w:ind w:left="567" w:hanging="567"/>
        <w:jc w:val="both"/>
        <w:rPr>
          <w:rFonts w:asciiTheme="minorHAnsi" w:hAnsiTheme="minorHAnsi" w:cstheme="minorHAnsi"/>
          <w:sz w:val="18"/>
          <w:szCs w:val="18"/>
        </w:rPr>
      </w:pPr>
      <w:r w:rsidRPr="009A1095">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9A1095">
        <w:rPr>
          <w:rFonts w:asciiTheme="minorHAnsi" w:hAnsiTheme="minorHAnsi" w:cstheme="minorHAnsi"/>
          <w:bCs/>
          <w:iCs/>
          <w:sz w:val="18"/>
          <w:szCs w:val="18"/>
        </w:rPr>
        <w:t>Formularza do złożenia, zmiany, wycofania oferty lub wniosku dostępnego na Platformie e-</w:t>
      </w:r>
      <w:proofErr w:type="spellStart"/>
      <w:r w:rsidRPr="009A1095">
        <w:rPr>
          <w:rFonts w:asciiTheme="minorHAnsi" w:hAnsiTheme="minorHAnsi" w:cstheme="minorHAnsi"/>
          <w:bCs/>
          <w:iCs/>
          <w:sz w:val="18"/>
          <w:szCs w:val="18"/>
        </w:rPr>
        <w:t>zamowienia</w:t>
      </w:r>
      <w:proofErr w:type="spellEnd"/>
      <w:r w:rsidRPr="009A1095">
        <w:rPr>
          <w:rFonts w:asciiTheme="minorHAnsi" w:hAnsiTheme="minorHAnsi" w:cstheme="minorHAnsi"/>
          <w:bCs/>
          <w:iCs/>
          <w:sz w:val="18"/>
          <w:szCs w:val="18"/>
        </w:rPr>
        <w:t xml:space="preserve"> </w:t>
      </w:r>
      <w:r w:rsidRPr="009A1095">
        <w:rPr>
          <w:rFonts w:asciiTheme="minorHAnsi" w:hAnsiTheme="minorHAnsi" w:cstheme="minorHAnsi"/>
          <w:b/>
          <w:iCs/>
          <w:sz w:val="18"/>
          <w:szCs w:val="18"/>
        </w:rPr>
        <w:t xml:space="preserve">w konkretnym postępowaniu w sprawie udzielenia zamówienia publicznego. </w:t>
      </w:r>
    </w:p>
    <w:p w14:paraId="5DD9B857" w14:textId="77777777" w:rsidR="00C724FB" w:rsidRPr="009A1095" w:rsidRDefault="00C724FB" w:rsidP="00C724FB">
      <w:pPr>
        <w:pStyle w:val="Akapitzlist"/>
        <w:numPr>
          <w:ilvl w:val="2"/>
          <w:numId w:val="68"/>
        </w:numPr>
        <w:spacing w:before="120" w:line="240" w:lineRule="auto"/>
        <w:ind w:left="567" w:hanging="567"/>
        <w:jc w:val="both"/>
        <w:rPr>
          <w:rFonts w:asciiTheme="minorHAnsi" w:hAnsiTheme="minorHAnsi" w:cstheme="minorHAnsi"/>
          <w:sz w:val="18"/>
          <w:szCs w:val="18"/>
        </w:rPr>
      </w:pPr>
      <w:r w:rsidRPr="009A1095">
        <w:rPr>
          <w:rFonts w:asciiTheme="minorHAnsi" w:hAnsiTheme="minorHAnsi" w:cstheme="minorHAnsi"/>
          <w:sz w:val="18"/>
          <w:szCs w:val="18"/>
        </w:rPr>
        <w:t>Oferta powinna być sporządzona w języku polskim, z zachowaniem postaci elektronicznej w formacie danych m.in.: .pdf, .</w:t>
      </w:r>
      <w:proofErr w:type="spellStart"/>
      <w:r w:rsidRPr="009A1095">
        <w:rPr>
          <w:rFonts w:asciiTheme="minorHAnsi" w:hAnsiTheme="minorHAnsi" w:cstheme="minorHAnsi"/>
          <w:sz w:val="18"/>
          <w:szCs w:val="18"/>
        </w:rPr>
        <w:t>doc</w:t>
      </w:r>
      <w:proofErr w:type="spellEnd"/>
      <w:r w:rsidRPr="009A1095">
        <w:rPr>
          <w:rFonts w:asciiTheme="minorHAnsi" w:hAnsiTheme="minorHAnsi" w:cstheme="minorHAnsi"/>
          <w:sz w:val="18"/>
          <w:szCs w:val="18"/>
        </w:rPr>
        <w:t>, .</w:t>
      </w:r>
      <w:proofErr w:type="spellStart"/>
      <w:r w:rsidRPr="009A1095">
        <w:rPr>
          <w:rFonts w:asciiTheme="minorHAnsi" w:hAnsiTheme="minorHAnsi" w:cstheme="minorHAnsi"/>
          <w:sz w:val="18"/>
          <w:szCs w:val="18"/>
        </w:rPr>
        <w:t>docx</w:t>
      </w:r>
      <w:proofErr w:type="spellEnd"/>
      <w:r w:rsidRPr="009A1095">
        <w:rPr>
          <w:rFonts w:asciiTheme="minorHAnsi" w:hAnsiTheme="minorHAnsi" w:cstheme="minorHAnsi"/>
          <w:sz w:val="18"/>
          <w:szCs w:val="18"/>
        </w:rPr>
        <w:t>, .rtf, .</w:t>
      </w:r>
      <w:proofErr w:type="spellStart"/>
      <w:r w:rsidRPr="009A1095">
        <w:rPr>
          <w:rFonts w:asciiTheme="minorHAnsi" w:hAnsiTheme="minorHAnsi" w:cstheme="minorHAnsi"/>
          <w:sz w:val="18"/>
          <w:szCs w:val="18"/>
        </w:rPr>
        <w:t>xps</w:t>
      </w:r>
      <w:proofErr w:type="spellEnd"/>
      <w:r w:rsidRPr="009A1095">
        <w:rPr>
          <w:rFonts w:asciiTheme="minorHAnsi" w:hAnsiTheme="minorHAnsi" w:cstheme="minorHAnsi"/>
          <w:sz w:val="18"/>
          <w:szCs w:val="18"/>
        </w:rPr>
        <w:t>, .</w:t>
      </w:r>
      <w:proofErr w:type="spellStart"/>
      <w:r w:rsidRPr="009A1095">
        <w:rPr>
          <w:rFonts w:asciiTheme="minorHAnsi" w:hAnsiTheme="minorHAnsi" w:cstheme="minorHAnsi"/>
          <w:sz w:val="18"/>
          <w:szCs w:val="18"/>
        </w:rPr>
        <w:t>odt</w:t>
      </w:r>
      <w:proofErr w:type="spellEnd"/>
      <w:r w:rsidRPr="009A1095">
        <w:rPr>
          <w:rFonts w:asciiTheme="minorHAnsi" w:hAnsiTheme="minorHAnsi" w:cstheme="minorHAnsi"/>
          <w:sz w:val="18"/>
          <w:szCs w:val="18"/>
        </w:rPr>
        <w:t>, .txt, .xls,.xlsx, .zip, .</w:t>
      </w:r>
      <w:proofErr w:type="spellStart"/>
      <w:r w:rsidRPr="009A1095">
        <w:rPr>
          <w:rFonts w:asciiTheme="minorHAnsi" w:hAnsiTheme="minorHAnsi" w:cstheme="minorHAnsi"/>
          <w:sz w:val="18"/>
          <w:szCs w:val="18"/>
        </w:rPr>
        <w:t>rar</w:t>
      </w:r>
      <w:proofErr w:type="spellEnd"/>
      <w:r w:rsidRPr="009A1095">
        <w:rPr>
          <w:rFonts w:asciiTheme="minorHAnsi" w:hAnsiTheme="minorHAnsi" w:cstheme="minorHAnsi"/>
          <w:sz w:val="18"/>
          <w:szCs w:val="18"/>
        </w:rPr>
        <w:t>. Sposób złożenia oferty, w tym zaszyfrowania oferty opisany został w Regulaminie korzystania z Platformie e-</w:t>
      </w:r>
      <w:proofErr w:type="spellStart"/>
      <w:r w:rsidRPr="009A1095">
        <w:rPr>
          <w:rFonts w:asciiTheme="minorHAnsi" w:hAnsiTheme="minorHAnsi" w:cstheme="minorHAnsi"/>
          <w:sz w:val="18"/>
          <w:szCs w:val="18"/>
        </w:rPr>
        <w:t>zamowienia</w:t>
      </w:r>
      <w:proofErr w:type="spellEnd"/>
      <w:r w:rsidRPr="009A1095">
        <w:rPr>
          <w:rFonts w:asciiTheme="minorHAnsi" w:hAnsiTheme="minorHAnsi" w:cstheme="minorHAnsi"/>
          <w:sz w:val="18"/>
          <w:szCs w:val="18"/>
        </w:rPr>
        <w:t>. Ofertę należy złożyć w oryginale.</w:t>
      </w:r>
    </w:p>
    <w:p w14:paraId="0481C21E" w14:textId="77777777" w:rsidR="00C724FB" w:rsidRPr="009A1095" w:rsidRDefault="00C724FB" w:rsidP="00C724FB">
      <w:pPr>
        <w:pStyle w:val="Tekstpodstawowy2"/>
        <w:numPr>
          <w:ilvl w:val="2"/>
          <w:numId w:val="68"/>
        </w:numPr>
        <w:ind w:left="567" w:hanging="567"/>
        <w:rPr>
          <w:rFonts w:asciiTheme="minorHAnsi" w:hAnsiTheme="minorHAnsi" w:cstheme="minorHAnsi"/>
          <w:b w:val="0"/>
          <w:iCs/>
          <w:sz w:val="18"/>
          <w:szCs w:val="18"/>
        </w:rPr>
      </w:pPr>
      <w:r w:rsidRPr="009A1095">
        <w:rPr>
          <w:rFonts w:asciiTheme="minorHAnsi" w:hAnsiTheme="minorHAnsi" w:cstheme="minorHAnsi"/>
          <w:b w:val="0"/>
          <w:iCs/>
          <w:sz w:val="18"/>
          <w:szCs w:val="18"/>
        </w:rPr>
        <w:t xml:space="preserve">Do oferty należy dołączyć wszystkie wymagane w Ogłoszeniu lub SWZ dokumenty  </w:t>
      </w:r>
      <w:r w:rsidRPr="009A1095">
        <w:rPr>
          <w:rFonts w:asciiTheme="minorHAnsi" w:hAnsiTheme="minorHAnsi" w:cstheme="minorHAnsi"/>
          <w:bCs w:val="0"/>
          <w:sz w:val="18"/>
          <w:szCs w:val="18"/>
        </w:rPr>
        <w:t>w formie elektronicznej lub w postaci elektronicznej opatrzonej kwalifikowanym podpisem elektronicznym, podpisem zaufanym lub podpisem osobistym.</w:t>
      </w:r>
    </w:p>
    <w:p w14:paraId="0100AA94" w14:textId="77777777" w:rsidR="00C724FB" w:rsidRPr="009A1095" w:rsidRDefault="00C724FB" w:rsidP="00C724FB">
      <w:pPr>
        <w:pStyle w:val="Tekstpodstawowy2"/>
        <w:numPr>
          <w:ilvl w:val="2"/>
          <w:numId w:val="68"/>
        </w:numPr>
        <w:ind w:left="567" w:hanging="567"/>
        <w:rPr>
          <w:rFonts w:asciiTheme="minorHAnsi" w:hAnsiTheme="minorHAnsi" w:cstheme="minorHAnsi"/>
          <w:b w:val="0"/>
          <w:iCs/>
          <w:sz w:val="18"/>
          <w:szCs w:val="18"/>
        </w:rPr>
      </w:pPr>
      <w:r w:rsidRPr="009A1095">
        <w:rPr>
          <w:rFonts w:asciiTheme="minorHAnsi" w:hAnsiTheme="minorHAnsi" w:cstheme="minorHAnsi"/>
          <w:b w:val="0"/>
          <w:iCs/>
          <w:sz w:val="18"/>
          <w:szCs w:val="18"/>
        </w:rPr>
        <w:t xml:space="preserve">Składając ofertę zaleca się zaplanowanie złożenia jej z wyprzedzeniem minimum 24h, aby zdążyć w terminie przewidzianym na jej złożenie w przypadku siły wyższej, jak np. awaria </w:t>
      </w:r>
      <w:proofErr w:type="spellStart"/>
      <w:r w:rsidRPr="009A1095">
        <w:rPr>
          <w:rFonts w:asciiTheme="minorHAnsi" w:hAnsiTheme="minorHAnsi" w:cstheme="minorHAnsi"/>
          <w:b w:val="0"/>
          <w:bCs w:val="0"/>
          <w:iCs/>
          <w:sz w:val="18"/>
          <w:szCs w:val="18"/>
        </w:rPr>
        <w:t>Paltformy</w:t>
      </w:r>
      <w:proofErr w:type="spellEnd"/>
      <w:r w:rsidRPr="009A1095">
        <w:rPr>
          <w:rFonts w:asciiTheme="minorHAnsi" w:hAnsiTheme="minorHAnsi" w:cstheme="minorHAnsi"/>
          <w:b w:val="0"/>
          <w:bCs w:val="0"/>
          <w:iCs/>
          <w:sz w:val="18"/>
          <w:szCs w:val="18"/>
        </w:rPr>
        <w:t xml:space="preserve"> e-</w:t>
      </w:r>
      <w:proofErr w:type="spellStart"/>
      <w:r w:rsidRPr="009A1095">
        <w:rPr>
          <w:rFonts w:asciiTheme="minorHAnsi" w:hAnsiTheme="minorHAnsi" w:cstheme="minorHAnsi"/>
          <w:b w:val="0"/>
          <w:bCs w:val="0"/>
          <w:iCs/>
          <w:sz w:val="18"/>
          <w:szCs w:val="18"/>
        </w:rPr>
        <w:t>zamowienia</w:t>
      </w:r>
      <w:proofErr w:type="spellEnd"/>
      <w:r w:rsidRPr="009A1095">
        <w:rPr>
          <w:rFonts w:asciiTheme="minorHAnsi" w:hAnsiTheme="minorHAnsi" w:cstheme="minorHAnsi"/>
          <w:b w:val="0"/>
          <w:bCs w:val="0"/>
          <w:iCs/>
          <w:sz w:val="18"/>
          <w:szCs w:val="18"/>
        </w:rPr>
        <w:t>,</w:t>
      </w:r>
      <w:r w:rsidRPr="009A1095">
        <w:rPr>
          <w:rFonts w:asciiTheme="minorHAnsi" w:hAnsiTheme="minorHAnsi" w:cstheme="minorHAnsi"/>
          <w:b w:val="0"/>
          <w:iCs/>
          <w:sz w:val="18"/>
          <w:szCs w:val="18"/>
        </w:rPr>
        <w:t xml:space="preserve"> awaria Internetu, problemy techniczne związane z brakiem np. aktualnej przeglądarki, itp.</w:t>
      </w:r>
    </w:p>
    <w:p w14:paraId="119CB3A7" w14:textId="77777777" w:rsidR="00C724FB" w:rsidRPr="009A1095" w:rsidRDefault="00C724FB" w:rsidP="00C724FB">
      <w:pPr>
        <w:pStyle w:val="Tekstpodstawowy2"/>
        <w:numPr>
          <w:ilvl w:val="2"/>
          <w:numId w:val="68"/>
        </w:numPr>
        <w:ind w:left="567" w:hanging="567"/>
        <w:rPr>
          <w:rFonts w:asciiTheme="minorHAnsi" w:hAnsiTheme="minorHAnsi" w:cstheme="minorHAnsi"/>
          <w:b w:val="0"/>
          <w:iCs/>
          <w:sz w:val="18"/>
          <w:szCs w:val="18"/>
        </w:rPr>
      </w:pPr>
      <w:r w:rsidRPr="009A1095">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43A4D6E0" w14:textId="77777777" w:rsidR="00C724FB" w:rsidRPr="009A1095" w:rsidRDefault="00C724FB" w:rsidP="00C724FB">
      <w:pPr>
        <w:pStyle w:val="Tekstpodstawowy2"/>
        <w:numPr>
          <w:ilvl w:val="2"/>
          <w:numId w:val="68"/>
        </w:numPr>
        <w:ind w:left="567" w:hanging="567"/>
        <w:rPr>
          <w:rFonts w:asciiTheme="minorHAnsi" w:hAnsiTheme="minorHAnsi" w:cstheme="minorHAnsi"/>
          <w:b w:val="0"/>
          <w:iCs/>
          <w:sz w:val="18"/>
          <w:szCs w:val="18"/>
        </w:rPr>
      </w:pPr>
      <w:r w:rsidRPr="009A1095">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25D4201D" w14:textId="77777777" w:rsidR="00C724FB" w:rsidRPr="009A1095" w:rsidRDefault="00C724FB" w:rsidP="00C724FB">
      <w:pPr>
        <w:pStyle w:val="Tekstpodstawowy2"/>
        <w:ind w:left="567"/>
        <w:rPr>
          <w:rFonts w:asciiTheme="minorHAnsi" w:hAnsiTheme="minorHAnsi" w:cstheme="minorHAnsi"/>
          <w:b w:val="0"/>
          <w:iCs/>
          <w:sz w:val="18"/>
          <w:szCs w:val="18"/>
        </w:rPr>
      </w:pPr>
      <w:r w:rsidRPr="009A1095">
        <w:rPr>
          <w:rFonts w:asciiTheme="minorHAnsi" w:hAnsiTheme="minorHAnsi" w:cstheme="minorHAnsi"/>
          <w:b w:val="0"/>
          <w:iCs/>
          <w:sz w:val="18"/>
          <w:szCs w:val="18"/>
        </w:rPr>
        <w:t>- przekonwertowanie plików składających się na ofertę na format PDF,</w:t>
      </w:r>
    </w:p>
    <w:p w14:paraId="55E0B454" w14:textId="77777777" w:rsidR="00C724FB" w:rsidRPr="009A1095" w:rsidRDefault="00C724FB" w:rsidP="00C724FB">
      <w:pPr>
        <w:pStyle w:val="Tekstpodstawowy2"/>
        <w:ind w:firstLine="567"/>
        <w:rPr>
          <w:rFonts w:asciiTheme="minorHAnsi" w:hAnsiTheme="minorHAnsi" w:cstheme="minorHAnsi"/>
          <w:b w:val="0"/>
          <w:iCs/>
          <w:sz w:val="18"/>
          <w:szCs w:val="18"/>
        </w:rPr>
      </w:pPr>
      <w:r w:rsidRPr="009A1095">
        <w:rPr>
          <w:rFonts w:asciiTheme="minorHAnsi" w:hAnsiTheme="minorHAnsi" w:cstheme="minorHAnsi"/>
          <w:b w:val="0"/>
          <w:iCs/>
          <w:sz w:val="18"/>
          <w:szCs w:val="18"/>
        </w:rPr>
        <w:t xml:space="preserve">- opatrzenie plików składających się na ofertę podpisem kwalifikowanym </w:t>
      </w:r>
      <w:proofErr w:type="spellStart"/>
      <w:r w:rsidRPr="009A1095">
        <w:rPr>
          <w:rFonts w:asciiTheme="minorHAnsi" w:hAnsiTheme="minorHAnsi" w:cstheme="minorHAnsi"/>
          <w:b w:val="0"/>
          <w:iCs/>
          <w:sz w:val="18"/>
          <w:szCs w:val="18"/>
        </w:rPr>
        <w:t>PAdES</w:t>
      </w:r>
      <w:proofErr w:type="spellEnd"/>
      <w:r w:rsidRPr="009A1095">
        <w:rPr>
          <w:rFonts w:asciiTheme="minorHAnsi" w:hAnsiTheme="minorHAnsi" w:cstheme="minorHAnsi"/>
          <w:b w:val="0"/>
          <w:iCs/>
          <w:sz w:val="18"/>
          <w:szCs w:val="18"/>
        </w:rPr>
        <w:t>,</w:t>
      </w:r>
    </w:p>
    <w:p w14:paraId="2872D269" w14:textId="77777777" w:rsidR="00C724FB" w:rsidRPr="009A1095" w:rsidRDefault="00C724FB" w:rsidP="00C724FB">
      <w:pPr>
        <w:pStyle w:val="Tekstpodstawowy2"/>
        <w:ind w:left="709" w:hanging="142"/>
        <w:rPr>
          <w:rFonts w:asciiTheme="minorHAnsi" w:hAnsiTheme="minorHAnsi" w:cstheme="minorHAnsi"/>
          <w:b w:val="0"/>
          <w:iCs/>
          <w:sz w:val="18"/>
          <w:szCs w:val="18"/>
        </w:rPr>
      </w:pPr>
      <w:r w:rsidRPr="009A1095">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9A1095">
        <w:rPr>
          <w:rFonts w:asciiTheme="minorHAnsi" w:hAnsiTheme="minorHAnsi" w:cstheme="minorHAnsi"/>
          <w:b w:val="0"/>
          <w:iCs/>
          <w:sz w:val="18"/>
          <w:szCs w:val="18"/>
        </w:rPr>
        <w:t>XAdES</w:t>
      </w:r>
      <w:proofErr w:type="spellEnd"/>
      <w:r w:rsidRPr="009A1095">
        <w:rPr>
          <w:rFonts w:asciiTheme="minorHAnsi" w:hAnsiTheme="minorHAnsi" w:cstheme="minorHAnsi"/>
          <w:b w:val="0"/>
          <w:iCs/>
          <w:sz w:val="18"/>
          <w:szCs w:val="18"/>
        </w:rPr>
        <w:t>. Wykonawca powinien pamiętać, aby plik z podpisem przekazywać łącznie z dokumentem podpisywanym.</w:t>
      </w:r>
    </w:p>
    <w:p w14:paraId="57FEBC17" w14:textId="77777777" w:rsidR="00C724FB" w:rsidRPr="009A1095" w:rsidRDefault="00C724FB" w:rsidP="00C724FB">
      <w:pPr>
        <w:pStyle w:val="Tekstpodstawowy2"/>
        <w:numPr>
          <w:ilvl w:val="2"/>
          <w:numId w:val="68"/>
        </w:numPr>
        <w:tabs>
          <w:tab w:val="left" w:pos="709"/>
        </w:tabs>
        <w:ind w:left="567" w:hanging="567"/>
        <w:rPr>
          <w:rFonts w:asciiTheme="minorHAnsi" w:hAnsiTheme="minorHAnsi" w:cstheme="minorHAnsi"/>
          <w:b w:val="0"/>
          <w:iCs/>
          <w:sz w:val="18"/>
          <w:szCs w:val="18"/>
        </w:rPr>
      </w:pPr>
      <w:r w:rsidRPr="009A1095">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282B62A" w14:textId="77777777" w:rsidR="00C724FB" w:rsidRPr="009A1095" w:rsidRDefault="00C724FB" w:rsidP="00C724FB">
      <w:pPr>
        <w:pStyle w:val="Tekstpodstawowy2"/>
        <w:numPr>
          <w:ilvl w:val="2"/>
          <w:numId w:val="68"/>
        </w:numPr>
        <w:tabs>
          <w:tab w:val="left" w:pos="709"/>
        </w:tabs>
        <w:ind w:left="567" w:hanging="567"/>
        <w:rPr>
          <w:rFonts w:asciiTheme="minorHAnsi" w:hAnsiTheme="minorHAnsi" w:cstheme="minorHAnsi"/>
          <w:b w:val="0"/>
          <w:iCs/>
          <w:sz w:val="18"/>
          <w:szCs w:val="18"/>
        </w:rPr>
      </w:pPr>
      <w:r w:rsidRPr="009A1095">
        <w:rPr>
          <w:rFonts w:asciiTheme="minorHAnsi" w:hAnsiTheme="minorHAnsi" w:cstheme="minorHAnsi"/>
          <w:b w:val="0"/>
          <w:iCs/>
          <w:sz w:val="18"/>
          <w:szCs w:val="18"/>
        </w:rPr>
        <w:t>Wykonawca po upływie terminu do składania ofert nie może skutecznie dokonać zmiany ani wycofać złożonej oferty.</w:t>
      </w:r>
    </w:p>
    <w:p w14:paraId="4B93541B" w14:textId="77777777" w:rsidR="00C724FB" w:rsidRPr="009A1095" w:rsidRDefault="00C724FB" w:rsidP="00C724FB">
      <w:pPr>
        <w:pStyle w:val="Tekstpodstawowy2"/>
        <w:numPr>
          <w:ilvl w:val="2"/>
          <w:numId w:val="68"/>
        </w:numPr>
        <w:tabs>
          <w:tab w:val="left" w:pos="709"/>
        </w:tabs>
        <w:ind w:left="567" w:hanging="567"/>
        <w:rPr>
          <w:rFonts w:asciiTheme="minorHAnsi" w:hAnsiTheme="minorHAnsi" w:cstheme="minorHAnsi"/>
          <w:b w:val="0"/>
          <w:iCs/>
          <w:sz w:val="18"/>
          <w:szCs w:val="18"/>
        </w:rPr>
      </w:pPr>
      <w:r w:rsidRPr="009A1095">
        <w:rPr>
          <w:rFonts w:asciiTheme="minorHAnsi" w:hAnsiTheme="minorHAnsi" w:cstheme="minorHAnsi"/>
          <w:b w:val="0"/>
          <w:iCs/>
          <w:sz w:val="18"/>
          <w:szCs w:val="18"/>
        </w:rPr>
        <w:t>Zamawiający odrzuci ofertę złożoną po terminie składania ofert.</w:t>
      </w:r>
    </w:p>
    <w:p w14:paraId="6E0E6A65" w14:textId="77777777" w:rsidR="00C724FB" w:rsidRPr="009A1095" w:rsidRDefault="00C724FB" w:rsidP="00C724FB">
      <w:pPr>
        <w:pStyle w:val="Tekstpodstawowy2"/>
        <w:numPr>
          <w:ilvl w:val="1"/>
          <w:numId w:val="68"/>
        </w:numPr>
        <w:tabs>
          <w:tab w:val="left" w:pos="709"/>
        </w:tabs>
        <w:ind w:left="567" w:hanging="567"/>
        <w:rPr>
          <w:rFonts w:asciiTheme="minorHAnsi" w:hAnsiTheme="minorHAnsi" w:cstheme="minorHAnsi"/>
          <w:sz w:val="18"/>
          <w:szCs w:val="18"/>
        </w:rPr>
      </w:pPr>
      <w:r w:rsidRPr="009A1095">
        <w:rPr>
          <w:rFonts w:asciiTheme="minorHAnsi" w:hAnsiTheme="minorHAnsi" w:cstheme="minorHAnsi"/>
          <w:iCs/>
          <w:sz w:val="18"/>
          <w:szCs w:val="18"/>
        </w:rPr>
        <w:t xml:space="preserve">Zamawiający informuje, iż zgodnie z art. 18 ust. 3 ustawy </w:t>
      </w:r>
      <w:proofErr w:type="spellStart"/>
      <w:r w:rsidRPr="009A1095">
        <w:rPr>
          <w:rFonts w:asciiTheme="minorHAnsi" w:hAnsiTheme="minorHAnsi" w:cstheme="minorHAnsi"/>
          <w:iCs/>
          <w:sz w:val="18"/>
          <w:szCs w:val="18"/>
        </w:rPr>
        <w:t>Pzp</w:t>
      </w:r>
      <w:proofErr w:type="spellEnd"/>
      <w:r w:rsidRPr="009A1095">
        <w:rPr>
          <w:rFonts w:asciiTheme="minorHAnsi" w:hAnsiTheme="minorHAnsi" w:cstheme="minorHAnsi"/>
          <w:iCs/>
          <w:sz w:val="18"/>
          <w:szCs w:val="18"/>
        </w:rPr>
        <w:t xml:space="preserve">, nie ujawnia się informacji stanowiących tajemnicę przedsiębiorstwa, w rozumieniu przepisów ustawy z dnia 16 kwietnia 1993 r. </w:t>
      </w:r>
      <w:r w:rsidRPr="009A1095">
        <w:rPr>
          <w:rFonts w:asciiTheme="minorHAnsi" w:hAnsiTheme="minorHAnsi" w:cstheme="minorHAnsi"/>
          <w:i/>
          <w:sz w:val="18"/>
          <w:szCs w:val="18"/>
        </w:rPr>
        <w:t>o zwalczaniu nieuczciwej konkurencji</w:t>
      </w:r>
      <w:r w:rsidRPr="009A1095">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9A1095">
        <w:rPr>
          <w:rFonts w:asciiTheme="minorHAnsi" w:hAnsiTheme="minorHAnsi" w:cstheme="minorHAnsi"/>
          <w:iCs/>
          <w:sz w:val="18"/>
          <w:szCs w:val="18"/>
        </w:rPr>
        <w:t>Pzp</w:t>
      </w:r>
      <w:proofErr w:type="spellEnd"/>
      <w:r w:rsidRPr="009A1095">
        <w:rPr>
          <w:rFonts w:asciiTheme="minorHAnsi" w:hAnsiTheme="minorHAnsi" w:cstheme="minorHAnsi"/>
          <w:iCs/>
          <w:sz w:val="18"/>
          <w:szCs w:val="18"/>
        </w:rPr>
        <w:t xml:space="preserve">. </w:t>
      </w:r>
    </w:p>
    <w:p w14:paraId="3A1495AF" w14:textId="77777777" w:rsidR="00C724FB" w:rsidRPr="009A1095" w:rsidRDefault="00C724FB" w:rsidP="00C724FB">
      <w:pPr>
        <w:pStyle w:val="Tekstpodstawowy2"/>
        <w:numPr>
          <w:ilvl w:val="2"/>
          <w:numId w:val="68"/>
        </w:numPr>
        <w:ind w:left="567" w:hanging="567"/>
        <w:rPr>
          <w:rFonts w:asciiTheme="minorHAnsi" w:hAnsiTheme="minorHAnsi" w:cstheme="minorHAnsi"/>
          <w:b w:val="0"/>
          <w:bCs w:val="0"/>
          <w:sz w:val="18"/>
          <w:szCs w:val="18"/>
        </w:rPr>
      </w:pPr>
      <w:r w:rsidRPr="009A1095">
        <w:rPr>
          <w:rFonts w:asciiTheme="minorHAnsi" w:hAnsiTheme="minorHAnsi" w:cstheme="minorHAnsi"/>
          <w:b w:val="0"/>
          <w:bCs w:val="0"/>
          <w:sz w:val="18"/>
          <w:szCs w:val="18"/>
        </w:rPr>
        <w:lastRenderedPageBreak/>
        <w:t>Wykonawca winien wykazać, iż zastrzeżone informacje stanowią tajemnicę przedsiębiorstwa poprzez załączenie dowodów potwierdzających, że:</w:t>
      </w:r>
    </w:p>
    <w:p w14:paraId="42BF311E" w14:textId="77777777" w:rsidR="00C724FB" w:rsidRPr="009A1095" w:rsidRDefault="00C724FB" w:rsidP="00C724FB">
      <w:pPr>
        <w:pStyle w:val="Tekstpodstawowy2"/>
        <w:numPr>
          <w:ilvl w:val="0"/>
          <w:numId w:val="7"/>
        </w:numPr>
        <w:spacing w:before="0"/>
        <w:ind w:left="851" w:hanging="284"/>
        <w:rPr>
          <w:rFonts w:asciiTheme="minorHAnsi" w:hAnsiTheme="minorHAnsi" w:cstheme="minorHAnsi"/>
          <w:b w:val="0"/>
          <w:bCs w:val="0"/>
          <w:sz w:val="18"/>
          <w:szCs w:val="18"/>
        </w:rPr>
      </w:pPr>
      <w:r w:rsidRPr="009A1095">
        <w:rPr>
          <w:rFonts w:asciiTheme="minorHAnsi" w:hAnsiTheme="minorHAnsi" w:cstheme="minorHAnsi"/>
          <w:b w:val="0"/>
          <w:bCs w:val="0"/>
          <w:sz w:val="18"/>
          <w:szCs w:val="18"/>
        </w:rPr>
        <w:t>informacje nie są ujawnione do wiadomości publicznej,</w:t>
      </w:r>
    </w:p>
    <w:p w14:paraId="3BCC1DDF" w14:textId="77777777" w:rsidR="00C724FB" w:rsidRPr="009A1095" w:rsidRDefault="00C724FB" w:rsidP="00C724FB">
      <w:pPr>
        <w:pStyle w:val="Tekstpodstawowy2"/>
        <w:numPr>
          <w:ilvl w:val="0"/>
          <w:numId w:val="7"/>
        </w:numPr>
        <w:spacing w:before="0"/>
        <w:ind w:left="851" w:hanging="284"/>
        <w:rPr>
          <w:rFonts w:asciiTheme="minorHAnsi" w:hAnsiTheme="minorHAnsi" w:cstheme="minorHAnsi"/>
          <w:b w:val="0"/>
          <w:bCs w:val="0"/>
          <w:sz w:val="18"/>
          <w:szCs w:val="18"/>
        </w:rPr>
      </w:pPr>
      <w:r w:rsidRPr="009A1095">
        <w:rPr>
          <w:rFonts w:asciiTheme="minorHAnsi" w:hAnsiTheme="minorHAnsi" w:cstheme="minorHAnsi"/>
          <w:b w:val="0"/>
          <w:bCs w:val="0"/>
          <w:sz w:val="18"/>
          <w:szCs w:val="18"/>
        </w:rPr>
        <w:t>informacje mają charakter techniczny, technologiczny, organizacyjny lub inny, o ile ma wartość gospodarczą,</w:t>
      </w:r>
    </w:p>
    <w:p w14:paraId="20A2C2EA" w14:textId="77777777" w:rsidR="00C724FB" w:rsidRPr="009A1095" w:rsidRDefault="00C724FB" w:rsidP="00C724FB">
      <w:pPr>
        <w:pStyle w:val="Tekstpodstawowy2"/>
        <w:numPr>
          <w:ilvl w:val="0"/>
          <w:numId w:val="7"/>
        </w:numPr>
        <w:spacing w:before="0"/>
        <w:ind w:left="851" w:hanging="284"/>
        <w:rPr>
          <w:rFonts w:asciiTheme="minorHAnsi" w:hAnsiTheme="minorHAnsi" w:cstheme="minorHAnsi"/>
          <w:b w:val="0"/>
          <w:bCs w:val="0"/>
          <w:sz w:val="18"/>
          <w:szCs w:val="18"/>
        </w:rPr>
      </w:pPr>
      <w:r w:rsidRPr="009A1095">
        <w:rPr>
          <w:rFonts w:asciiTheme="minorHAnsi" w:hAnsiTheme="minorHAnsi" w:cstheme="minorHAnsi"/>
          <w:b w:val="0"/>
          <w:bCs w:val="0"/>
          <w:sz w:val="18"/>
          <w:szCs w:val="18"/>
        </w:rPr>
        <w:t>Wykonawca poczynił działania w celu zachowania poufności tych informacji poprzez ochronę fizyczną lub prawną.</w:t>
      </w:r>
    </w:p>
    <w:p w14:paraId="1F1C48C0" w14:textId="77777777" w:rsidR="00C724FB" w:rsidRPr="009A1095" w:rsidRDefault="00C724FB" w:rsidP="00C724FB">
      <w:pPr>
        <w:pStyle w:val="Tekstpodstawowy2"/>
        <w:spacing w:before="0"/>
        <w:ind w:left="567"/>
        <w:rPr>
          <w:rFonts w:asciiTheme="minorHAnsi" w:hAnsiTheme="minorHAnsi" w:cstheme="minorHAnsi"/>
          <w:b w:val="0"/>
          <w:bCs w:val="0"/>
          <w:sz w:val="18"/>
          <w:szCs w:val="18"/>
        </w:rPr>
      </w:pPr>
      <w:r w:rsidRPr="009A1095">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1B1FBB01" w14:textId="77777777" w:rsidR="00C724FB" w:rsidRPr="009A1095" w:rsidRDefault="00C724FB" w:rsidP="00C724FB">
      <w:pPr>
        <w:pStyle w:val="Tekstpodstawowy2"/>
        <w:numPr>
          <w:ilvl w:val="2"/>
          <w:numId w:val="68"/>
        </w:numPr>
        <w:ind w:left="567" w:hanging="567"/>
        <w:rPr>
          <w:rFonts w:asciiTheme="minorHAnsi" w:hAnsiTheme="minorHAnsi" w:cstheme="minorHAnsi"/>
          <w:b w:val="0"/>
          <w:bCs w:val="0"/>
          <w:iCs/>
          <w:sz w:val="18"/>
          <w:szCs w:val="18"/>
        </w:rPr>
      </w:pPr>
      <w:r w:rsidRPr="009A1095">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9A1095">
        <w:rPr>
          <w:rFonts w:asciiTheme="minorHAnsi" w:hAnsiTheme="minorHAnsi" w:cstheme="minorHAnsi"/>
          <w:b w:val="0"/>
          <w:bCs w:val="0"/>
          <w:iCs/>
          <w:sz w:val="18"/>
          <w:szCs w:val="18"/>
        </w:rPr>
        <w:br/>
        <w:t>e-</w:t>
      </w:r>
      <w:proofErr w:type="spellStart"/>
      <w:r w:rsidRPr="009A1095">
        <w:rPr>
          <w:rFonts w:asciiTheme="minorHAnsi" w:hAnsiTheme="minorHAnsi" w:cstheme="minorHAnsi"/>
          <w:b w:val="0"/>
          <w:bCs w:val="0"/>
          <w:iCs/>
          <w:sz w:val="18"/>
          <w:szCs w:val="18"/>
        </w:rPr>
        <w:t>zamowienia</w:t>
      </w:r>
      <w:r w:rsidRPr="009A1095">
        <w:rPr>
          <w:rFonts w:asciiTheme="minorHAnsi" w:hAnsiTheme="minorHAnsi" w:cstheme="minorHAnsi"/>
          <w:iCs/>
          <w:sz w:val="18"/>
          <w:szCs w:val="18"/>
        </w:rPr>
        <w:t>w</w:t>
      </w:r>
      <w:proofErr w:type="spellEnd"/>
      <w:r w:rsidRPr="009A1095">
        <w:rPr>
          <w:rFonts w:asciiTheme="minorHAnsi" w:hAnsiTheme="minorHAnsi" w:cstheme="minorHAnsi"/>
          <w:iCs/>
          <w:sz w:val="18"/>
          <w:szCs w:val="18"/>
        </w:rPr>
        <w:t xml:space="preserve"> odrębnym pliku opatrzonym kwalifikowanym podpisem elektronicznym, </w:t>
      </w:r>
      <w:r w:rsidRPr="009A1095">
        <w:rPr>
          <w:rFonts w:asciiTheme="minorHAnsi" w:hAnsiTheme="minorHAnsi" w:cstheme="minorHAnsi"/>
          <w:bCs w:val="0"/>
          <w:sz w:val="18"/>
          <w:szCs w:val="18"/>
        </w:rPr>
        <w:t>podpisem zaufanym lub podpisem osobistym</w:t>
      </w:r>
      <w:r w:rsidRPr="009A1095">
        <w:rPr>
          <w:rFonts w:asciiTheme="minorHAnsi" w:hAnsiTheme="minorHAnsi" w:cstheme="minorHAnsi"/>
          <w:iCs/>
          <w:sz w:val="18"/>
          <w:szCs w:val="18"/>
        </w:rPr>
        <w:t xml:space="preserve"> wraz z jednoczesnym zaznaczeniem polecenia „Zawiera informacje niejawne”</w:t>
      </w:r>
      <w:r w:rsidRPr="009A1095">
        <w:rPr>
          <w:rFonts w:asciiTheme="minorHAnsi" w:hAnsiTheme="minorHAnsi" w:cstheme="minorHAnsi"/>
          <w:b w:val="0"/>
          <w:bCs w:val="0"/>
          <w:iCs/>
          <w:sz w:val="18"/>
          <w:szCs w:val="18"/>
        </w:rPr>
        <w:t>.</w:t>
      </w:r>
    </w:p>
    <w:p w14:paraId="2B55D341" w14:textId="77777777" w:rsidR="00C724FB" w:rsidRPr="009A1095" w:rsidRDefault="00C724FB" w:rsidP="00C724FB">
      <w:pPr>
        <w:pStyle w:val="Tekstpodstawowy2"/>
        <w:numPr>
          <w:ilvl w:val="2"/>
          <w:numId w:val="68"/>
        </w:numPr>
        <w:ind w:left="567" w:hanging="567"/>
        <w:rPr>
          <w:rFonts w:asciiTheme="minorHAnsi" w:hAnsiTheme="minorHAnsi" w:cstheme="minorHAnsi"/>
          <w:b w:val="0"/>
          <w:bCs w:val="0"/>
          <w:iCs/>
          <w:sz w:val="18"/>
          <w:szCs w:val="18"/>
        </w:rPr>
      </w:pPr>
      <w:r w:rsidRPr="009A1095">
        <w:rPr>
          <w:rFonts w:asciiTheme="minorHAnsi" w:hAnsiTheme="minorHAnsi" w:cstheme="minorHAnsi"/>
          <w:b w:val="0"/>
          <w:bCs w:val="0"/>
          <w:sz w:val="18"/>
          <w:szCs w:val="18"/>
        </w:rPr>
        <w:t>Wszelkie negatywne konsekwencje mogące wyniknąć z niezachowania powyższych wymagań będą obciążały Wykonawcę.</w:t>
      </w:r>
    </w:p>
    <w:p w14:paraId="16963FCE" w14:textId="77777777" w:rsidR="00C724FB" w:rsidRPr="009A1095" w:rsidRDefault="00C724FB" w:rsidP="00C724FB">
      <w:pPr>
        <w:pStyle w:val="Akapitzlist"/>
        <w:numPr>
          <w:ilvl w:val="1"/>
          <w:numId w:val="68"/>
        </w:numPr>
        <w:spacing w:before="120" w:line="240" w:lineRule="auto"/>
        <w:ind w:left="567" w:hanging="567"/>
        <w:jc w:val="both"/>
        <w:rPr>
          <w:rFonts w:asciiTheme="minorHAnsi" w:hAnsiTheme="minorHAnsi" w:cstheme="minorHAnsi"/>
          <w:sz w:val="18"/>
          <w:szCs w:val="18"/>
        </w:rPr>
      </w:pPr>
      <w:r w:rsidRPr="009A1095">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1D1A777D" w14:textId="77777777" w:rsidR="00C724FB" w:rsidRPr="009A1095" w:rsidRDefault="00C724FB" w:rsidP="00C724FB">
      <w:pPr>
        <w:pStyle w:val="Akapitzlist"/>
        <w:numPr>
          <w:ilvl w:val="1"/>
          <w:numId w:val="68"/>
        </w:numPr>
        <w:spacing w:before="120" w:line="240" w:lineRule="auto"/>
        <w:ind w:left="567" w:hanging="567"/>
        <w:jc w:val="both"/>
        <w:rPr>
          <w:rFonts w:asciiTheme="minorHAnsi" w:hAnsiTheme="minorHAnsi" w:cstheme="minorHAnsi"/>
          <w:sz w:val="18"/>
          <w:szCs w:val="18"/>
        </w:rPr>
      </w:pPr>
      <w:r w:rsidRPr="009A1095">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19280DC3" w14:textId="77777777" w:rsidR="009E6824" w:rsidRPr="009A1095" w:rsidRDefault="0077247D" w:rsidP="0035747C">
      <w:pPr>
        <w:pStyle w:val="Tekstpodstawowy2"/>
        <w:ind w:left="180"/>
        <w:rPr>
          <w:rStyle w:val="tekstdokbold"/>
          <w:rFonts w:asciiTheme="minorHAnsi" w:hAnsiTheme="minorHAnsi" w:cstheme="minorHAnsi"/>
          <w:b/>
          <w:bCs w:val="0"/>
          <w:sz w:val="18"/>
          <w:szCs w:val="18"/>
        </w:rPr>
      </w:pPr>
      <w:r w:rsidRPr="009A1095">
        <w:rPr>
          <w:rStyle w:val="tekstdokbold"/>
          <w:rFonts w:asciiTheme="minorHAnsi" w:hAnsiTheme="minorHAnsi" w:cstheme="minorHAnsi"/>
          <w:b/>
          <w:bCs w:val="0"/>
          <w:sz w:val="18"/>
          <w:szCs w:val="18"/>
        </w:rPr>
        <w:t xml:space="preserve">14. </w:t>
      </w:r>
      <w:r w:rsidR="009E6824" w:rsidRPr="009A1095">
        <w:rPr>
          <w:rStyle w:val="tekstdokbold"/>
          <w:rFonts w:asciiTheme="minorHAnsi" w:hAnsiTheme="minorHAnsi" w:cstheme="minorHAnsi"/>
          <w:b/>
          <w:bCs w:val="0"/>
          <w:sz w:val="18"/>
          <w:szCs w:val="18"/>
        </w:rPr>
        <w:t>OPIS SPOSOBU OBLICZENIA CENY OFERTY</w:t>
      </w:r>
    </w:p>
    <w:p w14:paraId="68077C0A" w14:textId="2ACCE9CF" w:rsidR="00E83075" w:rsidRPr="009A1095" w:rsidRDefault="00E83075" w:rsidP="00E83075">
      <w:pPr>
        <w:pStyle w:val="Akapitzlist"/>
        <w:numPr>
          <w:ilvl w:val="1"/>
          <w:numId w:val="86"/>
        </w:numPr>
        <w:spacing w:before="120"/>
        <w:ind w:left="567" w:hanging="567"/>
        <w:jc w:val="both"/>
        <w:rPr>
          <w:rFonts w:asciiTheme="minorHAnsi" w:hAnsiTheme="minorHAnsi" w:cstheme="minorHAnsi"/>
          <w:sz w:val="18"/>
          <w:szCs w:val="18"/>
        </w:rPr>
      </w:pPr>
      <w:r w:rsidRPr="009A1095">
        <w:rPr>
          <w:rFonts w:asciiTheme="minorHAnsi" w:hAnsiTheme="minorHAnsi" w:cstheme="minorHAnsi"/>
          <w:sz w:val="18"/>
          <w:szCs w:val="18"/>
        </w:rPr>
        <w:t xml:space="preserve">Cena oferty zostanie wyliczona przez Wykonawcę w oparciu o </w:t>
      </w:r>
      <w:r w:rsidR="00E91ACD" w:rsidRPr="009A1095">
        <w:rPr>
          <w:rFonts w:asciiTheme="minorHAnsi" w:hAnsiTheme="minorHAnsi" w:cstheme="minorHAnsi"/>
          <w:sz w:val="18"/>
          <w:szCs w:val="18"/>
        </w:rPr>
        <w:t>ofertę</w:t>
      </w:r>
      <w:r w:rsidRPr="009A1095">
        <w:rPr>
          <w:rFonts w:asciiTheme="minorHAnsi" w:hAnsiTheme="minorHAnsi" w:cstheme="minorHAnsi"/>
          <w:sz w:val="18"/>
          <w:szCs w:val="18"/>
        </w:rPr>
        <w:t>, które</w:t>
      </w:r>
      <w:r w:rsidR="00E91ACD" w:rsidRPr="009A1095">
        <w:rPr>
          <w:rFonts w:asciiTheme="minorHAnsi" w:hAnsiTheme="minorHAnsi" w:cstheme="minorHAnsi"/>
          <w:sz w:val="18"/>
          <w:szCs w:val="18"/>
        </w:rPr>
        <w:t>j</w:t>
      </w:r>
      <w:r w:rsidRPr="009A1095">
        <w:rPr>
          <w:rFonts w:asciiTheme="minorHAnsi" w:hAnsiTheme="minorHAnsi" w:cstheme="minorHAnsi"/>
          <w:sz w:val="18"/>
          <w:szCs w:val="18"/>
        </w:rPr>
        <w:t xml:space="preserve"> wzór stanowi załącznik do SWZ.</w:t>
      </w:r>
    </w:p>
    <w:p w14:paraId="022E6E2B" w14:textId="10897FDA" w:rsidR="00E83075" w:rsidRPr="009A1095" w:rsidRDefault="00E91ACD" w:rsidP="00E83075">
      <w:pPr>
        <w:pStyle w:val="Akapitzlist"/>
        <w:numPr>
          <w:ilvl w:val="1"/>
          <w:numId w:val="86"/>
        </w:numPr>
        <w:spacing w:before="60"/>
        <w:ind w:left="567" w:hanging="567"/>
        <w:jc w:val="both"/>
        <w:rPr>
          <w:rFonts w:asciiTheme="minorHAnsi" w:hAnsiTheme="minorHAnsi" w:cstheme="minorHAnsi"/>
          <w:sz w:val="18"/>
          <w:szCs w:val="18"/>
        </w:rPr>
      </w:pPr>
      <w:r w:rsidRPr="009A1095">
        <w:rPr>
          <w:rFonts w:asciiTheme="minorHAnsi" w:hAnsiTheme="minorHAnsi" w:cstheme="minorHAnsi"/>
          <w:sz w:val="18"/>
          <w:szCs w:val="18"/>
        </w:rPr>
        <w:t>Ofertę</w:t>
      </w:r>
      <w:r w:rsidR="00E83075" w:rsidRPr="009A1095">
        <w:rPr>
          <w:rFonts w:asciiTheme="minorHAnsi" w:hAnsiTheme="minorHAnsi" w:cstheme="minorHAnsi"/>
          <w:sz w:val="18"/>
          <w:szCs w:val="18"/>
        </w:rPr>
        <w:t>, o któr</w:t>
      </w:r>
      <w:r w:rsidRPr="009A1095">
        <w:rPr>
          <w:rFonts w:asciiTheme="minorHAnsi" w:hAnsiTheme="minorHAnsi" w:cstheme="minorHAnsi"/>
          <w:sz w:val="18"/>
          <w:szCs w:val="18"/>
        </w:rPr>
        <w:t>ej</w:t>
      </w:r>
      <w:r w:rsidR="00E83075" w:rsidRPr="009A1095">
        <w:rPr>
          <w:rFonts w:asciiTheme="minorHAnsi" w:hAnsiTheme="minorHAnsi" w:cstheme="minorHAnsi"/>
          <w:sz w:val="18"/>
          <w:szCs w:val="18"/>
        </w:rPr>
        <w:t xml:space="preserve"> mowa w pkt 14.1. SWZ należy wypełnić ściśle według kolejności pozycji. Wykonawca określi wartości netto</w:t>
      </w:r>
      <w:r w:rsidRPr="009A1095">
        <w:rPr>
          <w:rFonts w:asciiTheme="minorHAnsi" w:hAnsiTheme="minorHAnsi" w:cstheme="minorHAnsi"/>
          <w:sz w:val="18"/>
          <w:szCs w:val="18"/>
        </w:rPr>
        <w:t>, VAT i brutto</w:t>
      </w:r>
      <w:r w:rsidR="00E83075" w:rsidRPr="009A1095">
        <w:rPr>
          <w:rFonts w:asciiTheme="minorHAnsi" w:hAnsiTheme="minorHAnsi" w:cstheme="minorHAnsi"/>
          <w:sz w:val="18"/>
          <w:szCs w:val="18"/>
        </w:rPr>
        <w:t xml:space="preserve"> dla wszystkich pozycji wymienionych w </w:t>
      </w:r>
      <w:r w:rsidRPr="009A1095">
        <w:rPr>
          <w:rFonts w:asciiTheme="minorHAnsi" w:hAnsiTheme="minorHAnsi" w:cstheme="minorHAnsi"/>
          <w:sz w:val="18"/>
          <w:szCs w:val="18"/>
        </w:rPr>
        <w:t>ofercie</w:t>
      </w:r>
      <w:r w:rsidR="00E83075" w:rsidRPr="009A1095">
        <w:rPr>
          <w:rFonts w:asciiTheme="minorHAnsi" w:hAnsiTheme="minorHAnsi" w:cstheme="minorHAnsi"/>
          <w:sz w:val="18"/>
          <w:szCs w:val="18"/>
        </w:rPr>
        <w:t>.</w:t>
      </w:r>
    </w:p>
    <w:p w14:paraId="4A4515A0" w14:textId="77777777" w:rsidR="00E83075" w:rsidRPr="009A1095" w:rsidRDefault="00E83075" w:rsidP="00E83075">
      <w:pPr>
        <w:pStyle w:val="Akapitzlist"/>
        <w:numPr>
          <w:ilvl w:val="1"/>
          <w:numId w:val="86"/>
        </w:numPr>
        <w:spacing w:before="60" w:line="240" w:lineRule="auto"/>
        <w:ind w:left="567" w:hanging="567"/>
        <w:jc w:val="both"/>
        <w:rPr>
          <w:rFonts w:asciiTheme="minorHAnsi" w:hAnsiTheme="minorHAnsi" w:cstheme="minorHAnsi"/>
          <w:sz w:val="18"/>
          <w:szCs w:val="18"/>
        </w:rPr>
      </w:pPr>
      <w:r w:rsidRPr="009A1095">
        <w:rPr>
          <w:rFonts w:asciiTheme="minorHAnsi" w:hAnsiTheme="minorHAnsi" w:cstheme="minorHAnsi"/>
          <w:sz w:val="18"/>
          <w:szCs w:val="18"/>
        </w:rPr>
        <w:t>Wykonawca obliczając cenę oferty musi uwzględnić wszystkie pozycje opisane w Wykazie płatności. Wykonawca nie może samodzielnie wprowadzać żadnych zmian.</w:t>
      </w:r>
    </w:p>
    <w:p w14:paraId="575B8932" w14:textId="77777777" w:rsidR="00E83075" w:rsidRPr="009A1095" w:rsidRDefault="00E83075" w:rsidP="00E83075">
      <w:pPr>
        <w:pStyle w:val="Akapitzlist"/>
        <w:numPr>
          <w:ilvl w:val="1"/>
          <w:numId w:val="86"/>
        </w:numPr>
        <w:spacing w:before="60" w:line="240" w:lineRule="auto"/>
        <w:ind w:left="567" w:hanging="567"/>
        <w:jc w:val="both"/>
        <w:rPr>
          <w:rFonts w:asciiTheme="minorHAnsi" w:hAnsiTheme="minorHAnsi" w:cstheme="minorHAnsi"/>
          <w:sz w:val="18"/>
          <w:szCs w:val="18"/>
        </w:rPr>
      </w:pPr>
      <w:r w:rsidRPr="009A1095">
        <w:rPr>
          <w:rFonts w:asciiTheme="minorHAnsi" w:hAnsiTheme="minorHAnsi" w:cstheme="minorHAnsi"/>
          <w:sz w:val="18"/>
          <w:szCs w:val="18"/>
        </w:rPr>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p>
    <w:p w14:paraId="6DAB2D7C" w14:textId="77777777" w:rsidR="00E83075" w:rsidRPr="009A1095" w:rsidRDefault="00E83075" w:rsidP="00E83075">
      <w:pPr>
        <w:pStyle w:val="Akapitzlist"/>
        <w:numPr>
          <w:ilvl w:val="1"/>
          <w:numId w:val="86"/>
        </w:numPr>
        <w:spacing w:before="60" w:line="240" w:lineRule="auto"/>
        <w:ind w:left="567" w:hanging="567"/>
        <w:jc w:val="both"/>
        <w:rPr>
          <w:rFonts w:asciiTheme="minorHAnsi" w:hAnsiTheme="minorHAnsi" w:cstheme="minorHAnsi"/>
          <w:sz w:val="18"/>
          <w:szCs w:val="18"/>
        </w:rPr>
      </w:pPr>
      <w:r w:rsidRPr="009A1095">
        <w:rPr>
          <w:rFonts w:asciiTheme="minorHAnsi" w:hAnsiTheme="minorHAnsi" w:cstheme="minorHAnsi"/>
          <w:sz w:val="18"/>
          <w:szCs w:val="18"/>
        </w:rPr>
        <w:t xml:space="preserve">Zamawiający poprawi ofertę zgodnie z art. 223 ust. 2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w:t>
      </w:r>
    </w:p>
    <w:p w14:paraId="5AFCE495" w14:textId="77777777" w:rsidR="00E83075" w:rsidRPr="009A1095" w:rsidRDefault="00E83075" w:rsidP="00E83075">
      <w:pPr>
        <w:pStyle w:val="Akapitzlist"/>
        <w:numPr>
          <w:ilvl w:val="1"/>
          <w:numId w:val="86"/>
        </w:numPr>
        <w:spacing w:before="60" w:line="240" w:lineRule="auto"/>
        <w:ind w:left="567" w:hanging="567"/>
        <w:jc w:val="both"/>
        <w:rPr>
          <w:rFonts w:asciiTheme="minorHAnsi" w:hAnsiTheme="minorHAnsi" w:cstheme="minorHAnsi"/>
          <w:sz w:val="18"/>
          <w:szCs w:val="18"/>
        </w:rPr>
      </w:pPr>
      <w:r w:rsidRPr="009A1095">
        <w:rPr>
          <w:rFonts w:asciiTheme="minorHAnsi" w:hAnsiTheme="minorHAnsi" w:cstheme="minorHAnsi"/>
          <w:sz w:val="18"/>
          <w:szCs w:val="18"/>
        </w:rPr>
        <w:t>Prawidłowe ustalenie podatku VAT należy do obowiązków Wykonawcy zgodnie z przepisami ustawy o podatku od towarów i usług.</w:t>
      </w:r>
    </w:p>
    <w:p w14:paraId="32DA0FC2" w14:textId="77777777" w:rsidR="00E83075" w:rsidRPr="009A1095" w:rsidRDefault="00E83075" w:rsidP="00E83075">
      <w:pPr>
        <w:pStyle w:val="Akapitzlist"/>
        <w:numPr>
          <w:ilvl w:val="1"/>
          <w:numId w:val="86"/>
        </w:numPr>
        <w:spacing w:before="60" w:line="240" w:lineRule="auto"/>
        <w:ind w:left="567" w:hanging="567"/>
        <w:jc w:val="both"/>
        <w:rPr>
          <w:rFonts w:asciiTheme="minorHAnsi" w:hAnsiTheme="minorHAnsi" w:cstheme="minorHAnsi"/>
          <w:sz w:val="18"/>
          <w:szCs w:val="18"/>
        </w:rPr>
      </w:pPr>
      <w:r w:rsidRPr="009A1095">
        <w:rPr>
          <w:rFonts w:asciiTheme="minorHAnsi" w:hAnsiTheme="minorHAnsi" w:cstheme="minorHAnsi"/>
          <w:sz w:val="18"/>
          <w:szCs w:val="18"/>
        </w:rPr>
        <w:t>Cena ofertowa powinna uwzględniać wszystkie elementy składające się na wykonanie przedmiotu zamówienia.</w:t>
      </w:r>
    </w:p>
    <w:p w14:paraId="729B40F8" w14:textId="77777777" w:rsidR="00E83075" w:rsidRPr="009A1095" w:rsidRDefault="00E83075" w:rsidP="00E83075">
      <w:pPr>
        <w:pStyle w:val="Akapitzlist"/>
        <w:numPr>
          <w:ilvl w:val="1"/>
          <w:numId w:val="86"/>
        </w:numPr>
        <w:spacing w:before="60" w:line="240" w:lineRule="auto"/>
        <w:ind w:left="567" w:hanging="567"/>
        <w:jc w:val="both"/>
        <w:rPr>
          <w:rFonts w:asciiTheme="minorHAnsi" w:hAnsiTheme="minorHAnsi" w:cstheme="minorHAnsi"/>
          <w:sz w:val="18"/>
          <w:szCs w:val="18"/>
        </w:rPr>
      </w:pPr>
      <w:r w:rsidRPr="009A1095">
        <w:rPr>
          <w:rFonts w:asciiTheme="minorHAnsi" w:hAnsiTheme="minorHAnsi" w:cstheme="minorHAnsi"/>
          <w:sz w:val="18"/>
          <w:szCs w:val="18"/>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w:t>
      </w:r>
    </w:p>
    <w:p w14:paraId="49184C79" w14:textId="77777777" w:rsidR="00E83075" w:rsidRPr="009A1095" w:rsidRDefault="00E83075" w:rsidP="00E83075">
      <w:pPr>
        <w:pStyle w:val="Akapitzlist"/>
        <w:numPr>
          <w:ilvl w:val="0"/>
          <w:numId w:val="22"/>
        </w:numPr>
        <w:spacing w:line="240" w:lineRule="auto"/>
        <w:ind w:left="851" w:hanging="284"/>
        <w:jc w:val="both"/>
        <w:rPr>
          <w:rFonts w:asciiTheme="minorHAnsi" w:hAnsiTheme="minorHAnsi" w:cstheme="minorHAnsi"/>
          <w:sz w:val="18"/>
          <w:szCs w:val="18"/>
        </w:rPr>
      </w:pPr>
      <w:r w:rsidRPr="009A1095">
        <w:rPr>
          <w:rFonts w:asciiTheme="minorHAnsi" w:hAnsiTheme="minorHAnsi" w:cstheme="minorHAnsi"/>
          <w:sz w:val="18"/>
          <w:szCs w:val="18"/>
        </w:rPr>
        <w:t>zarządzania procesem produkcji, świadczonych usług lub metody budowy;</w:t>
      </w:r>
    </w:p>
    <w:p w14:paraId="443AAAD4" w14:textId="77777777" w:rsidR="00E83075" w:rsidRPr="009A1095" w:rsidRDefault="00E83075" w:rsidP="00E83075">
      <w:pPr>
        <w:pStyle w:val="Akapitzlist"/>
        <w:numPr>
          <w:ilvl w:val="0"/>
          <w:numId w:val="22"/>
        </w:numPr>
        <w:spacing w:line="240" w:lineRule="auto"/>
        <w:ind w:left="851" w:hanging="284"/>
        <w:jc w:val="both"/>
        <w:rPr>
          <w:rFonts w:asciiTheme="minorHAnsi" w:hAnsiTheme="minorHAnsi" w:cstheme="minorHAnsi"/>
          <w:sz w:val="18"/>
          <w:szCs w:val="18"/>
        </w:rPr>
      </w:pPr>
      <w:r w:rsidRPr="009A1095">
        <w:rPr>
          <w:rFonts w:asciiTheme="minorHAnsi" w:hAnsiTheme="minorHAnsi" w:cstheme="minorHAnsi"/>
          <w:sz w:val="18"/>
          <w:szCs w:val="18"/>
        </w:rPr>
        <w:t>wybranych rozwiązań technicznych, wyjątkowo korzystnych warunków dostaw, usług albo związanych z realizacją robót budowlanych;</w:t>
      </w:r>
    </w:p>
    <w:p w14:paraId="19B85DEF" w14:textId="77777777" w:rsidR="00E83075" w:rsidRPr="009A1095" w:rsidRDefault="00E83075" w:rsidP="00E83075">
      <w:pPr>
        <w:pStyle w:val="Akapitzlist"/>
        <w:numPr>
          <w:ilvl w:val="0"/>
          <w:numId w:val="22"/>
        </w:numPr>
        <w:spacing w:line="240" w:lineRule="auto"/>
        <w:ind w:left="851" w:hanging="284"/>
        <w:jc w:val="both"/>
        <w:rPr>
          <w:rFonts w:asciiTheme="minorHAnsi" w:hAnsiTheme="minorHAnsi" w:cstheme="minorHAnsi"/>
          <w:sz w:val="18"/>
          <w:szCs w:val="18"/>
        </w:rPr>
      </w:pPr>
      <w:r w:rsidRPr="009A1095">
        <w:rPr>
          <w:rFonts w:asciiTheme="minorHAnsi" w:hAnsiTheme="minorHAnsi" w:cstheme="minorHAnsi"/>
          <w:sz w:val="18"/>
          <w:szCs w:val="18"/>
        </w:rPr>
        <w:t>oryginalności dostaw, usług lub robót budowlanych oferowanych przez wykonawcę;</w:t>
      </w:r>
    </w:p>
    <w:p w14:paraId="50F86846" w14:textId="77777777" w:rsidR="00E83075" w:rsidRPr="009A1095" w:rsidRDefault="00E83075" w:rsidP="00E83075">
      <w:pPr>
        <w:pStyle w:val="Akapitzlist"/>
        <w:numPr>
          <w:ilvl w:val="0"/>
          <w:numId w:val="22"/>
        </w:numPr>
        <w:spacing w:line="240" w:lineRule="auto"/>
        <w:ind w:left="851" w:hanging="284"/>
        <w:jc w:val="both"/>
        <w:rPr>
          <w:rFonts w:asciiTheme="minorHAnsi" w:hAnsiTheme="minorHAnsi" w:cstheme="minorHAnsi"/>
          <w:sz w:val="18"/>
          <w:szCs w:val="18"/>
        </w:rPr>
      </w:pPr>
      <w:r w:rsidRPr="009A1095">
        <w:rPr>
          <w:rFonts w:asciiTheme="minorHAnsi" w:hAnsiTheme="minorHAnsi" w:cstheme="min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9A1095">
        <w:rPr>
          <w:rFonts w:asciiTheme="minorHAnsi" w:hAnsiTheme="minorHAnsi" w:cstheme="minorHAnsi"/>
          <w:i/>
          <w:iCs/>
          <w:sz w:val="18"/>
          <w:szCs w:val="18"/>
        </w:rPr>
        <w:t>o minimalnym wynagrodzeniu za pracę</w:t>
      </w:r>
      <w:r w:rsidRPr="009A1095">
        <w:rPr>
          <w:rFonts w:asciiTheme="minorHAnsi" w:hAnsiTheme="minorHAnsi" w:cstheme="minorHAnsi"/>
          <w:sz w:val="18"/>
          <w:szCs w:val="18"/>
        </w:rPr>
        <w:t xml:space="preserve"> lub przepisów odrębnych właściwych dla spraw, z którymi związane jest realizowane zamówienie;</w:t>
      </w:r>
    </w:p>
    <w:p w14:paraId="64C52616" w14:textId="77777777" w:rsidR="00E83075" w:rsidRPr="009A1095" w:rsidRDefault="00E83075" w:rsidP="00E83075">
      <w:pPr>
        <w:pStyle w:val="Akapitzlist"/>
        <w:numPr>
          <w:ilvl w:val="0"/>
          <w:numId w:val="22"/>
        </w:numPr>
        <w:spacing w:line="240" w:lineRule="auto"/>
        <w:ind w:left="851" w:hanging="284"/>
        <w:jc w:val="both"/>
        <w:rPr>
          <w:rFonts w:asciiTheme="minorHAnsi" w:hAnsiTheme="minorHAnsi" w:cstheme="minorHAnsi"/>
          <w:sz w:val="18"/>
          <w:szCs w:val="18"/>
        </w:rPr>
      </w:pPr>
      <w:r w:rsidRPr="009A1095">
        <w:rPr>
          <w:rFonts w:asciiTheme="minorHAnsi" w:hAnsiTheme="minorHAnsi" w:cstheme="minorHAnsi"/>
          <w:sz w:val="18"/>
          <w:szCs w:val="18"/>
        </w:rPr>
        <w:t>zgodności z prawem w rozumieniu przepisów o postępowaniu w sprawach dotyczących pomocy publicznej;</w:t>
      </w:r>
    </w:p>
    <w:p w14:paraId="7A52FFF7" w14:textId="77777777" w:rsidR="00E83075" w:rsidRPr="009A1095" w:rsidRDefault="00E83075" w:rsidP="00E83075">
      <w:pPr>
        <w:pStyle w:val="Akapitzlist"/>
        <w:numPr>
          <w:ilvl w:val="0"/>
          <w:numId w:val="22"/>
        </w:numPr>
        <w:spacing w:line="240" w:lineRule="auto"/>
        <w:ind w:left="851" w:hanging="284"/>
        <w:jc w:val="both"/>
        <w:rPr>
          <w:rFonts w:asciiTheme="minorHAnsi" w:hAnsiTheme="minorHAnsi" w:cstheme="minorHAnsi"/>
          <w:sz w:val="18"/>
          <w:szCs w:val="18"/>
        </w:rPr>
      </w:pPr>
      <w:r w:rsidRPr="009A1095">
        <w:rPr>
          <w:rFonts w:asciiTheme="minorHAnsi" w:hAnsiTheme="minorHAnsi" w:cstheme="minorHAnsi"/>
          <w:sz w:val="18"/>
          <w:szCs w:val="18"/>
        </w:rPr>
        <w:t>zgodności z przepisami z zakresu prawa pracy i zabezpieczenia społecznego, obowiązującymi w miejscu, w którym realizowane jest zamówienie;</w:t>
      </w:r>
    </w:p>
    <w:p w14:paraId="5D32AF19" w14:textId="77777777" w:rsidR="00E83075" w:rsidRPr="009A1095" w:rsidRDefault="00E83075" w:rsidP="00E83075">
      <w:pPr>
        <w:pStyle w:val="Akapitzlist"/>
        <w:numPr>
          <w:ilvl w:val="0"/>
          <w:numId w:val="22"/>
        </w:numPr>
        <w:spacing w:line="240" w:lineRule="auto"/>
        <w:ind w:left="851" w:hanging="284"/>
        <w:jc w:val="both"/>
        <w:rPr>
          <w:rFonts w:asciiTheme="minorHAnsi" w:hAnsiTheme="minorHAnsi" w:cstheme="minorHAnsi"/>
          <w:sz w:val="18"/>
          <w:szCs w:val="18"/>
        </w:rPr>
      </w:pPr>
      <w:r w:rsidRPr="009A1095">
        <w:rPr>
          <w:rFonts w:asciiTheme="minorHAnsi" w:hAnsiTheme="minorHAnsi" w:cstheme="minorHAnsi"/>
          <w:sz w:val="18"/>
          <w:szCs w:val="18"/>
        </w:rPr>
        <w:t>zgodności z przepisami z zakresu ochrony środowiska;</w:t>
      </w:r>
    </w:p>
    <w:p w14:paraId="7C744265" w14:textId="77777777" w:rsidR="00E83075" w:rsidRPr="009A1095" w:rsidRDefault="00E83075" w:rsidP="00E83075">
      <w:pPr>
        <w:pStyle w:val="Akapitzlist"/>
        <w:numPr>
          <w:ilvl w:val="0"/>
          <w:numId w:val="22"/>
        </w:numPr>
        <w:spacing w:line="240" w:lineRule="auto"/>
        <w:ind w:left="851" w:hanging="284"/>
        <w:jc w:val="both"/>
        <w:rPr>
          <w:rFonts w:asciiTheme="minorHAnsi" w:hAnsiTheme="minorHAnsi" w:cstheme="minorHAnsi"/>
          <w:sz w:val="18"/>
          <w:szCs w:val="18"/>
        </w:rPr>
      </w:pPr>
      <w:r w:rsidRPr="009A1095">
        <w:rPr>
          <w:rFonts w:asciiTheme="minorHAnsi" w:hAnsiTheme="minorHAnsi" w:cstheme="minorHAnsi"/>
          <w:sz w:val="18"/>
          <w:szCs w:val="18"/>
        </w:rPr>
        <w:t>wypełniania obowiązków związanych z powierzeniem wykonania części zamówienia podwykonawcy.</w:t>
      </w:r>
    </w:p>
    <w:p w14:paraId="1324279D" w14:textId="77777777" w:rsidR="00E83075" w:rsidRPr="009A1095" w:rsidRDefault="00E83075" w:rsidP="00E83075">
      <w:pPr>
        <w:pStyle w:val="Tekstpodstawowy2"/>
        <w:numPr>
          <w:ilvl w:val="2"/>
          <w:numId w:val="86"/>
        </w:numPr>
        <w:tabs>
          <w:tab w:val="left" w:pos="993"/>
        </w:tabs>
        <w:spacing w:before="60"/>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 xml:space="preserve">W </w:t>
      </w:r>
      <w:r w:rsidRPr="009A1095">
        <w:rPr>
          <w:rFonts w:asciiTheme="minorHAnsi" w:hAnsiTheme="minorHAnsi" w:cstheme="minorHAnsi"/>
          <w:b w:val="0"/>
          <w:bCs w:val="0"/>
          <w:sz w:val="18"/>
          <w:szCs w:val="18"/>
        </w:rPr>
        <w:t>przypadku</w:t>
      </w:r>
      <w:r w:rsidRPr="009A1095">
        <w:rPr>
          <w:rFonts w:asciiTheme="minorHAnsi" w:hAnsiTheme="minorHAnsi" w:cstheme="minorHAnsi"/>
          <w:b w:val="0"/>
          <w:sz w:val="18"/>
          <w:szCs w:val="18"/>
        </w:rPr>
        <w:t xml:space="preserve"> gdy cena całkowita oferty złożonej w terminie jest niższa o co najmniej 30% od:</w:t>
      </w:r>
    </w:p>
    <w:p w14:paraId="6D105C84" w14:textId="77777777" w:rsidR="00E83075" w:rsidRPr="009A1095" w:rsidRDefault="00E83075" w:rsidP="00E83075">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9A1095">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14.8., chyba że rozbieżność wynika z okoliczności oczywistych, które nie wymagają wyjaśnienia;</w:t>
      </w:r>
    </w:p>
    <w:p w14:paraId="27BA33C8" w14:textId="77777777" w:rsidR="00E83075" w:rsidRPr="009A1095" w:rsidRDefault="00E83075" w:rsidP="00E83075">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9A1095">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14.8.</w:t>
      </w:r>
    </w:p>
    <w:p w14:paraId="2D615500" w14:textId="77777777" w:rsidR="00E83075" w:rsidRPr="009A1095" w:rsidRDefault="00E83075" w:rsidP="00E83075">
      <w:pPr>
        <w:pStyle w:val="Tekstpodstawowy2"/>
        <w:numPr>
          <w:ilvl w:val="2"/>
          <w:numId w:val="86"/>
        </w:numPr>
        <w:tabs>
          <w:tab w:val="left" w:pos="993"/>
        </w:tabs>
        <w:spacing w:before="60"/>
        <w:ind w:left="567" w:hanging="567"/>
        <w:rPr>
          <w:rFonts w:asciiTheme="minorHAnsi" w:hAnsiTheme="minorHAnsi" w:cstheme="minorHAnsi"/>
          <w:b w:val="0"/>
          <w:sz w:val="18"/>
          <w:szCs w:val="18"/>
        </w:rPr>
      </w:pPr>
      <w:r w:rsidRPr="009A1095">
        <w:rPr>
          <w:rFonts w:asciiTheme="minorHAnsi" w:hAnsiTheme="minorHAnsi" w:cstheme="minorHAnsi"/>
          <w:b w:val="0"/>
          <w:bCs w:val="0"/>
          <w:sz w:val="18"/>
          <w:szCs w:val="18"/>
        </w:rPr>
        <w:t>Obowiązek</w:t>
      </w:r>
      <w:r w:rsidRPr="009A1095">
        <w:rPr>
          <w:rFonts w:asciiTheme="minorHAnsi" w:hAnsiTheme="minorHAnsi" w:cstheme="minorHAnsi"/>
          <w:b w:val="0"/>
          <w:sz w:val="18"/>
          <w:szCs w:val="18"/>
        </w:rPr>
        <w:t xml:space="preserve"> wykazania, że oferta nie zawiera rażąco niskiej ceny lub kosztu, spoczywa na Wykonawcy.</w:t>
      </w:r>
    </w:p>
    <w:p w14:paraId="0A06B692" w14:textId="77777777" w:rsidR="00E83075" w:rsidRPr="009A1095" w:rsidRDefault="00E83075" w:rsidP="00E83075">
      <w:pPr>
        <w:pStyle w:val="Tekstpodstawowy2"/>
        <w:numPr>
          <w:ilvl w:val="2"/>
          <w:numId w:val="86"/>
        </w:numPr>
        <w:tabs>
          <w:tab w:val="left" w:pos="993"/>
        </w:tabs>
        <w:spacing w:before="60"/>
        <w:ind w:left="567" w:hanging="567"/>
        <w:rPr>
          <w:rFonts w:asciiTheme="minorHAnsi" w:hAnsiTheme="minorHAnsi" w:cstheme="minorHAnsi"/>
          <w:b w:val="0"/>
          <w:sz w:val="18"/>
          <w:szCs w:val="18"/>
        </w:rPr>
      </w:pPr>
      <w:r w:rsidRPr="009A1095">
        <w:rPr>
          <w:rFonts w:asciiTheme="minorHAnsi" w:hAnsiTheme="minorHAnsi" w:cstheme="minorHAnsi"/>
          <w:b w:val="0"/>
          <w:bCs w:val="0"/>
          <w:sz w:val="18"/>
          <w:szCs w:val="18"/>
        </w:rPr>
        <w:lastRenderedPageBreak/>
        <w:t>Odrzuceniu, jako oferta z rażąco niską ceną lub kosztem, podlega oferta Wykonawcy,</w:t>
      </w:r>
      <w:r w:rsidRPr="009A1095">
        <w:rPr>
          <w:rFonts w:asciiTheme="minorHAnsi" w:hAnsiTheme="minorHAnsi" w:cstheme="minorHAnsi"/>
          <w:sz w:val="18"/>
          <w:szCs w:val="18"/>
        </w:rPr>
        <w:t xml:space="preserve"> </w:t>
      </w:r>
      <w:r w:rsidRPr="009A1095">
        <w:rPr>
          <w:rFonts w:asciiTheme="minorHAnsi" w:hAnsiTheme="minorHAnsi" w:cstheme="minorHAnsi"/>
          <w:b w:val="0"/>
          <w:sz w:val="18"/>
          <w:szCs w:val="18"/>
        </w:rPr>
        <w:t>który nie udzielił wyjaśnień w wyznaczonym terminie, lub jeżeli złożone wyjaśnienia wraz z dowodami nie uzasadniają podanej w ofercie ceny lub kosztu.</w:t>
      </w:r>
    </w:p>
    <w:p w14:paraId="3E96C326" w14:textId="77777777" w:rsidR="00E83075" w:rsidRPr="009A1095" w:rsidRDefault="00E83075" w:rsidP="00E83075">
      <w:pPr>
        <w:pStyle w:val="Tekstpodstawowy2"/>
        <w:numPr>
          <w:ilvl w:val="1"/>
          <w:numId w:val="86"/>
        </w:numPr>
        <w:tabs>
          <w:tab w:val="left" w:pos="993"/>
        </w:tabs>
        <w:spacing w:before="60"/>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w:t>
      </w:r>
      <w:r w:rsidRPr="009A1095">
        <w:rPr>
          <w:rFonts w:asciiTheme="minorHAnsi" w:hAnsiTheme="minorHAnsi" w:cstheme="minorHAnsi"/>
          <w:b w:val="0"/>
          <w:i/>
          <w:iCs/>
          <w:sz w:val="18"/>
          <w:szCs w:val="18"/>
        </w:rPr>
        <w:t xml:space="preserve"> o podatku od towarów i usług</w:t>
      </w:r>
      <w:r w:rsidRPr="009A1095">
        <w:rPr>
          <w:rFonts w:asciiTheme="minorHAnsi" w:hAnsiTheme="minorHAnsi" w:cstheme="minorHAnsi"/>
          <w:b w:val="0"/>
          <w:sz w:val="18"/>
          <w:szCs w:val="18"/>
        </w:rPr>
        <w:t>, dla celów zastosowania kryterium ceny lub kosztu Zamawiający doliczy do przedstawionej w tej ofercie ceny kwotę podatku od towarów i usług, którą miałby obowiązek rozliczyć.</w:t>
      </w:r>
    </w:p>
    <w:p w14:paraId="38C966EA" w14:textId="77777777" w:rsidR="00E83075" w:rsidRPr="009A1095" w:rsidRDefault="00E83075" w:rsidP="00E83075">
      <w:pPr>
        <w:pStyle w:val="Tekstpodstawowy2"/>
        <w:numPr>
          <w:ilvl w:val="1"/>
          <w:numId w:val="86"/>
        </w:numPr>
        <w:tabs>
          <w:tab w:val="left" w:pos="993"/>
        </w:tabs>
        <w:spacing w:before="60"/>
        <w:ind w:left="567" w:hanging="567"/>
        <w:rPr>
          <w:rFonts w:asciiTheme="minorHAnsi" w:hAnsiTheme="minorHAnsi" w:cstheme="minorHAnsi"/>
          <w:b w:val="0"/>
          <w:sz w:val="18"/>
          <w:szCs w:val="18"/>
        </w:rPr>
      </w:pPr>
      <w:r w:rsidRPr="009A1095">
        <w:rPr>
          <w:rFonts w:asciiTheme="minorHAnsi" w:hAnsiTheme="minorHAnsi" w:cstheme="min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217DFE3E" w14:textId="77777777" w:rsidR="00E83075" w:rsidRPr="009A1095" w:rsidRDefault="00E83075" w:rsidP="00E83075">
      <w:pPr>
        <w:pStyle w:val="Tekstpodstawowy2"/>
        <w:numPr>
          <w:ilvl w:val="1"/>
          <w:numId w:val="86"/>
        </w:numPr>
        <w:tabs>
          <w:tab w:val="left" w:pos="993"/>
        </w:tabs>
        <w:spacing w:before="60"/>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Ceny w ofercie powinny obejmować całkowity koszt wykonania przedmiotu zamówienia, w tym również wszelkie koszty towarzyszące wykonaniu zamówienia.</w:t>
      </w:r>
    </w:p>
    <w:p w14:paraId="798F6530" w14:textId="77777777" w:rsidR="00E83075" w:rsidRPr="009A1095" w:rsidRDefault="00E83075" w:rsidP="00E83075">
      <w:pPr>
        <w:pStyle w:val="Tekstpodstawowy2"/>
        <w:numPr>
          <w:ilvl w:val="1"/>
          <w:numId w:val="86"/>
        </w:numPr>
        <w:tabs>
          <w:tab w:val="left" w:pos="993"/>
        </w:tabs>
        <w:spacing w:before="60"/>
        <w:ind w:left="567" w:hanging="567"/>
        <w:rPr>
          <w:rFonts w:asciiTheme="minorHAnsi" w:hAnsiTheme="minorHAnsi" w:cstheme="minorHAnsi"/>
          <w:b w:val="0"/>
          <w:sz w:val="18"/>
          <w:szCs w:val="18"/>
        </w:rPr>
      </w:pPr>
      <w:r w:rsidRPr="009A1095">
        <w:rPr>
          <w:rFonts w:asciiTheme="minorHAnsi" w:hAnsiTheme="minorHAnsi" w:cstheme="minorHAnsi"/>
          <w:b w:val="0"/>
          <w:bCs w:val="0"/>
          <w:sz w:val="18"/>
          <w:szCs w:val="18"/>
        </w:rPr>
        <w:t>Rozliczenia między Zamawiającym a Wykonawcą prowadzone będą w PLN. Rozliczenia nie będą prowadzone w walutach obcych.</w:t>
      </w:r>
    </w:p>
    <w:p w14:paraId="0D29EC62" w14:textId="77777777" w:rsidR="00E83075" w:rsidRPr="009A1095" w:rsidRDefault="00E83075" w:rsidP="00E83075">
      <w:pPr>
        <w:pStyle w:val="Tekstpodstawowy2"/>
        <w:numPr>
          <w:ilvl w:val="1"/>
          <w:numId w:val="86"/>
        </w:numPr>
        <w:tabs>
          <w:tab w:val="left" w:pos="993"/>
        </w:tabs>
        <w:spacing w:before="60"/>
        <w:ind w:left="567" w:hanging="567"/>
        <w:rPr>
          <w:rFonts w:asciiTheme="minorHAnsi" w:hAnsiTheme="minorHAnsi" w:cstheme="minorHAnsi"/>
          <w:b w:val="0"/>
          <w:sz w:val="18"/>
          <w:szCs w:val="18"/>
        </w:rPr>
      </w:pPr>
      <w:r w:rsidRPr="009A1095">
        <w:rPr>
          <w:rFonts w:asciiTheme="minorHAnsi" w:hAnsiTheme="minorHAnsi" w:cstheme="minorHAnsi"/>
          <w:b w:val="0"/>
          <w:sz w:val="18"/>
          <w:szCs w:val="18"/>
        </w:rPr>
        <w:t>Ceny w ofercie powinny być wyrażone w złotych polskich (PLN) z dokładnością do dwóch miejsc po przecinku.</w:t>
      </w:r>
    </w:p>
    <w:p w14:paraId="61161CEE" w14:textId="77777777" w:rsidR="009E6824" w:rsidRPr="009A1095" w:rsidRDefault="00AB7325" w:rsidP="00AB7325">
      <w:pPr>
        <w:pStyle w:val="Tekstpodstawowy2"/>
        <w:tabs>
          <w:tab w:val="left" w:pos="993"/>
        </w:tabs>
        <w:rPr>
          <w:rFonts w:asciiTheme="minorHAnsi" w:hAnsiTheme="minorHAnsi" w:cstheme="minorHAnsi"/>
          <w:b w:val="0"/>
          <w:sz w:val="18"/>
          <w:szCs w:val="18"/>
        </w:rPr>
      </w:pPr>
      <w:r w:rsidRPr="009A1095">
        <w:rPr>
          <w:rFonts w:asciiTheme="minorHAnsi" w:hAnsiTheme="minorHAnsi" w:cstheme="minorHAnsi"/>
          <w:sz w:val="18"/>
          <w:szCs w:val="18"/>
          <w:lang w:eastAsia="ar-SA"/>
        </w:rPr>
        <w:t xml:space="preserve">15. </w:t>
      </w:r>
      <w:r w:rsidR="009E6824" w:rsidRPr="009A1095">
        <w:rPr>
          <w:rFonts w:asciiTheme="minorHAnsi" w:hAnsiTheme="minorHAnsi" w:cstheme="minorHAnsi"/>
          <w:sz w:val="18"/>
          <w:szCs w:val="18"/>
          <w:lang w:eastAsia="ar-SA"/>
        </w:rPr>
        <w:t>WYMAGANIA DOTYCZĄCE WADIUM</w:t>
      </w:r>
    </w:p>
    <w:p w14:paraId="2860B95E" w14:textId="77777777" w:rsidR="00034A7C" w:rsidRPr="009A1095" w:rsidRDefault="00034A7C" w:rsidP="0039310E">
      <w:pPr>
        <w:pStyle w:val="Tekstpodstawowy2"/>
        <w:tabs>
          <w:tab w:val="left" w:pos="993"/>
        </w:tabs>
        <w:rPr>
          <w:rFonts w:asciiTheme="minorHAnsi" w:hAnsiTheme="minorHAnsi" w:cstheme="minorHAnsi"/>
          <w:b w:val="0"/>
          <w:sz w:val="18"/>
          <w:szCs w:val="18"/>
        </w:rPr>
      </w:pPr>
      <w:r w:rsidRPr="009A1095">
        <w:rPr>
          <w:rFonts w:asciiTheme="minorHAnsi" w:hAnsiTheme="minorHAnsi" w:cstheme="minorHAnsi"/>
          <w:b w:val="0"/>
          <w:sz w:val="18"/>
          <w:szCs w:val="18"/>
          <w:lang w:eastAsia="ar-SA"/>
        </w:rPr>
        <w:t>Zamawiający nie wymaga wniesienia wadium.</w:t>
      </w:r>
    </w:p>
    <w:p w14:paraId="21B41C00" w14:textId="77777777" w:rsidR="0035747C" w:rsidRPr="009A1095" w:rsidRDefault="0035747C" w:rsidP="003A22C7">
      <w:pPr>
        <w:pStyle w:val="Tekstpodstawowy"/>
        <w:numPr>
          <w:ilvl w:val="0"/>
          <w:numId w:val="70"/>
        </w:numPr>
        <w:spacing w:before="240"/>
        <w:ind w:left="567" w:hanging="567"/>
        <w:jc w:val="both"/>
        <w:rPr>
          <w:rFonts w:asciiTheme="minorHAnsi" w:hAnsiTheme="minorHAnsi" w:cstheme="minorHAnsi"/>
          <w:sz w:val="18"/>
          <w:szCs w:val="18"/>
          <w:lang w:eastAsia="ar-SA"/>
        </w:rPr>
      </w:pPr>
      <w:r w:rsidRPr="009A1095">
        <w:rPr>
          <w:rFonts w:asciiTheme="minorHAnsi" w:hAnsiTheme="minorHAnsi" w:cstheme="minorHAnsi"/>
          <w:b/>
          <w:sz w:val="18"/>
          <w:szCs w:val="18"/>
          <w:lang w:eastAsia="ar-SA"/>
        </w:rPr>
        <w:t>MIEJSCE ORAZ TERMIN SKŁADANIA OFERT</w:t>
      </w:r>
    </w:p>
    <w:p w14:paraId="394A36BD" w14:textId="52CD7DED" w:rsidR="00E91ACD" w:rsidRPr="009A1095" w:rsidRDefault="00E91ACD" w:rsidP="00E91ACD">
      <w:pPr>
        <w:spacing w:before="120"/>
        <w:jc w:val="both"/>
        <w:rPr>
          <w:rFonts w:asciiTheme="minorHAnsi" w:hAnsiTheme="minorHAnsi" w:cstheme="minorHAnsi"/>
          <w:b/>
          <w:sz w:val="18"/>
          <w:szCs w:val="18"/>
          <w:lang w:eastAsia="ar-SA"/>
        </w:rPr>
      </w:pPr>
      <w:r w:rsidRPr="009A1095">
        <w:rPr>
          <w:rFonts w:asciiTheme="minorHAnsi" w:hAnsiTheme="minorHAnsi" w:cstheme="minorHAnsi"/>
          <w:b/>
          <w:sz w:val="18"/>
          <w:szCs w:val="18"/>
          <w:lang w:eastAsia="ar-SA"/>
        </w:rPr>
        <w:t xml:space="preserve">Oferty winny być złożone za pośrednictwem Formularza do złożenia, zmiany, wycofania oferty lub wniosku dostępnego na platformie </w:t>
      </w:r>
      <w:r w:rsidR="00C724FB" w:rsidRPr="009A1095">
        <w:rPr>
          <w:rFonts w:asciiTheme="minorHAnsi" w:hAnsiTheme="minorHAnsi" w:cstheme="minorHAnsi"/>
          <w:b/>
          <w:sz w:val="18"/>
          <w:szCs w:val="18"/>
          <w:lang w:eastAsia="ar-SA"/>
        </w:rPr>
        <w:t>e-</w:t>
      </w:r>
      <w:proofErr w:type="spellStart"/>
      <w:r w:rsidR="00C724FB" w:rsidRPr="009A1095">
        <w:rPr>
          <w:rFonts w:asciiTheme="minorHAnsi" w:hAnsiTheme="minorHAnsi" w:cstheme="minorHAnsi"/>
          <w:b/>
          <w:sz w:val="18"/>
          <w:szCs w:val="18"/>
          <w:lang w:eastAsia="ar-SA"/>
        </w:rPr>
        <w:t>zamowienia</w:t>
      </w:r>
      <w:proofErr w:type="spellEnd"/>
      <w:r w:rsidR="00C724FB" w:rsidRPr="009A1095">
        <w:rPr>
          <w:rFonts w:asciiTheme="minorHAnsi" w:hAnsiTheme="minorHAnsi" w:cstheme="minorHAnsi"/>
          <w:b/>
          <w:sz w:val="18"/>
          <w:szCs w:val="18"/>
          <w:lang w:eastAsia="ar-SA"/>
        </w:rPr>
        <w:t xml:space="preserve"> </w:t>
      </w:r>
      <w:r w:rsidRPr="009A1095">
        <w:rPr>
          <w:rFonts w:asciiTheme="minorHAnsi" w:hAnsiTheme="minorHAnsi" w:cstheme="minorHAnsi"/>
          <w:b/>
          <w:sz w:val="18"/>
          <w:szCs w:val="18"/>
          <w:lang w:eastAsia="ar-SA"/>
        </w:rPr>
        <w:t>do</w:t>
      </w:r>
      <w:r w:rsidRPr="009A1095">
        <w:rPr>
          <w:rFonts w:asciiTheme="minorHAnsi" w:hAnsiTheme="minorHAnsi" w:cstheme="minorHAnsi"/>
          <w:sz w:val="18"/>
          <w:szCs w:val="18"/>
          <w:lang w:eastAsia="ar-SA"/>
        </w:rPr>
        <w:t xml:space="preserve"> </w:t>
      </w:r>
      <w:r w:rsidRPr="009A1095">
        <w:rPr>
          <w:rFonts w:asciiTheme="minorHAnsi" w:hAnsiTheme="minorHAnsi" w:cstheme="minorHAnsi"/>
          <w:b/>
          <w:sz w:val="18"/>
          <w:szCs w:val="18"/>
          <w:lang w:eastAsia="ar-SA"/>
        </w:rPr>
        <w:t xml:space="preserve">dnia </w:t>
      </w:r>
      <w:r w:rsidR="00E0590A">
        <w:rPr>
          <w:rFonts w:asciiTheme="minorHAnsi" w:hAnsiTheme="minorHAnsi" w:cstheme="minorHAnsi"/>
          <w:b/>
          <w:sz w:val="18"/>
          <w:szCs w:val="18"/>
          <w:lang w:eastAsia="ar-SA"/>
        </w:rPr>
        <w:t xml:space="preserve">02.02.2026r. </w:t>
      </w:r>
      <w:r w:rsidRPr="009A1095">
        <w:rPr>
          <w:rFonts w:asciiTheme="minorHAnsi" w:hAnsiTheme="minorHAnsi" w:cstheme="minorHAnsi"/>
          <w:b/>
          <w:sz w:val="18"/>
          <w:szCs w:val="18"/>
          <w:lang w:eastAsia="ar-SA"/>
        </w:rPr>
        <w:t>do godz. 13:00.</w:t>
      </w:r>
    </w:p>
    <w:p w14:paraId="2455BDA4" w14:textId="77777777" w:rsidR="0035747C" w:rsidRPr="009A1095" w:rsidRDefault="0035747C" w:rsidP="003A22C7">
      <w:pPr>
        <w:pStyle w:val="Akapitzlist"/>
        <w:numPr>
          <w:ilvl w:val="1"/>
          <w:numId w:val="69"/>
        </w:numPr>
        <w:spacing w:before="120"/>
        <w:ind w:left="567"/>
        <w:jc w:val="both"/>
        <w:rPr>
          <w:rFonts w:asciiTheme="minorHAnsi" w:hAnsiTheme="minorHAnsi" w:cstheme="minorHAnsi"/>
          <w:bCs/>
          <w:sz w:val="18"/>
          <w:szCs w:val="18"/>
          <w:lang w:eastAsia="ar-SA"/>
        </w:rPr>
      </w:pPr>
      <w:r w:rsidRPr="009A1095">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9A1095">
        <w:rPr>
          <w:rFonts w:asciiTheme="minorHAnsi" w:hAnsiTheme="minorHAnsi" w:cstheme="minorHAnsi"/>
          <w:bCs/>
          <w:sz w:val="18"/>
          <w:szCs w:val="18"/>
          <w:lang w:eastAsia="ar-SA"/>
        </w:rPr>
        <w:t>Pzp</w:t>
      </w:r>
      <w:proofErr w:type="spellEnd"/>
      <w:r w:rsidRPr="009A1095">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08590437" w14:textId="77777777" w:rsidR="0035747C" w:rsidRPr="009A1095" w:rsidRDefault="0035747C" w:rsidP="003A22C7">
      <w:pPr>
        <w:pStyle w:val="Akapitzlist"/>
        <w:numPr>
          <w:ilvl w:val="0"/>
          <w:numId w:val="69"/>
        </w:numPr>
        <w:spacing w:before="240" w:after="120"/>
        <w:ind w:left="567" w:hanging="567"/>
        <w:jc w:val="both"/>
        <w:rPr>
          <w:rFonts w:asciiTheme="minorHAnsi" w:hAnsiTheme="minorHAnsi" w:cstheme="minorHAnsi"/>
          <w:b/>
          <w:sz w:val="18"/>
          <w:szCs w:val="18"/>
          <w:lang w:eastAsia="ar-SA"/>
        </w:rPr>
      </w:pPr>
      <w:r w:rsidRPr="009A1095">
        <w:rPr>
          <w:rFonts w:asciiTheme="minorHAnsi" w:hAnsiTheme="minorHAnsi" w:cstheme="minorHAnsi"/>
          <w:b/>
          <w:sz w:val="18"/>
          <w:szCs w:val="18"/>
          <w:lang w:eastAsia="ar-SA"/>
        </w:rPr>
        <w:t>MIEJSCE, SPOSÓB I TERMIN OTWARCIA OFERT</w:t>
      </w:r>
    </w:p>
    <w:p w14:paraId="5A0357F8" w14:textId="04CC4BCC" w:rsidR="0035747C" w:rsidRPr="009A1095" w:rsidRDefault="0035747C" w:rsidP="003A22C7">
      <w:pPr>
        <w:pStyle w:val="Akapitzlist"/>
        <w:numPr>
          <w:ilvl w:val="1"/>
          <w:numId w:val="69"/>
        </w:numPr>
        <w:spacing w:before="120"/>
        <w:ind w:left="567" w:hanging="567"/>
        <w:jc w:val="both"/>
        <w:rPr>
          <w:rFonts w:asciiTheme="minorHAnsi" w:hAnsiTheme="minorHAnsi" w:cstheme="minorHAnsi"/>
          <w:b/>
          <w:sz w:val="18"/>
          <w:szCs w:val="18"/>
          <w:lang w:eastAsia="ar-SA"/>
        </w:rPr>
      </w:pPr>
      <w:r w:rsidRPr="009A1095">
        <w:rPr>
          <w:rFonts w:asciiTheme="minorHAnsi" w:hAnsiTheme="minorHAnsi" w:cstheme="minorHAnsi"/>
          <w:b/>
          <w:sz w:val="18"/>
          <w:szCs w:val="18"/>
          <w:lang w:eastAsia="ar-SA"/>
        </w:rPr>
        <w:t xml:space="preserve">Otwarcie ofert nastąpi w dniu </w:t>
      </w:r>
      <w:r w:rsidR="00E0590A">
        <w:rPr>
          <w:rFonts w:asciiTheme="minorHAnsi" w:hAnsiTheme="minorHAnsi" w:cstheme="minorHAnsi"/>
          <w:b/>
          <w:sz w:val="18"/>
          <w:szCs w:val="18"/>
          <w:lang w:eastAsia="ar-SA"/>
        </w:rPr>
        <w:t>02.02.2026r.</w:t>
      </w:r>
      <w:r w:rsidR="00A82D0E" w:rsidRPr="009A1095">
        <w:rPr>
          <w:rFonts w:asciiTheme="minorHAnsi" w:hAnsiTheme="minorHAnsi" w:cstheme="minorHAnsi"/>
          <w:b/>
          <w:sz w:val="18"/>
          <w:szCs w:val="18"/>
          <w:lang w:eastAsia="ar-SA"/>
        </w:rPr>
        <w:t xml:space="preserve"> </w:t>
      </w:r>
      <w:r w:rsidRPr="009A1095">
        <w:rPr>
          <w:rFonts w:asciiTheme="minorHAnsi" w:hAnsiTheme="minorHAnsi" w:cstheme="minorHAnsi"/>
          <w:b/>
          <w:sz w:val="18"/>
          <w:szCs w:val="18"/>
          <w:lang w:eastAsia="ar-SA"/>
        </w:rPr>
        <w:t xml:space="preserve">o godzinie </w:t>
      </w:r>
      <w:r w:rsidR="009A1095" w:rsidRPr="009A1095">
        <w:rPr>
          <w:rFonts w:asciiTheme="minorHAnsi" w:hAnsiTheme="minorHAnsi" w:cstheme="minorHAnsi"/>
          <w:b/>
          <w:sz w:val="18"/>
          <w:szCs w:val="18"/>
          <w:lang w:eastAsia="ar-SA"/>
        </w:rPr>
        <w:t>16:00</w:t>
      </w:r>
      <w:r w:rsidR="00E91ACD" w:rsidRPr="009A1095">
        <w:rPr>
          <w:rFonts w:asciiTheme="minorHAnsi" w:hAnsiTheme="minorHAnsi" w:cstheme="minorHAnsi"/>
          <w:b/>
          <w:sz w:val="18"/>
          <w:szCs w:val="18"/>
          <w:lang w:eastAsia="ar-SA"/>
        </w:rPr>
        <w:t>.</w:t>
      </w:r>
    </w:p>
    <w:p w14:paraId="4D52A274" w14:textId="77777777" w:rsidR="0035747C" w:rsidRPr="009A1095" w:rsidRDefault="0035747C" w:rsidP="003A22C7">
      <w:pPr>
        <w:pStyle w:val="Akapitzlist"/>
        <w:numPr>
          <w:ilvl w:val="1"/>
          <w:numId w:val="69"/>
        </w:numPr>
        <w:spacing w:before="120"/>
        <w:ind w:left="567" w:hanging="567"/>
        <w:jc w:val="both"/>
        <w:rPr>
          <w:rFonts w:asciiTheme="minorHAnsi" w:hAnsiTheme="minorHAnsi" w:cstheme="minorHAnsi"/>
          <w:bCs/>
          <w:sz w:val="18"/>
          <w:szCs w:val="18"/>
          <w:lang w:eastAsia="ar-SA"/>
        </w:rPr>
      </w:pPr>
      <w:r w:rsidRPr="009A1095">
        <w:rPr>
          <w:rFonts w:asciiTheme="minorHAnsi" w:hAnsiTheme="minorHAnsi" w:cstheme="minorHAnsi"/>
          <w:sz w:val="18"/>
          <w:szCs w:val="18"/>
          <w:lang w:eastAsia="ar-SA"/>
        </w:rPr>
        <w:t>Otwarcie ofert następuje poprzez Platformę e-</w:t>
      </w:r>
      <w:proofErr w:type="spellStart"/>
      <w:r w:rsidRPr="009A1095">
        <w:rPr>
          <w:rFonts w:asciiTheme="minorHAnsi" w:hAnsiTheme="minorHAnsi" w:cstheme="minorHAnsi"/>
          <w:sz w:val="18"/>
          <w:szCs w:val="18"/>
          <w:lang w:eastAsia="ar-SA"/>
        </w:rPr>
        <w:t>zamowienia</w:t>
      </w:r>
      <w:proofErr w:type="spellEnd"/>
      <w:r w:rsidRPr="009A1095">
        <w:rPr>
          <w:rFonts w:asciiTheme="minorHAnsi" w:hAnsiTheme="minorHAnsi" w:cstheme="minorHAnsi"/>
          <w:sz w:val="18"/>
          <w:szCs w:val="18"/>
          <w:lang w:eastAsia="ar-SA"/>
        </w:rPr>
        <w:t xml:space="preserve">. </w:t>
      </w:r>
    </w:p>
    <w:p w14:paraId="762F226A" w14:textId="77777777" w:rsidR="00F73BE7" w:rsidRPr="009A1095" w:rsidRDefault="00F73BE7" w:rsidP="00AB7325">
      <w:pPr>
        <w:spacing w:before="120"/>
        <w:jc w:val="both"/>
        <w:rPr>
          <w:rFonts w:asciiTheme="minorHAnsi" w:hAnsiTheme="minorHAnsi" w:cstheme="minorHAnsi"/>
          <w:bCs/>
          <w:sz w:val="18"/>
          <w:szCs w:val="18"/>
          <w:lang w:eastAsia="ar-SA"/>
        </w:rPr>
      </w:pPr>
      <w:r w:rsidRPr="009A1095">
        <w:rPr>
          <w:rFonts w:asciiTheme="minorHAnsi" w:hAnsiTheme="minorHAnsi" w:cstheme="minorHAnsi"/>
          <w:bCs/>
          <w:sz w:val="18"/>
          <w:szCs w:val="18"/>
          <w:lang w:eastAsia="ar-SA"/>
        </w:rPr>
        <w:t>1</w:t>
      </w:r>
      <w:r w:rsidR="00AB7325" w:rsidRPr="009A1095">
        <w:rPr>
          <w:rFonts w:asciiTheme="minorHAnsi" w:hAnsiTheme="minorHAnsi" w:cstheme="minorHAnsi"/>
          <w:bCs/>
          <w:sz w:val="18"/>
          <w:szCs w:val="18"/>
          <w:lang w:eastAsia="ar-SA"/>
        </w:rPr>
        <w:t>7</w:t>
      </w:r>
      <w:r w:rsidRPr="009A1095">
        <w:rPr>
          <w:rFonts w:asciiTheme="minorHAnsi" w:hAnsiTheme="minorHAnsi" w:cstheme="minorHAnsi"/>
          <w:bCs/>
          <w:sz w:val="18"/>
          <w:szCs w:val="18"/>
          <w:lang w:eastAsia="ar-SA"/>
        </w:rPr>
        <w:t>.3. Zamawiający, najpóźniej przed otwarciem ofert, udostępnia na stronie internetowej prowadzonego postępowania informację o kwocie, jaką zamierza przeznaczyć na sfinansowanie zamówienia.</w:t>
      </w:r>
    </w:p>
    <w:p w14:paraId="09483A64" w14:textId="77777777" w:rsidR="00F73BE7" w:rsidRPr="009A1095" w:rsidRDefault="00F73BE7" w:rsidP="00AB7325">
      <w:pPr>
        <w:spacing w:before="120"/>
        <w:jc w:val="both"/>
        <w:rPr>
          <w:rFonts w:asciiTheme="minorHAnsi" w:hAnsiTheme="minorHAnsi" w:cstheme="minorHAnsi"/>
          <w:bCs/>
          <w:sz w:val="18"/>
          <w:szCs w:val="18"/>
          <w:lang w:eastAsia="ar-SA"/>
        </w:rPr>
      </w:pPr>
      <w:r w:rsidRPr="009A1095">
        <w:rPr>
          <w:rFonts w:asciiTheme="minorHAnsi" w:hAnsiTheme="minorHAnsi" w:cstheme="minorHAnsi"/>
          <w:sz w:val="18"/>
          <w:szCs w:val="18"/>
          <w:lang w:eastAsia="ar-SA"/>
        </w:rPr>
        <w:t>1</w:t>
      </w:r>
      <w:r w:rsidR="00AB7325" w:rsidRPr="009A1095">
        <w:rPr>
          <w:rFonts w:asciiTheme="minorHAnsi" w:hAnsiTheme="minorHAnsi" w:cstheme="minorHAnsi"/>
          <w:sz w:val="18"/>
          <w:szCs w:val="18"/>
          <w:lang w:eastAsia="ar-SA"/>
        </w:rPr>
        <w:t>7</w:t>
      </w:r>
      <w:r w:rsidRPr="009A1095">
        <w:rPr>
          <w:rFonts w:asciiTheme="minorHAnsi" w:hAnsiTheme="minorHAnsi" w:cstheme="minorHAnsi"/>
          <w:sz w:val="18"/>
          <w:szCs w:val="18"/>
          <w:lang w:eastAsia="ar-SA"/>
        </w:rPr>
        <w:t>.4. Niezwłocznie po otwarciu ofert Zamawiający udostępnia na stronie internetowej prowadzonego postępowania informacje o:</w:t>
      </w:r>
    </w:p>
    <w:p w14:paraId="32F4C7CD" w14:textId="77777777" w:rsidR="00F73BE7" w:rsidRPr="009A1095" w:rsidRDefault="00F73BE7" w:rsidP="00553257">
      <w:pPr>
        <w:pStyle w:val="Tekstpodstawowy2"/>
        <w:numPr>
          <w:ilvl w:val="0"/>
          <w:numId w:val="24"/>
        </w:numPr>
        <w:spacing w:before="60"/>
        <w:ind w:left="0" w:firstLine="0"/>
        <w:rPr>
          <w:rFonts w:asciiTheme="minorHAnsi" w:hAnsiTheme="minorHAnsi" w:cstheme="minorHAnsi"/>
          <w:b w:val="0"/>
          <w:sz w:val="18"/>
          <w:szCs w:val="18"/>
          <w:lang w:eastAsia="ar-SA"/>
        </w:rPr>
      </w:pPr>
      <w:r w:rsidRPr="009A1095">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73A1C329" w14:textId="77777777" w:rsidR="00F73BE7" w:rsidRPr="009A1095" w:rsidRDefault="00F73BE7" w:rsidP="00553257">
      <w:pPr>
        <w:pStyle w:val="Tekstpodstawowy2"/>
        <w:numPr>
          <w:ilvl w:val="0"/>
          <w:numId w:val="24"/>
        </w:numPr>
        <w:spacing w:before="60"/>
        <w:ind w:left="0" w:firstLine="0"/>
        <w:rPr>
          <w:rFonts w:asciiTheme="minorHAnsi" w:hAnsiTheme="minorHAnsi" w:cstheme="minorHAnsi"/>
          <w:b w:val="0"/>
          <w:sz w:val="18"/>
          <w:szCs w:val="18"/>
          <w:lang w:eastAsia="ar-SA"/>
        </w:rPr>
      </w:pPr>
      <w:r w:rsidRPr="009A1095">
        <w:rPr>
          <w:rFonts w:asciiTheme="minorHAnsi" w:hAnsiTheme="minorHAnsi" w:cstheme="minorHAnsi"/>
          <w:b w:val="0"/>
          <w:sz w:val="18"/>
          <w:szCs w:val="18"/>
          <w:lang w:eastAsia="ar-SA"/>
        </w:rPr>
        <w:t>cenach lub kosztach zawartych w ofertach.</w:t>
      </w:r>
    </w:p>
    <w:p w14:paraId="1FC8E4DF" w14:textId="77777777" w:rsidR="00F73BE7" w:rsidRPr="009A1095" w:rsidRDefault="00F73BE7" w:rsidP="00AB7325">
      <w:pPr>
        <w:pStyle w:val="Tekstpodstawowy2"/>
        <w:rPr>
          <w:rFonts w:asciiTheme="minorHAnsi" w:hAnsiTheme="minorHAnsi" w:cstheme="minorHAnsi"/>
          <w:b w:val="0"/>
          <w:sz w:val="18"/>
          <w:szCs w:val="18"/>
          <w:lang w:eastAsia="ar-SA"/>
        </w:rPr>
      </w:pPr>
      <w:r w:rsidRPr="009A1095">
        <w:rPr>
          <w:rFonts w:asciiTheme="minorHAnsi" w:hAnsiTheme="minorHAnsi" w:cstheme="minorHAnsi"/>
          <w:b w:val="0"/>
          <w:sz w:val="18"/>
          <w:szCs w:val="18"/>
          <w:lang w:eastAsia="ar-SA"/>
        </w:rPr>
        <w:t>1</w:t>
      </w:r>
      <w:r w:rsidR="00AB7325" w:rsidRPr="009A1095">
        <w:rPr>
          <w:rFonts w:asciiTheme="minorHAnsi" w:hAnsiTheme="minorHAnsi" w:cstheme="minorHAnsi"/>
          <w:b w:val="0"/>
          <w:sz w:val="18"/>
          <w:szCs w:val="18"/>
          <w:lang w:eastAsia="ar-SA"/>
        </w:rPr>
        <w:t>7</w:t>
      </w:r>
      <w:r w:rsidRPr="009A1095">
        <w:rPr>
          <w:rFonts w:asciiTheme="minorHAnsi" w:hAnsiTheme="minorHAnsi" w:cstheme="minorHAnsi"/>
          <w:b w:val="0"/>
          <w:sz w:val="18"/>
          <w:szCs w:val="18"/>
          <w:lang w:eastAsia="ar-SA"/>
        </w:rPr>
        <w:t xml:space="preserve">.5. 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9A1095">
        <w:rPr>
          <w:rFonts w:asciiTheme="minorHAnsi" w:hAnsiTheme="minorHAnsi" w:cstheme="minorHAnsi"/>
          <w:b w:val="0"/>
          <w:sz w:val="18"/>
          <w:szCs w:val="18"/>
          <w:lang w:eastAsia="ar-SA"/>
        </w:rPr>
        <w:t>Pzp</w:t>
      </w:r>
      <w:proofErr w:type="spellEnd"/>
      <w:r w:rsidRPr="009A1095">
        <w:rPr>
          <w:rFonts w:asciiTheme="minorHAnsi" w:hAnsiTheme="minorHAnsi" w:cstheme="minorHAnsi"/>
          <w:b w:val="0"/>
          <w:sz w:val="18"/>
          <w:szCs w:val="18"/>
          <w:lang w:eastAsia="ar-SA"/>
        </w:rPr>
        <w:t>.</w:t>
      </w:r>
    </w:p>
    <w:p w14:paraId="790104EB" w14:textId="77777777" w:rsidR="009E6824" w:rsidRPr="009A1095" w:rsidRDefault="00AB7325" w:rsidP="00AB7325">
      <w:pPr>
        <w:pStyle w:val="Tekstpodstawowy2"/>
        <w:spacing w:before="240"/>
        <w:rPr>
          <w:rFonts w:asciiTheme="minorHAnsi" w:hAnsiTheme="minorHAnsi" w:cstheme="minorHAnsi"/>
          <w:b w:val="0"/>
          <w:sz w:val="18"/>
          <w:szCs w:val="18"/>
          <w:lang w:eastAsia="ar-SA"/>
        </w:rPr>
      </w:pPr>
      <w:r w:rsidRPr="009A1095">
        <w:rPr>
          <w:rFonts w:asciiTheme="minorHAnsi" w:hAnsiTheme="minorHAnsi" w:cstheme="minorHAnsi"/>
          <w:sz w:val="18"/>
          <w:szCs w:val="18"/>
        </w:rPr>
        <w:t xml:space="preserve">18. </w:t>
      </w:r>
      <w:r w:rsidR="009E6824" w:rsidRPr="009A1095">
        <w:rPr>
          <w:rFonts w:asciiTheme="minorHAnsi" w:hAnsiTheme="minorHAnsi" w:cstheme="minorHAnsi"/>
          <w:sz w:val="18"/>
          <w:szCs w:val="18"/>
        </w:rPr>
        <w:t>TERMIN ZWIĄZANIA OFERTĄ</w:t>
      </w:r>
    </w:p>
    <w:p w14:paraId="37269745" w14:textId="261F5087" w:rsidR="009E6824" w:rsidRPr="009A1095" w:rsidRDefault="00AB7325" w:rsidP="00122F9A">
      <w:pPr>
        <w:pStyle w:val="Tekstpodstawowy2"/>
        <w:rPr>
          <w:rFonts w:asciiTheme="minorHAnsi" w:hAnsiTheme="minorHAnsi" w:cstheme="minorHAnsi"/>
          <w:b w:val="0"/>
          <w:bCs w:val="0"/>
          <w:sz w:val="18"/>
          <w:szCs w:val="18"/>
        </w:rPr>
      </w:pPr>
      <w:r w:rsidRPr="009A1095">
        <w:rPr>
          <w:rFonts w:asciiTheme="minorHAnsi" w:hAnsiTheme="minorHAnsi" w:cstheme="minorHAnsi"/>
          <w:b w:val="0"/>
          <w:bCs w:val="0"/>
          <w:sz w:val="18"/>
          <w:szCs w:val="18"/>
        </w:rPr>
        <w:t>18.1.</w:t>
      </w:r>
      <w:r w:rsidR="009E6824" w:rsidRPr="009A1095">
        <w:rPr>
          <w:rFonts w:asciiTheme="minorHAnsi" w:hAnsiTheme="minorHAnsi" w:cstheme="minorHAnsi"/>
          <w:b w:val="0"/>
          <w:bCs w:val="0"/>
          <w:sz w:val="18"/>
          <w:szCs w:val="18"/>
        </w:rPr>
        <w:t xml:space="preserve">Wykonawca jest związany ofertą od dnia upływu </w:t>
      </w:r>
      <w:r w:rsidR="00747715" w:rsidRPr="009A1095">
        <w:rPr>
          <w:rFonts w:asciiTheme="minorHAnsi" w:hAnsiTheme="minorHAnsi" w:cstheme="minorHAnsi"/>
          <w:b w:val="0"/>
          <w:bCs w:val="0"/>
          <w:sz w:val="18"/>
          <w:szCs w:val="18"/>
        </w:rPr>
        <w:t xml:space="preserve">terminu składania ofert do dnia </w:t>
      </w:r>
      <w:r w:rsidR="00E0590A">
        <w:rPr>
          <w:rFonts w:asciiTheme="minorHAnsi" w:hAnsiTheme="minorHAnsi" w:cstheme="minorHAnsi"/>
          <w:b w:val="0"/>
          <w:bCs w:val="0"/>
          <w:sz w:val="18"/>
          <w:szCs w:val="18"/>
        </w:rPr>
        <w:t xml:space="preserve">03.03.2026r. </w:t>
      </w:r>
      <w:r w:rsidR="00122F9A" w:rsidRPr="009A1095">
        <w:rPr>
          <w:rFonts w:asciiTheme="minorHAnsi" w:hAnsiTheme="minorHAnsi" w:cstheme="minorHAnsi"/>
          <w:b w:val="0"/>
          <w:bCs w:val="0"/>
          <w:sz w:val="18"/>
          <w:szCs w:val="18"/>
        </w:rPr>
        <w:t>zw</w:t>
      </w:r>
      <w:r w:rsidR="009E6824" w:rsidRPr="009A1095">
        <w:rPr>
          <w:rFonts w:asciiTheme="minorHAnsi" w:hAnsiTheme="minorHAnsi" w:cstheme="minorHAnsi"/>
          <w:b w:val="0"/>
          <w:bCs w:val="0"/>
          <w:sz w:val="18"/>
          <w:szCs w:val="18"/>
        </w:rPr>
        <w:t>iązania ofertą określonego w pkt 1</w:t>
      </w:r>
      <w:r w:rsidR="0039310E" w:rsidRPr="009A1095">
        <w:rPr>
          <w:rFonts w:asciiTheme="minorHAnsi" w:hAnsiTheme="minorHAnsi" w:cstheme="minorHAnsi"/>
          <w:b w:val="0"/>
          <w:bCs w:val="0"/>
          <w:sz w:val="18"/>
          <w:szCs w:val="18"/>
        </w:rPr>
        <w:t>8</w:t>
      </w:r>
      <w:r w:rsidR="009E6824" w:rsidRPr="009A1095">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5E85FB1F" w14:textId="77777777" w:rsidR="009E6824" w:rsidRPr="009A1095" w:rsidRDefault="00AB7325" w:rsidP="00AB7325">
      <w:pPr>
        <w:pStyle w:val="Tekstpodstawowy2"/>
        <w:rPr>
          <w:rFonts w:asciiTheme="minorHAnsi" w:hAnsiTheme="minorHAnsi" w:cstheme="minorHAnsi"/>
          <w:b w:val="0"/>
          <w:bCs w:val="0"/>
          <w:sz w:val="18"/>
          <w:szCs w:val="18"/>
        </w:rPr>
      </w:pPr>
      <w:r w:rsidRPr="009A1095">
        <w:rPr>
          <w:rFonts w:asciiTheme="minorHAnsi" w:hAnsiTheme="minorHAnsi" w:cstheme="minorHAnsi"/>
          <w:b w:val="0"/>
          <w:bCs w:val="0"/>
          <w:sz w:val="18"/>
          <w:szCs w:val="18"/>
        </w:rPr>
        <w:t>18.3.</w:t>
      </w:r>
      <w:r w:rsidR="009E6824" w:rsidRPr="009A1095">
        <w:rPr>
          <w:rFonts w:asciiTheme="minorHAnsi" w:hAnsiTheme="minorHAnsi" w:cstheme="minorHAnsi"/>
          <w:b w:val="0"/>
          <w:bCs w:val="0"/>
          <w:sz w:val="18"/>
          <w:szCs w:val="18"/>
        </w:rPr>
        <w:t>Przedłużenie terminu związania ofertą, o którym mowa w pkt 1</w:t>
      </w:r>
      <w:r w:rsidR="0039310E" w:rsidRPr="009A1095">
        <w:rPr>
          <w:rFonts w:asciiTheme="minorHAnsi" w:hAnsiTheme="minorHAnsi" w:cstheme="minorHAnsi"/>
          <w:b w:val="0"/>
          <w:bCs w:val="0"/>
          <w:sz w:val="18"/>
          <w:szCs w:val="18"/>
        </w:rPr>
        <w:t>8</w:t>
      </w:r>
      <w:r w:rsidR="009E6824" w:rsidRPr="009A1095">
        <w:rPr>
          <w:rFonts w:asciiTheme="minorHAnsi" w:hAnsiTheme="minorHAnsi" w:cstheme="minorHAnsi"/>
          <w:b w:val="0"/>
          <w:bCs w:val="0"/>
          <w:sz w:val="18"/>
          <w:szCs w:val="18"/>
        </w:rPr>
        <w:t>.1., wymaga złożenia przez Wykonawcę pisemnego oświadczenia o wyrażeniu zgody na przedłużenie terminu związania ofertą.</w:t>
      </w:r>
    </w:p>
    <w:p w14:paraId="54FFB1EC" w14:textId="77777777" w:rsidR="009E6824" w:rsidRPr="009A1095" w:rsidRDefault="00AB7325" w:rsidP="00AB7325">
      <w:pPr>
        <w:pStyle w:val="Tekstpodstawowy2"/>
        <w:rPr>
          <w:rFonts w:asciiTheme="minorHAnsi" w:hAnsiTheme="minorHAnsi" w:cstheme="minorHAnsi"/>
          <w:b w:val="0"/>
          <w:bCs w:val="0"/>
          <w:sz w:val="18"/>
          <w:szCs w:val="18"/>
        </w:rPr>
      </w:pPr>
      <w:r w:rsidRPr="009A1095">
        <w:rPr>
          <w:rFonts w:asciiTheme="minorHAnsi" w:hAnsiTheme="minorHAnsi" w:cstheme="minorHAnsi"/>
          <w:b w:val="0"/>
          <w:bCs w:val="0"/>
          <w:sz w:val="18"/>
          <w:szCs w:val="18"/>
        </w:rPr>
        <w:t>18.4.</w:t>
      </w:r>
      <w:r w:rsidR="009E6824" w:rsidRPr="009A1095">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9A1095">
        <w:rPr>
          <w:rFonts w:asciiTheme="minorHAnsi" w:hAnsiTheme="minorHAnsi" w:cstheme="minorHAnsi"/>
          <w:b w:val="0"/>
          <w:bCs w:val="0"/>
          <w:sz w:val="18"/>
          <w:szCs w:val="18"/>
        </w:rPr>
        <w:t>18</w:t>
      </w:r>
      <w:r w:rsidR="009E6824" w:rsidRPr="009A1095">
        <w:rPr>
          <w:rFonts w:asciiTheme="minorHAnsi" w:hAnsiTheme="minorHAnsi" w:cstheme="minorHAnsi"/>
          <w:b w:val="0"/>
          <w:bCs w:val="0"/>
          <w:sz w:val="18"/>
          <w:szCs w:val="18"/>
        </w:rPr>
        <w:t>.</w:t>
      </w:r>
      <w:r w:rsidR="0039310E" w:rsidRPr="009A1095">
        <w:rPr>
          <w:rFonts w:asciiTheme="minorHAnsi" w:hAnsiTheme="minorHAnsi" w:cstheme="minorHAnsi"/>
          <w:b w:val="0"/>
          <w:bCs w:val="0"/>
          <w:sz w:val="18"/>
          <w:szCs w:val="18"/>
        </w:rPr>
        <w:t>3</w:t>
      </w:r>
      <w:r w:rsidR="009E6824" w:rsidRPr="009A1095">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70598685" w14:textId="77777777" w:rsidR="009E6824" w:rsidRPr="009A1095" w:rsidRDefault="00AB7325" w:rsidP="00AB7325">
      <w:pPr>
        <w:pStyle w:val="Tekstpodstawowy2"/>
        <w:spacing w:before="240"/>
        <w:ind w:firstLine="142"/>
        <w:rPr>
          <w:rFonts w:asciiTheme="minorHAnsi" w:hAnsiTheme="minorHAnsi" w:cstheme="minorHAnsi"/>
          <w:b w:val="0"/>
          <w:bCs w:val="0"/>
          <w:sz w:val="18"/>
          <w:szCs w:val="18"/>
        </w:rPr>
      </w:pPr>
      <w:r w:rsidRPr="009A1095">
        <w:rPr>
          <w:rFonts w:asciiTheme="minorHAnsi" w:hAnsiTheme="minorHAnsi" w:cstheme="minorHAnsi"/>
          <w:sz w:val="18"/>
          <w:szCs w:val="18"/>
        </w:rPr>
        <w:t xml:space="preserve">19. </w:t>
      </w:r>
      <w:r w:rsidR="009E6824" w:rsidRPr="009A1095">
        <w:rPr>
          <w:rFonts w:asciiTheme="minorHAnsi" w:hAnsiTheme="minorHAnsi" w:cstheme="minorHAnsi"/>
          <w:sz w:val="18"/>
          <w:szCs w:val="18"/>
        </w:rPr>
        <w:t>KRYTERIA WYBORU I SPOSÓB OCENY OFERT ORAZ UDZIELENIE ZAMÓWIENIA</w:t>
      </w:r>
    </w:p>
    <w:p w14:paraId="3C758835" w14:textId="5D69EA40" w:rsidR="0057489F" w:rsidRPr="009A1095" w:rsidRDefault="0057489F" w:rsidP="0057489F">
      <w:pPr>
        <w:pStyle w:val="Tekstpodstawowy"/>
        <w:numPr>
          <w:ilvl w:val="1"/>
          <w:numId w:val="88"/>
        </w:numPr>
        <w:spacing w:before="60"/>
        <w:ind w:left="1134" w:hanging="992"/>
        <w:rPr>
          <w:rFonts w:asciiTheme="minorHAnsi" w:hAnsiTheme="minorHAnsi" w:cstheme="minorHAnsi"/>
          <w:sz w:val="18"/>
          <w:szCs w:val="18"/>
        </w:rPr>
      </w:pPr>
      <w:r w:rsidRPr="009A1095">
        <w:rPr>
          <w:rFonts w:asciiTheme="minorHAnsi" w:hAnsiTheme="minorHAnsi" w:cstheme="minorHAnsi"/>
          <w:sz w:val="18"/>
          <w:szCs w:val="18"/>
        </w:rPr>
        <w:t>Przy dokonywaniu wyboru najkorzystniejszej oferty Zamawiający stosować będzie następujące kryteria oceny ofert:</w:t>
      </w:r>
    </w:p>
    <w:p w14:paraId="03F71D5E" w14:textId="77777777" w:rsidR="0057489F" w:rsidRPr="009A1095" w:rsidRDefault="0057489F" w:rsidP="0057489F">
      <w:pPr>
        <w:pStyle w:val="Tekstpodstawowy"/>
        <w:tabs>
          <w:tab w:val="left" w:pos="2127"/>
        </w:tabs>
        <w:spacing w:before="60"/>
        <w:ind w:left="1134" w:hanging="992"/>
        <w:rPr>
          <w:rFonts w:asciiTheme="minorHAnsi" w:hAnsiTheme="minorHAnsi" w:cstheme="minorHAnsi"/>
          <w:b/>
          <w:sz w:val="18"/>
          <w:szCs w:val="18"/>
        </w:rPr>
      </w:pPr>
      <w:r w:rsidRPr="009A1095">
        <w:rPr>
          <w:rFonts w:asciiTheme="minorHAnsi" w:hAnsiTheme="minorHAnsi" w:cstheme="minorHAnsi"/>
          <w:b/>
          <w:sz w:val="18"/>
          <w:szCs w:val="18"/>
        </w:rPr>
        <w:lastRenderedPageBreak/>
        <w:t>CENA OFERTOWA</w:t>
      </w:r>
      <w:r w:rsidRPr="009A1095">
        <w:rPr>
          <w:rFonts w:asciiTheme="minorHAnsi" w:hAnsiTheme="minorHAnsi" w:cstheme="minorHAnsi"/>
          <w:b/>
          <w:sz w:val="18"/>
          <w:szCs w:val="18"/>
        </w:rPr>
        <w:tab/>
        <w:t>– 60 pkt</w:t>
      </w:r>
    </w:p>
    <w:p w14:paraId="3A2E56E5" w14:textId="32D81363" w:rsidR="0057489F" w:rsidRPr="009A1095" w:rsidRDefault="0057489F" w:rsidP="0057489F">
      <w:pPr>
        <w:pStyle w:val="Tekstpodstawowy"/>
        <w:tabs>
          <w:tab w:val="left" w:pos="2127"/>
        </w:tabs>
        <w:spacing w:before="60" w:after="120"/>
        <w:ind w:left="1134" w:hanging="992"/>
        <w:rPr>
          <w:rFonts w:asciiTheme="minorHAnsi" w:hAnsiTheme="minorHAnsi" w:cstheme="minorHAnsi"/>
          <w:b/>
          <w:sz w:val="18"/>
          <w:szCs w:val="18"/>
        </w:rPr>
      </w:pPr>
      <w:r w:rsidRPr="009A1095">
        <w:rPr>
          <w:rFonts w:asciiTheme="minorHAnsi" w:hAnsiTheme="minorHAnsi" w:cstheme="minorHAnsi"/>
          <w:b/>
          <w:sz w:val="18"/>
          <w:szCs w:val="18"/>
        </w:rPr>
        <w:t>OKRES GWARANCJI</w:t>
      </w:r>
      <w:r w:rsidRPr="009A1095">
        <w:rPr>
          <w:rFonts w:asciiTheme="minorHAnsi" w:hAnsiTheme="minorHAnsi" w:cstheme="minorHAnsi"/>
          <w:b/>
          <w:sz w:val="18"/>
          <w:szCs w:val="18"/>
        </w:rPr>
        <w:tab/>
        <w:t xml:space="preserve">– </w:t>
      </w:r>
      <w:r w:rsidR="00C724FB" w:rsidRPr="009A1095">
        <w:rPr>
          <w:rFonts w:asciiTheme="minorHAnsi" w:hAnsiTheme="minorHAnsi" w:cstheme="minorHAnsi"/>
          <w:b/>
          <w:sz w:val="18"/>
          <w:szCs w:val="18"/>
        </w:rPr>
        <w:t>2</w:t>
      </w:r>
      <w:r w:rsidRPr="009A1095">
        <w:rPr>
          <w:rFonts w:asciiTheme="minorHAnsi" w:hAnsiTheme="minorHAnsi" w:cstheme="minorHAnsi"/>
          <w:b/>
          <w:sz w:val="18"/>
          <w:szCs w:val="18"/>
        </w:rPr>
        <w:t>0 pkt</w:t>
      </w:r>
    </w:p>
    <w:p w14:paraId="2A72C198" w14:textId="5CC4A87B" w:rsidR="00C724FB" w:rsidRPr="009A1095" w:rsidRDefault="00C724FB" w:rsidP="0057489F">
      <w:pPr>
        <w:pStyle w:val="Tekstpodstawowy"/>
        <w:tabs>
          <w:tab w:val="left" w:pos="2127"/>
        </w:tabs>
        <w:spacing w:before="60" w:after="120"/>
        <w:ind w:left="1134" w:hanging="992"/>
        <w:rPr>
          <w:rFonts w:asciiTheme="minorHAnsi" w:hAnsiTheme="minorHAnsi" w:cstheme="minorHAnsi"/>
          <w:sz w:val="18"/>
          <w:szCs w:val="18"/>
        </w:rPr>
      </w:pPr>
      <w:r w:rsidRPr="009A1095">
        <w:rPr>
          <w:rFonts w:asciiTheme="minorHAnsi" w:hAnsiTheme="minorHAnsi" w:cstheme="minorHAnsi"/>
          <w:b/>
          <w:sz w:val="18"/>
          <w:szCs w:val="18"/>
        </w:rPr>
        <w:t xml:space="preserve">TERMIN REALIZACJI             - 20 pkt. </w:t>
      </w:r>
    </w:p>
    <w:p w14:paraId="1EC86E6D" w14:textId="47EAB18B" w:rsidR="0057489F" w:rsidRPr="009A1095" w:rsidRDefault="0057489F" w:rsidP="0057489F">
      <w:pPr>
        <w:pStyle w:val="Akapitzlist"/>
        <w:numPr>
          <w:ilvl w:val="1"/>
          <w:numId w:val="88"/>
        </w:numPr>
        <w:spacing w:before="120"/>
        <w:ind w:left="1134" w:hanging="992"/>
        <w:jc w:val="both"/>
        <w:rPr>
          <w:rFonts w:asciiTheme="minorHAnsi" w:hAnsiTheme="minorHAnsi" w:cstheme="minorHAnsi"/>
          <w:sz w:val="18"/>
          <w:szCs w:val="18"/>
          <w:u w:val="single"/>
        </w:rPr>
      </w:pPr>
      <w:r w:rsidRPr="009A1095">
        <w:rPr>
          <w:rFonts w:asciiTheme="minorHAnsi" w:hAnsiTheme="minorHAnsi" w:cstheme="minorHAnsi"/>
          <w:sz w:val="18"/>
          <w:szCs w:val="18"/>
          <w:u w:val="single"/>
        </w:rPr>
        <w:t>CENA OFERTOWA – C(x)</w:t>
      </w:r>
    </w:p>
    <w:p w14:paraId="0A412045" w14:textId="77777777" w:rsidR="0057489F" w:rsidRPr="009A1095" w:rsidRDefault="0057489F" w:rsidP="0057489F">
      <w:pPr>
        <w:numPr>
          <w:ilvl w:val="0"/>
          <w:numId w:val="53"/>
        </w:numPr>
        <w:tabs>
          <w:tab w:val="clear" w:pos="720"/>
          <w:tab w:val="num" w:pos="567"/>
          <w:tab w:val="left" w:pos="851"/>
        </w:tabs>
        <w:spacing w:before="60"/>
        <w:ind w:left="1134" w:hanging="992"/>
        <w:jc w:val="both"/>
        <w:rPr>
          <w:rFonts w:asciiTheme="minorHAnsi" w:hAnsiTheme="minorHAnsi" w:cstheme="minorHAnsi"/>
          <w:sz w:val="18"/>
          <w:szCs w:val="18"/>
        </w:rPr>
      </w:pPr>
      <w:r w:rsidRPr="009A1095">
        <w:rPr>
          <w:rFonts w:asciiTheme="minorHAnsi" w:hAnsiTheme="minorHAnsi" w:cstheme="minorHAnsi"/>
          <w:sz w:val="18"/>
          <w:szCs w:val="18"/>
        </w:rPr>
        <w:t>przyjmuje się, że najwyższą ilość punktów, tj. 60 punktów, otrzyma najniższa wśród cen zawartych w ofertach.</w:t>
      </w:r>
    </w:p>
    <w:p w14:paraId="7F7FB447" w14:textId="77777777" w:rsidR="0057489F" w:rsidRPr="009A1095" w:rsidRDefault="0057489F" w:rsidP="0057489F">
      <w:pPr>
        <w:numPr>
          <w:ilvl w:val="0"/>
          <w:numId w:val="53"/>
        </w:numPr>
        <w:tabs>
          <w:tab w:val="clear" w:pos="720"/>
          <w:tab w:val="num" w:pos="567"/>
          <w:tab w:val="left" w:pos="851"/>
        </w:tabs>
        <w:spacing w:before="60"/>
        <w:ind w:left="1134" w:hanging="992"/>
        <w:jc w:val="both"/>
        <w:rPr>
          <w:rFonts w:asciiTheme="minorHAnsi" w:hAnsiTheme="minorHAnsi" w:cstheme="minorHAnsi"/>
          <w:sz w:val="18"/>
          <w:szCs w:val="18"/>
        </w:rPr>
      </w:pPr>
      <w:r w:rsidRPr="009A1095">
        <w:rPr>
          <w:rFonts w:asciiTheme="minorHAnsi" w:hAnsiTheme="minorHAnsi" w:cstheme="minorHAnsi"/>
          <w:sz w:val="18"/>
          <w:szCs w:val="18"/>
          <w:lang w:eastAsia="en-US"/>
        </w:rPr>
        <w:t xml:space="preserve">ceny w </w:t>
      </w:r>
      <w:r w:rsidRPr="009A1095">
        <w:rPr>
          <w:rFonts w:asciiTheme="minorHAnsi" w:hAnsiTheme="minorHAnsi" w:cstheme="minorHAnsi"/>
          <w:sz w:val="18"/>
          <w:szCs w:val="18"/>
        </w:rPr>
        <w:t>pozostałych</w:t>
      </w:r>
      <w:r w:rsidRPr="009A1095">
        <w:rPr>
          <w:rFonts w:asciiTheme="minorHAnsi" w:hAnsiTheme="minorHAnsi" w:cstheme="minorHAnsi"/>
          <w:sz w:val="18"/>
          <w:szCs w:val="18"/>
          <w:lang w:eastAsia="en-US"/>
        </w:rPr>
        <w:t xml:space="preserve"> ofertach punktowane będą w oparciu o następujący wzór:</w:t>
      </w:r>
    </w:p>
    <w:tbl>
      <w:tblPr>
        <w:tblW w:w="0" w:type="auto"/>
        <w:jc w:val="center"/>
        <w:tblLook w:val="04A0" w:firstRow="1" w:lastRow="0" w:firstColumn="1" w:lastColumn="0" w:noHBand="0" w:noVBand="1"/>
      </w:tblPr>
      <w:tblGrid>
        <w:gridCol w:w="1440"/>
        <w:gridCol w:w="793"/>
        <w:gridCol w:w="1533"/>
      </w:tblGrid>
      <w:tr w:rsidR="0057489F" w:rsidRPr="009A1095" w14:paraId="11B9D527" w14:textId="77777777" w:rsidTr="00090C7C">
        <w:trPr>
          <w:cantSplit/>
          <w:jc w:val="center"/>
        </w:trPr>
        <w:tc>
          <w:tcPr>
            <w:tcW w:w="795" w:type="dxa"/>
            <w:vMerge w:val="restart"/>
            <w:vAlign w:val="center"/>
          </w:tcPr>
          <w:p w14:paraId="6134175B" w14:textId="77777777" w:rsidR="0057489F" w:rsidRPr="009A1095" w:rsidRDefault="0057489F" w:rsidP="0057489F">
            <w:pPr>
              <w:ind w:left="1134" w:hanging="992"/>
              <w:jc w:val="right"/>
              <w:rPr>
                <w:rFonts w:asciiTheme="minorHAnsi" w:hAnsiTheme="minorHAnsi" w:cstheme="minorHAnsi"/>
                <w:sz w:val="18"/>
                <w:szCs w:val="18"/>
              </w:rPr>
            </w:pPr>
            <w:r w:rsidRPr="009A1095">
              <w:rPr>
                <w:rFonts w:asciiTheme="minorHAnsi" w:hAnsiTheme="minorHAnsi" w:cstheme="minorHAnsi"/>
                <w:sz w:val="18"/>
                <w:szCs w:val="18"/>
              </w:rPr>
              <w:t>C(x) =</w:t>
            </w:r>
          </w:p>
        </w:tc>
        <w:tc>
          <w:tcPr>
            <w:tcW w:w="793" w:type="dxa"/>
            <w:tcBorders>
              <w:bottom w:val="single" w:sz="6" w:space="0" w:color="auto"/>
            </w:tcBorders>
            <w:vAlign w:val="bottom"/>
          </w:tcPr>
          <w:p w14:paraId="2670D8CC" w14:textId="77777777" w:rsidR="0057489F" w:rsidRPr="009A1095" w:rsidRDefault="0057489F" w:rsidP="0057489F">
            <w:pPr>
              <w:ind w:left="1134" w:hanging="992"/>
              <w:jc w:val="center"/>
              <w:rPr>
                <w:rFonts w:asciiTheme="minorHAnsi" w:hAnsiTheme="minorHAnsi" w:cstheme="minorHAnsi"/>
                <w:sz w:val="18"/>
                <w:szCs w:val="18"/>
              </w:rPr>
            </w:pPr>
            <w:proofErr w:type="spellStart"/>
            <w:r w:rsidRPr="009A1095">
              <w:rPr>
                <w:rFonts w:asciiTheme="minorHAnsi" w:hAnsiTheme="minorHAnsi" w:cstheme="minorHAnsi"/>
                <w:sz w:val="18"/>
                <w:szCs w:val="18"/>
              </w:rPr>
              <w:t>C</w:t>
            </w:r>
            <w:r w:rsidRPr="009A1095">
              <w:rPr>
                <w:rFonts w:asciiTheme="minorHAnsi" w:hAnsiTheme="minorHAnsi" w:cstheme="minorHAnsi"/>
                <w:sz w:val="18"/>
                <w:szCs w:val="18"/>
                <w:vertAlign w:val="subscript"/>
              </w:rPr>
              <w:t>min</w:t>
            </w:r>
            <w:proofErr w:type="spellEnd"/>
          </w:p>
        </w:tc>
        <w:tc>
          <w:tcPr>
            <w:tcW w:w="850" w:type="dxa"/>
            <w:vMerge w:val="restart"/>
            <w:vAlign w:val="center"/>
          </w:tcPr>
          <w:p w14:paraId="5239E2AD" w14:textId="77777777" w:rsidR="0057489F" w:rsidRPr="009A1095" w:rsidRDefault="0057489F" w:rsidP="0057489F">
            <w:pPr>
              <w:ind w:left="1134" w:hanging="992"/>
              <w:rPr>
                <w:rFonts w:asciiTheme="minorHAnsi" w:hAnsiTheme="minorHAnsi" w:cstheme="minorHAnsi"/>
                <w:sz w:val="18"/>
                <w:szCs w:val="18"/>
              </w:rPr>
            </w:pPr>
            <w:r w:rsidRPr="009A1095">
              <w:rPr>
                <w:rFonts w:asciiTheme="minorHAnsi" w:hAnsiTheme="minorHAnsi" w:cstheme="minorHAnsi"/>
                <w:sz w:val="18"/>
                <w:szCs w:val="18"/>
              </w:rPr>
              <w:t>× 60</w:t>
            </w:r>
          </w:p>
        </w:tc>
      </w:tr>
      <w:tr w:rsidR="0057489F" w:rsidRPr="009A1095" w14:paraId="53B9FF8F" w14:textId="77777777" w:rsidTr="00090C7C">
        <w:trPr>
          <w:cantSplit/>
          <w:jc w:val="center"/>
        </w:trPr>
        <w:tc>
          <w:tcPr>
            <w:tcW w:w="795" w:type="dxa"/>
            <w:vMerge/>
          </w:tcPr>
          <w:p w14:paraId="2132E587" w14:textId="77777777" w:rsidR="0057489F" w:rsidRPr="009A1095" w:rsidRDefault="0057489F" w:rsidP="0057489F">
            <w:pPr>
              <w:ind w:left="1134" w:hanging="992"/>
              <w:rPr>
                <w:rFonts w:asciiTheme="minorHAnsi" w:hAnsiTheme="minorHAnsi" w:cstheme="minorHAnsi"/>
                <w:sz w:val="18"/>
                <w:szCs w:val="18"/>
              </w:rPr>
            </w:pPr>
          </w:p>
        </w:tc>
        <w:tc>
          <w:tcPr>
            <w:tcW w:w="793" w:type="dxa"/>
            <w:tcBorders>
              <w:top w:val="single" w:sz="6" w:space="0" w:color="auto"/>
            </w:tcBorders>
          </w:tcPr>
          <w:p w14:paraId="389C33E6" w14:textId="77777777" w:rsidR="0057489F" w:rsidRPr="009A1095" w:rsidRDefault="0057489F" w:rsidP="0057489F">
            <w:pPr>
              <w:ind w:left="1134" w:hanging="992"/>
              <w:jc w:val="center"/>
              <w:rPr>
                <w:rFonts w:asciiTheme="minorHAnsi" w:hAnsiTheme="minorHAnsi" w:cstheme="minorHAnsi"/>
                <w:sz w:val="18"/>
                <w:szCs w:val="18"/>
              </w:rPr>
            </w:pPr>
            <w:proofErr w:type="spellStart"/>
            <w:r w:rsidRPr="009A1095">
              <w:rPr>
                <w:rFonts w:asciiTheme="minorHAnsi" w:hAnsiTheme="minorHAnsi" w:cstheme="minorHAnsi"/>
                <w:sz w:val="18"/>
                <w:szCs w:val="18"/>
              </w:rPr>
              <w:t>C</w:t>
            </w:r>
            <w:r w:rsidRPr="009A1095">
              <w:rPr>
                <w:rFonts w:asciiTheme="minorHAnsi" w:hAnsiTheme="minorHAnsi" w:cstheme="minorHAnsi"/>
                <w:sz w:val="18"/>
                <w:szCs w:val="18"/>
                <w:vertAlign w:val="subscript"/>
              </w:rPr>
              <w:t>x</w:t>
            </w:r>
            <w:proofErr w:type="spellEnd"/>
          </w:p>
        </w:tc>
        <w:tc>
          <w:tcPr>
            <w:tcW w:w="850" w:type="dxa"/>
            <w:vMerge/>
          </w:tcPr>
          <w:p w14:paraId="5B7FDFCF" w14:textId="77777777" w:rsidR="0057489F" w:rsidRPr="009A1095" w:rsidRDefault="0057489F" w:rsidP="0057489F">
            <w:pPr>
              <w:ind w:left="1134" w:hanging="992"/>
              <w:rPr>
                <w:rFonts w:asciiTheme="minorHAnsi" w:hAnsiTheme="minorHAnsi" w:cstheme="minorHAnsi"/>
                <w:sz w:val="18"/>
                <w:szCs w:val="18"/>
              </w:rPr>
            </w:pPr>
          </w:p>
        </w:tc>
      </w:tr>
    </w:tbl>
    <w:p w14:paraId="218DF85A" w14:textId="77777777" w:rsidR="0057489F" w:rsidRPr="009A1095" w:rsidRDefault="0057489F" w:rsidP="0057489F">
      <w:pPr>
        <w:ind w:left="1134" w:hanging="992"/>
        <w:rPr>
          <w:rFonts w:asciiTheme="minorHAnsi" w:hAnsiTheme="minorHAnsi" w:cstheme="minorHAnsi"/>
          <w:sz w:val="18"/>
          <w:szCs w:val="18"/>
        </w:rPr>
      </w:pPr>
      <w:r w:rsidRPr="009A1095">
        <w:rPr>
          <w:rFonts w:asciiTheme="minorHAnsi" w:eastAsia="Calibri" w:hAnsiTheme="minorHAnsi" w:cstheme="minorHAnsi"/>
          <w:sz w:val="18"/>
          <w:szCs w:val="18"/>
        </w:rPr>
        <w:t>gdzie:</w:t>
      </w:r>
    </w:p>
    <w:p w14:paraId="5E7D61A5" w14:textId="77777777" w:rsidR="0057489F" w:rsidRPr="009A1095" w:rsidRDefault="0057489F" w:rsidP="0057489F">
      <w:pPr>
        <w:tabs>
          <w:tab w:val="left" w:pos="993"/>
        </w:tabs>
        <w:ind w:left="1134" w:hanging="992"/>
        <w:rPr>
          <w:rFonts w:asciiTheme="minorHAnsi" w:hAnsiTheme="minorHAnsi" w:cstheme="minorHAnsi"/>
          <w:sz w:val="18"/>
          <w:szCs w:val="18"/>
        </w:rPr>
      </w:pPr>
      <w:r w:rsidRPr="009A1095">
        <w:rPr>
          <w:rFonts w:asciiTheme="minorHAnsi" w:hAnsiTheme="minorHAnsi" w:cstheme="minorHAnsi"/>
          <w:sz w:val="18"/>
          <w:szCs w:val="18"/>
        </w:rPr>
        <w:t>C(x)</w:t>
      </w:r>
      <w:r w:rsidRPr="009A1095">
        <w:rPr>
          <w:rFonts w:asciiTheme="minorHAnsi" w:hAnsiTheme="minorHAnsi" w:cstheme="minorHAnsi"/>
          <w:sz w:val="18"/>
          <w:szCs w:val="18"/>
        </w:rPr>
        <w:tab/>
        <w:t>– ilość punktów przyznana ofercie w kryterium „Cena ofertowa”,</w:t>
      </w:r>
    </w:p>
    <w:p w14:paraId="0B17E5B0" w14:textId="77777777" w:rsidR="0057489F" w:rsidRPr="009A1095" w:rsidRDefault="0057489F" w:rsidP="0057489F">
      <w:pPr>
        <w:tabs>
          <w:tab w:val="left" w:pos="993"/>
        </w:tabs>
        <w:ind w:left="1134" w:hanging="992"/>
        <w:rPr>
          <w:rFonts w:asciiTheme="minorHAnsi" w:hAnsiTheme="minorHAnsi" w:cstheme="minorHAnsi"/>
          <w:sz w:val="18"/>
          <w:szCs w:val="18"/>
        </w:rPr>
      </w:pPr>
      <w:proofErr w:type="spellStart"/>
      <w:r w:rsidRPr="009A1095">
        <w:rPr>
          <w:rFonts w:asciiTheme="minorHAnsi" w:hAnsiTheme="minorHAnsi" w:cstheme="minorHAnsi"/>
          <w:sz w:val="18"/>
          <w:szCs w:val="18"/>
        </w:rPr>
        <w:t>C</w:t>
      </w:r>
      <w:r w:rsidRPr="009A1095">
        <w:rPr>
          <w:rFonts w:asciiTheme="minorHAnsi" w:hAnsiTheme="minorHAnsi" w:cstheme="minorHAnsi"/>
          <w:sz w:val="18"/>
          <w:szCs w:val="18"/>
          <w:vertAlign w:val="subscript"/>
        </w:rPr>
        <w:t>min</w:t>
      </w:r>
      <w:proofErr w:type="spellEnd"/>
      <w:r w:rsidRPr="009A1095">
        <w:rPr>
          <w:rFonts w:asciiTheme="minorHAnsi" w:hAnsiTheme="minorHAnsi" w:cstheme="minorHAnsi"/>
          <w:sz w:val="18"/>
          <w:szCs w:val="18"/>
        </w:rPr>
        <w:tab/>
        <w:t>– najniższa cena brutto wśród cen w ocenianych ofertach;</w:t>
      </w:r>
    </w:p>
    <w:p w14:paraId="2ED3563F" w14:textId="77777777" w:rsidR="0057489F" w:rsidRPr="009A1095" w:rsidRDefault="0057489F" w:rsidP="0057489F">
      <w:pPr>
        <w:tabs>
          <w:tab w:val="left" w:pos="993"/>
        </w:tabs>
        <w:ind w:left="1134" w:hanging="992"/>
        <w:rPr>
          <w:rFonts w:asciiTheme="minorHAnsi" w:hAnsiTheme="minorHAnsi" w:cstheme="minorHAnsi"/>
          <w:sz w:val="18"/>
          <w:szCs w:val="18"/>
        </w:rPr>
      </w:pPr>
      <w:proofErr w:type="spellStart"/>
      <w:r w:rsidRPr="009A1095">
        <w:rPr>
          <w:rFonts w:asciiTheme="minorHAnsi" w:hAnsiTheme="minorHAnsi" w:cstheme="minorHAnsi"/>
          <w:sz w:val="18"/>
          <w:szCs w:val="18"/>
        </w:rPr>
        <w:t>C</w:t>
      </w:r>
      <w:r w:rsidRPr="009A1095">
        <w:rPr>
          <w:rFonts w:asciiTheme="minorHAnsi" w:hAnsiTheme="minorHAnsi" w:cstheme="minorHAnsi"/>
          <w:sz w:val="18"/>
          <w:szCs w:val="18"/>
          <w:vertAlign w:val="subscript"/>
        </w:rPr>
        <w:t>x</w:t>
      </w:r>
      <w:proofErr w:type="spellEnd"/>
      <w:r w:rsidRPr="009A1095">
        <w:rPr>
          <w:rFonts w:asciiTheme="minorHAnsi" w:hAnsiTheme="minorHAnsi" w:cstheme="minorHAnsi"/>
          <w:sz w:val="18"/>
          <w:szCs w:val="18"/>
        </w:rPr>
        <w:tab/>
        <w:t>– cena brutto ocenianej oferty.</w:t>
      </w:r>
    </w:p>
    <w:p w14:paraId="7CA08966" w14:textId="714CE5C0" w:rsidR="0057489F" w:rsidRPr="009A1095" w:rsidRDefault="0057489F" w:rsidP="0057489F">
      <w:pPr>
        <w:pStyle w:val="Tekstpodstawowy"/>
        <w:numPr>
          <w:ilvl w:val="1"/>
          <w:numId w:val="88"/>
        </w:numPr>
        <w:spacing w:before="120"/>
        <w:ind w:left="1134" w:hanging="992"/>
        <w:jc w:val="both"/>
        <w:rPr>
          <w:rFonts w:asciiTheme="minorHAnsi" w:hAnsiTheme="minorHAnsi" w:cstheme="minorHAnsi"/>
          <w:sz w:val="18"/>
          <w:szCs w:val="18"/>
          <w:u w:val="single"/>
        </w:rPr>
      </w:pPr>
      <w:r w:rsidRPr="009A1095">
        <w:rPr>
          <w:rFonts w:asciiTheme="minorHAnsi" w:hAnsiTheme="minorHAnsi" w:cstheme="minorHAnsi"/>
          <w:sz w:val="18"/>
          <w:szCs w:val="18"/>
          <w:u w:val="single"/>
        </w:rPr>
        <w:t>OKRES GWARANCJI – G(x)</w:t>
      </w:r>
    </w:p>
    <w:p w14:paraId="35C3F814" w14:textId="77777777" w:rsidR="0057489F" w:rsidRPr="009A1095" w:rsidRDefault="0057489F" w:rsidP="0057489F">
      <w:pPr>
        <w:pStyle w:val="Tekstpodstawowy"/>
        <w:spacing w:before="120" w:line="276" w:lineRule="auto"/>
        <w:ind w:left="567"/>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Przyjmuje się, że punkty w tym kryterium będą przyznawane następująco:</w:t>
      </w:r>
    </w:p>
    <w:tbl>
      <w:tblPr>
        <w:tblW w:w="0" w:type="auto"/>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1830"/>
      </w:tblGrid>
      <w:tr w:rsidR="0057489F" w:rsidRPr="009A1095" w14:paraId="0494C0C4" w14:textId="77777777" w:rsidTr="00090C7C">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3A10F201" w14:textId="77777777" w:rsidR="0057489F" w:rsidRPr="009A1095" w:rsidRDefault="0057489F" w:rsidP="00090C7C">
            <w:pPr>
              <w:pStyle w:val="Tekstpodstawowy"/>
              <w:ind w:left="567"/>
              <w:rPr>
                <w:rFonts w:asciiTheme="minorHAnsi" w:hAnsiTheme="minorHAnsi" w:cstheme="minorHAnsi"/>
                <w:b/>
                <w:sz w:val="18"/>
                <w:szCs w:val="18"/>
                <w:lang w:eastAsia="en-US"/>
              </w:rPr>
            </w:pPr>
            <w:r w:rsidRPr="009A1095">
              <w:rPr>
                <w:rFonts w:asciiTheme="minorHAnsi" w:hAnsiTheme="minorHAnsi" w:cstheme="minorHAnsi"/>
                <w:b/>
                <w:sz w:val="18"/>
                <w:szCs w:val="18"/>
                <w:lang w:eastAsia="en-US"/>
              </w:rPr>
              <w:t xml:space="preserve">Udzielona gwarancja </w:t>
            </w:r>
          </w:p>
        </w:tc>
        <w:tc>
          <w:tcPr>
            <w:tcW w:w="0" w:type="auto"/>
            <w:tcBorders>
              <w:top w:val="single" w:sz="4" w:space="0" w:color="auto"/>
              <w:left w:val="single" w:sz="4" w:space="0" w:color="auto"/>
              <w:bottom w:val="single" w:sz="4" w:space="0" w:color="auto"/>
              <w:right w:val="single" w:sz="4" w:space="0" w:color="auto"/>
            </w:tcBorders>
            <w:vAlign w:val="center"/>
          </w:tcPr>
          <w:p w14:paraId="3720E8EE" w14:textId="77777777" w:rsidR="0057489F" w:rsidRPr="009A1095" w:rsidRDefault="0057489F" w:rsidP="00090C7C">
            <w:pPr>
              <w:pStyle w:val="Tekstpodstawowy"/>
              <w:ind w:left="567"/>
              <w:rPr>
                <w:rFonts w:asciiTheme="minorHAnsi" w:hAnsiTheme="minorHAnsi" w:cstheme="minorHAnsi"/>
                <w:b/>
                <w:sz w:val="18"/>
                <w:szCs w:val="18"/>
                <w:lang w:eastAsia="en-US"/>
              </w:rPr>
            </w:pPr>
            <w:r w:rsidRPr="009A1095">
              <w:rPr>
                <w:rFonts w:asciiTheme="minorHAnsi" w:hAnsiTheme="minorHAnsi" w:cstheme="minorHAnsi"/>
                <w:b/>
                <w:sz w:val="18"/>
                <w:szCs w:val="18"/>
                <w:lang w:eastAsia="en-US"/>
              </w:rPr>
              <w:t>Ilość punktów</w:t>
            </w:r>
          </w:p>
        </w:tc>
      </w:tr>
      <w:tr w:rsidR="0057489F" w:rsidRPr="009A1095" w14:paraId="57EF8CE0" w14:textId="77777777" w:rsidTr="00090C7C">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7942AC90" w14:textId="754D5D81" w:rsidR="0057489F" w:rsidRPr="009A1095" w:rsidRDefault="0057489F" w:rsidP="00090C7C">
            <w:pPr>
              <w:pStyle w:val="Tekstpodstawowy"/>
              <w:ind w:left="567"/>
              <w:rPr>
                <w:rFonts w:asciiTheme="minorHAnsi" w:hAnsiTheme="minorHAnsi" w:cstheme="minorHAnsi"/>
                <w:sz w:val="18"/>
                <w:szCs w:val="18"/>
                <w:lang w:eastAsia="en-US"/>
              </w:rPr>
            </w:pPr>
            <w:r w:rsidRPr="009A1095">
              <w:rPr>
                <w:rFonts w:asciiTheme="minorHAnsi" w:hAnsiTheme="minorHAnsi" w:cstheme="minorHAnsi"/>
                <w:sz w:val="18"/>
                <w:szCs w:val="18"/>
                <w:lang w:eastAsia="en-US"/>
              </w:rPr>
              <w:t>48 miesięcy</w:t>
            </w:r>
            <w:r w:rsidR="001946B3" w:rsidRPr="009A1095">
              <w:rPr>
                <w:rFonts w:asciiTheme="minorHAnsi" w:hAnsiTheme="minorHAnsi" w:cstheme="minorHAnsi"/>
                <w:sz w:val="18"/>
                <w:szCs w:val="18"/>
                <w:lang w:eastAsia="en-US"/>
              </w:rPr>
              <w:t xml:space="preserve"> minimum</w:t>
            </w:r>
          </w:p>
        </w:tc>
        <w:tc>
          <w:tcPr>
            <w:tcW w:w="0" w:type="auto"/>
            <w:tcBorders>
              <w:top w:val="single" w:sz="4" w:space="0" w:color="auto"/>
              <w:left w:val="single" w:sz="4" w:space="0" w:color="auto"/>
              <w:bottom w:val="single" w:sz="4" w:space="0" w:color="auto"/>
              <w:right w:val="single" w:sz="4" w:space="0" w:color="auto"/>
            </w:tcBorders>
            <w:vAlign w:val="center"/>
          </w:tcPr>
          <w:p w14:paraId="0DE2FC23" w14:textId="59C2874D" w:rsidR="0057489F" w:rsidRPr="009A1095" w:rsidRDefault="001946B3" w:rsidP="00090C7C">
            <w:pPr>
              <w:pStyle w:val="Tekstpodstawowy"/>
              <w:ind w:left="567"/>
              <w:rPr>
                <w:rFonts w:asciiTheme="minorHAnsi" w:hAnsiTheme="minorHAnsi" w:cstheme="minorHAnsi"/>
                <w:sz w:val="18"/>
                <w:szCs w:val="18"/>
                <w:lang w:eastAsia="en-US"/>
              </w:rPr>
            </w:pPr>
            <w:r w:rsidRPr="009A1095">
              <w:rPr>
                <w:rFonts w:asciiTheme="minorHAnsi" w:hAnsiTheme="minorHAnsi" w:cstheme="minorHAnsi"/>
                <w:sz w:val="18"/>
                <w:szCs w:val="18"/>
                <w:lang w:eastAsia="en-US"/>
              </w:rPr>
              <w:t>0</w:t>
            </w:r>
          </w:p>
        </w:tc>
      </w:tr>
      <w:tr w:rsidR="0057489F" w:rsidRPr="009A1095" w14:paraId="3019292D" w14:textId="77777777" w:rsidTr="00090C7C">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5064F006" w14:textId="77777777" w:rsidR="0057489F" w:rsidRPr="009A1095" w:rsidRDefault="0057489F" w:rsidP="00090C7C">
            <w:pPr>
              <w:pStyle w:val="Tekstpodstawowy"/>
              <w:ind w:left="567"/>
              <w:rPr>
                <w:rFonts w:asciiTheme="minorHAnsi" w:hAnsiTheme="minorHAnsi" w:cstheme="minorHAnsi"/>
                <w:sz w:val="18"/>
                <w:szCs w:val="18"/>
                <w:lang w:eastAsia="en-US"/>
              </w:rPr>
            </w:pPr>
            <w:r w:rsidRPr="009A1095">
              <w:rPr>
                <w:rFonts w:asciiTheme="minorHAnsi" w:hAnsiTheme="minorHAnsi" w:cstheme="minorHAnsi"/>
                <w:sz w:val="18"/>
                <w:szCs w:val="18"/>
                <w:lang w:eastAsia="en-US"/>
              </w:rPr>
              <w:t>60 miesięcy</w:t>
            </w:r>
          </w:p>
        </w:tc>
        <w:tc>
          <w:tcPr>
            <w:tcW w:w="0" w:type="auto"/>
            <w:tcBorders>
              <w:top w:val="single" w:sz="4" w:space="0" w:color="auto"/>
              <w:left w:val="single" w:sz="4" w:space="0" w:color="auto"/>
              <w:bottom w:val="single" w:sz="4" w:space="0" w:color="auto"/>
              <w:right w:val="single" w:sz="4" w:space="0" w:color="auto"/>
            </w:tcBorders>
            <w:vAlign w:val="center"/>
          </w:tcPr>
          <w:p w14:paraId="4B58FE1B" w14:textId="06EE9920" w:rsidR="0057489F" w:rsidRPr="009A1095" w:rsidRDefault="009A1095" w:rsidP="00090C7C">
            <w:pPr>
              <w:pStyle w:val="Tekstpodstawowy"/>
              <w:ind w:left="567"/>
              <w:rPr>
                <w:rFonts w:asciiTheme="minorHAnsi" w:hAnsiTheme="minorHAnsi" w:cstheme="minorHAnsi"/>
                <w:sz w:val="18"/>
                <w:szCs w:val="18"/>
                <w:lang w:eastAsia="en-US"/>
              </w:rPr>
            </w:pPr>
            <w:r w:rsidRPr="009A1095">
              <w:rPr>
                <w:rFonts w:asciiTheme="minorHAnsi" w:hAnsiTheme="minorHAnsi" w:cstheme="minorHAnsi"/>
                <w:sz w:val="18"/>
                <w:szCs w:val="18"/>
                <w:lang w:eastAsia="en-US"/>
              </w:rPr>
              <w:t>2</w:t>
            </w:r>
            <w:r w:rsidR="0057489F" w:rsidRPr="009A1095">
              <w:rPr>
                <w:rFonts w:asciiTheme="minorHAnsi" w:hAnsiTheme="minorHAnsi" w:cstheme="minorHAnsi"/>
                <w:sz w:val="18"/>
                <w:szCs w:val="18"/>
                <w:lang w:eastAsia="en-US"/>
              </w:rPr>
              <w:t>0</w:t>
            </w:r>
          </w:p>
        </w:tc>
      </w:tr>
    </w:tbl>
    <w:p w14:paraId="504D753E" w14:textId="77777777" w:rsidR="0057489F" w:rsidRPr="009A1095" w:rsidRDefault="0057489F" w:rsidP="0057489F">
      <w:pPr>
        <w:pStyle w:val="Tekstpodstawowy"/>
        <w:spacing w:before="120" w:line="276" w:lineRule="auto"/>
        <w:ind w:left="567"/>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Jeżeli Wykonawca poda w formularzu oferty okres gwarancji w latach, Zamawiający przeliczy go na miesiące wg zasady 1 rok = 12 miesięcy.</w:t>
      </w:r>
    </w:p>
    <w:p w14:paraId="4697B9D1" w14:textId="77777777" w:rsidR="0057489F" w:rsidRPr="009A1095" w:rsidRDefault="0057489F" w:rsidP="0057489F">
      <w:pPr>
        <w:pStyle w:val="Tekstpodstawowy"/>
        <w:spacing w:before="120" w:line="276" w:lineRule="auto"/>
        <w:ind w:left="567"/>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 xml:space="preserve">W przypadku podania przez Wykonawcę w formularzu oferty krótszego niż wymagany okresu gwarancji, oferta Wykonawcy zostanie odrzucona </w:t>
      </w:r>
      <w:r w:rsidRPr="009A1095">
        <w:rPr>
          <w:rFonts w:asciiTheme="minorHAnsi" w:eastAsia="Arial Unicode MS" w:hAnsiTheme="minorHAnsi" w:cstheme="minorHAnsi"/>
          <w:sz w:val="18"/>
          <w:szCs w:val="18"/>
        </w:rPr>
        <w:t xml:space="preserve">na podstawie art. 226 ust. 1 ustawy </w:t>
      </w:r>
      <w:proofErr w:type="spellStart"/>
      <w:r w:rsidRPr="009A1095">
        <w:rPr>
          <w:rFonts w:asciiTheme="minorHAnsi" w:eastAsia="Arial Unicode MS" w:hAnsiTheme="minorHAnsi" w:cstheme="minorHAnsi"/>
          <w:sz w:val="18"/>
          <w:szCs w:val="18"/>
        </w:rPr>
        <w:t>Pzp</w:t>
      </w:r>
      <w:proofErr w:type="spellEnd"/>
      <w:r w:rsidRPr="009A1095">
        <w:rPr>
          <w:rFonts w:asciiTheme="minorHAnsi" w:eastAsia="Arial Unicode MS" w:hAnsiTheme="minorHAnsi" w:cstheme="minorHAnsi"/>
          <w:sz w:val="18"/>
          <w:szCs w:val="18"/>
        </w:rPr>
        <w:t>.</w:t>
      </w:r>
    </w:p>
    <w:p w14:paraId="45C06F27" w14:textId="1E91A640" w:rsidR="0057489F" w:rsidRPr="009A1095" w:rsidRDefault="0057489F" w:rsidP="0057489F">
      <w:pPr>
        <w:pStyle w:val="Tekstpodstawowy"/>
        <w:spacing w:before="120" w:line="276" w:lineRule="auto"/>
        <w:ind w:left="567"/>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 xml:space="preserve">Jeżeli Wykonawca nie poda (nie wpisze) w formularzu oferty okresu gwarancji, Zamawiający przyjmie do oceny minimalny (wymagany) </w:t>
      </w:r>
      <w:r w:rsidR="001946B3" w:rsidRPr="009A1095">
        <w:rPr>
          <w:rFonts w:asciiTheme="minorHAnsi" w:hAnsiTheme="minorHAnsi" w:cstheme="minorHAnsi"/>
          <w:sz w:val="18"/>
          <w:szCs w:val="18"/>
          <w:lang w:eastAsia="en-US"/>
        </w:rPr>
        <w:t>48</w:t>
      </w:r>
      <w:r w:rsidRPr="009A1095">
        <w:rPr>
          <w:rFonts w:asciiTheme="minorHAnsi" w:hAnsiTheme="minorHAnsi" w:cstheme="minorHAnsi"/>
          <w:sz w:val="18"/>
          <w:szCs w:val="18"/>
          <w:lang w:eastAsia="en-US"/>
        </w:rPr>
        <w:t>-miesięczny okres gwarancji, a w przypadku wyboru oferty Wykonawcy okres ten zostanie uwzględniony w umowie.</w:t>
      </w:r>
    </w:p>
    <w:p w14:paraId="0274F80C" w14:textId="1419F914" w:rsidR="0057489F" w:rsidRPr="009A1095" w:rsidRDefault="0057489F" w:rsidP="0057489F">
      <w:pPr>
        <w:pStyle w:val="Tekstpodstawowy"/>
        <w:spacing w:before="120" w:line="276" w:lineRule="auto"/>
        <w:ind w:left="567"/>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 xml:space="preserve">Jeżeli Wykonawca przedstawi okres gwarancji inny niż punktowane okresy gwarancji wymienione w tabeli, to punkty będą przyznane za osiągnięcie pułapu punktowanych liczby miesięcy, tj. np. za </w:t>
      </w:r>
      <w:r w:rsidR="001946B3" w:rsidRPr="009A1095">
        <w:rPr>
          <w:rFonts w:asciiTheme="minorHAnsi" w:hAnsiTheme="minorHAnsi" w:cstheme="minorHAnsi"/>
          <w:sz w:val="18"/>
          <w:szCs w:val="18"/>
          <w:lang w:eastAsia="en-US"/>
        </w:rPr>
        <w:t xml:space="preserve">50 </w:t>
      </w:r>
      <w:r w:rsidRPr="009A1095">
        <w:rPr>
          <w:rFonts w:asciiTheme="minorHAnsi" w:hAnsiTheme="minorHAnsi" w:cstheme="minorHAnsi"/>
          <w:sz w:val="18"/>
          <w:szCs w:val="18"/>
          <w:lang w:eastAsia="en-US"/>
        </w:rPr>
        <w:t xml:space="preserve"> miesięcy Wykonawca otrzyma </w:t>
      </w:r>
      <w:r w:rsidR="001946B3" w:rsidRPr="009A1095">
        <w:rPr>
          <w:rFonts w:asciiTheme="minorHAnsi" w:hAnsiTheme="minorHAnsi" w:cstheme="minorHAnsi"/>
          <w:sz w:val="18"/>
          <w:szCs w:val="18"/>
          <w:lang w:eastAsia="en-US"/>
        </w:rPr>
        <w:t xml:space="preserve">0 </w:t>
      </w:r>
      <w:r w:rsidRPr="009A1095">
        <w:rPr>
          <w:rFonts w:asciiTheme="minorHAnsi" w:hAnsiTheme="minorHAnsi" w:cstheme="minorHAnsi"/>
          <w:sz w:val="18"/>
          <w:szCs w:val="18"/>
          <w:lang w:eastAsia="en-US"/>
        </w:rPr>
        <w:t>punktów, a do umowy zostanie przyjęty okres gwarancji zgodnie ze złożoną ofertą.</w:t>
      </w:r>
    </w:p>
    <w:p w14:paraId="5C5CA5C5" w14:textId="77777777" w:rsidR="0057489F" w:rsidRPr="009A1095" w:rsidRDefault="0057489F" w:rsidP="0057489F">
      <w:pPr>
        <w:pStyle w:val="Tekstpodstawowy"/>
        <w:spacing w:before="120" w:line="276" w:lineRule="auto"/>
        <w:ind w:left="567"/>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Jeżeli Wykonawca zaoferuje okres gwarancji dłuższy niż 60 miesięcy, Zamawiający do oceny ofert przyjmie okres 60 miesięcy, a w przypadku wyboru oferty Wykonawcy, do umowy zostanie przyjęty okres gwarancji zgodnie ze złożoną ofertą.</w:t>
      </w:r>
    </w:p>
    <w:p w14:paraId="03B890B6" w14:textId="0F9F7531" w:rsidR="001946B3" w:rsidRPr="009A1095" w:rsidRDefault="001946B3" w:rsidP="0057489F">
      <w:pPr>
        <w:pStyle w:val="Tekstpodstawowy"/>
        <w:spacing w:before="120" w:line="276" w:lineRule="auto"/>
        <w:ind w:left="567"/>
        <w:jc w:val="both"/>
        <w:rPr>
          <w:rFonts w:asciiTheme="minorHAnsi" w:hAnsiTheme="minorHAnsi" w:cstheme="minorHAnsi"/>
          <w:sz w:val="18"/>
          <w:szCs w:val="18"/>
          <w:u w:val="single"/>
          <w:lang w:eastAsia="en-US"/>
        </w:rPr>
      </w:pPr>
      <w:r w:rsidRPr="009A1095">
        <w:rPr>
          <w:rFonts w:asciiTheme="minorHAnsi" w:hAnsiTheme="minorHAnsi" w:cstheme="minorHAnsi"/>
          <w:sz w:val="18"/>
          <w:szCs w:val="18"/>
          <w:u w:val="single"/>
          <w:lang w:eastAsia="en-US"/>
        </w:rPr>
        <w:t xml:space="preserve">TERMIN REALIZACJI T(x) </w:t>
      </w:r>
    </w:p>
    <w:p w14:paraId="50103279" w14:textId="77777777" w:rsidR="001946B3" w:rsidRPr="009A1095" w:rsidRDefault="001946B3" w:rsidP="001946B3">
      <w:pPr>
        <w:pStyle w:val="Tekstpodstawowy"/>
        <w:spacing w:before="120" w:line="276" w:lineRule="auto"/>
        <w:ind w:left="567"/>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Przyjmuje się, że punkty w tym kryterium będą przyznawane następująco:</w:t>
      </w:r>
    </w:p>
    <w:tbl>
      <w:tblPr>
        <w:tblW w:w="0" w:type="auto"/>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3"/>
        <w:gridCol w:w="1830"/>
      </w:tblGrid>
      <w:tr w:rsidR="001946B3" w:rsidRPr="009A1095" w14:paraId="556F86EB" w14:textId="77777777" w:rsidTr="00CB60A7">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186D2533" w14:textId="2A9C9524" w:rsidR="001946B3" w:rsidRPr="009A1095" w:rsidRDefault="001946B3" w:rsidP="00CB60A7">
            <w:pPr>
              <w:pStyle w:val="Tekstpodstawowy"/>
              <w:ind w:left="567"/>
              <w:rPr>
                <w:rFonts w:asciiTheme="minorHAnsi" w:hAnsiTheme="minorHAnsi" w:cstheme="minorHAnsi"/>
                <w:b/>
                <w:sz w:val="18"/>
                <w:szCs w:val="18"/>
                <w:lang w:eastAsia="en-US"/>
              </w:rPr>
            </w:pPr>
            <w:r w:rsidRPr="009A1095">
              <w:rPr>
                <w:rFonts w:asciiTheme="minorHAnsi" w:hAnsiTheme="minorHAnsi" w:cstheme="minorHAnsi"/>
                <w:b/>
                <w:sz w:val="18"/>
                <w:szCs w:val="18"/>
                <w:lang w:eastAsia="en-US"/>
              </w:rPr>
              <w:t xml:space="preserve">Termin realizacji </w:t>
            </w:r>
          </w:p>
        </w:tc>
        <w:tc>
          <w:tcPr>
            <w:tcW w:w="0" w:type="auto"/>
            <w:tcBorders>
              <w:top w:val="single" w:sz="4" w:space="0" w:color="auto"/>
              <w:left w:val="single" w:sz="4" w:space="0" w:color="auto"/>
              <w:bottom w:val="single" w:sz="4" w:space="0" w:color="auto"/>
              <w:right w:val="single" w:sz="4" w:space="0" w:color="auto"/>
            </w:tcBorders>
            <w:vAlign w:val="center"/>
          </w:tcPr>
          <w:p w14:paraId="2E38D5D1" w14:textId="77777777" w:rsidR="001946B3" w:rsidRPr="009A1095" w:rsidRDefault="001946B3" w:rsidP="00CB60A7">
            <w:pPr>
              <w:pStyle w:val="Tekstpodstawowy"/>
              <w:ind w:left="567"/>
              <w:rPr>
                <w:rFonts w:asciiTheme="minorHAnsi" w:hAnsiTheme="minorHAnsi" w:cstheme="minorHAnsi"/>
                <w:b/>
                <w:sz w:val="18"/>
                <w:szCs w:val="18"/>
                <w:lang w:eastAsia="en-US"/>
              </w:rPr>
            </w:pPr>
            <w:r w:rsidRPr="009A1095">
              <w:rPr>
                <w:rFonts w:asciiTheme="minorHAnsi" w:hAnsiTheme="minorHAnsi" w:cstheme="minorHAnsi"/>
                <w:b/>
                <w:sz w:val="18"/>
                <w:szCs w:val="18"/>
                <w:lang w:eastAsia="en-US"/>
              </w:rPr>
              <w:t>Ilość punktów</w:t>
            </w:r>
          </w:p>
        </w:tc>
      </w:tr>
      <w:tr w:rsidR="001946B3" w:rsidRPr="009A1095" w14:paraId="5B9FAB9C" w14:textId="77777777" w:rsidTr="00CB60A7">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3297D6F7" w14:textId="5D007F6B" w:rsidR="001946B3" w:rsidRPr="009A1095" w:rsidRDefault="001946B3" w:rsidP="00CB60A7">
            <w:pPr>
              <w:pStyle w:val="Tekstpodstawowy"/>
              <w:ind w:left="567"/>
              <w:rPr>
                <w:rFonts w:asciiTheme="minorHAnsi" w:hAnsiTheme="minorHAnsi" w:cstheme="minorHAnsi"/>
                <w:sz w:val="18"/>
                <w:szCs w:val="18"/>
                <w:lang w:eastAsia="en-US"/>
              </w:rPr>
            </w:pPr>
            <w:r w:rsidRPr="009A1095">
              <w:rPr>
                <w:rFonts w:asciiTheme="minorHAnsi" w:hAnsiTheme="minorHAnsi" w:cstheme="minorHAnsi"/>
                <w:sz w:val="18"/>
                <w:szCs w:val="18"/>
                <w:lang w:eastAsia="en-US"/>
              </w:rPr>
              <w:t>8 tygodni</w:t>
            </w:r>
          </w:p>
        </w:tc>
        <w:tc>
          <w:tcPr>
            <w:tcW w:w="0" w:type="auto"/>
            <w:tcBorders>
              <w:top w:val="single" w:sz="4" w:space="0" w:color="auto"/>
              <w:left w:val="single" w:sz="4" w:space="0" w:color="auto"/>
              <w:bottom w:val="single" w:sz="4" w:space="0" w:color="auto"/>
              <w:right w:val="single" w:sz="4" w:space="0" w:color="auto"/>
            </w:tcBorders>
            <w:vAlign w:val="center"/>
          </w:tcPr>
          <w:p w14:paraId="061E834C" w14:textId="77777777" w:rsidR="001946B3" w:rsidRPr="009A1095" w:rsidRDefault="001946B3" w:rsidP="00CB60A7">
            <w:pPr>
              <w:pStyle w:val="Tekstpodstawowy"/>
              <w:ind w:left="567"/>
              <w:rPr>
                <w:rFonts w:asciiTheme="minorHAnsi" w:hAnsiTheme="minorHAnsi" w:cstheme="minorHAnsi"/>
                <w:sz w:val="18"/>
                <w:szCs w:val="18"/>
                <w:lang w:eastAsia="en-US"/>
              </w:rPr>
            </w:pPr>
            <w:r w:rsidRPr="009A1095">
              <w:rPr>
                <w:rFonts w:asciiTheme="minorHAnsi" w:hAnsiTheme="minorHAnsi" w:cstheme="minorHAnsi"/>
                <w:sz w:val="18"/>
                <w:szCs w:val="18"/>
                <w:lang w:eastAsia="en-US"/>
              </w:rPr>
              <w:t>0</w:t>
            </w:r>
          </w:p>
        </w:tc>
      </w:tr>
      <w:tr w:rsidR="001946B3" w:rsidRPr="009A1095" w14:paraId="77987B56" w14:textId="77777777" w:rsidTr="00CB60A7">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178777EF" w14:textId="501789BC" w:rsidR="001946B3" w:rsidRPr="009A1095" w:rsidRDefault="001946B3" w:rsidP="00CB60A7">
            <w:pPr>
              <w:pStyle w:val="Tekstpodstawowy"/>
              <w:ind w:left="567"/>
              <w:rPr>
                <w:rFonts w:asciiTheme="minorHAnsi" w:hAnsiTheme="minorHAnsi" w:cstheme="minorHAnsi"/>
                <w:sz w:val="18"/>
                <w:szCs w:val="18"/>
                <w:lang w:eastAsia="en-US"/>
              </w:rPr>
            </w:pPr>
            <w:r w:rsidRPr="009A1095">
              <w:rPr>
                <w:rFonts w:asciiTheme="minorHAnsi" w:hAnsiTheme="minorHAnsi" w:cstheme="minorHAnsi"/>
                <w:sz w:val="18"/>
                <w:szCs w:val="18"/>
                <w:lang w:eastAsia="en-US"/>
              </w:rPr>
              <w:t>6 tygodni</w:t>
            </w:r>
          </w:p>
        </w:tc>
        <w:tc>
          <w:tcPr>
            <w:tcW w:w="0" w:type="auto"/>
            <w:tcBorders>
              <w:top w:val="single" w:sz="4" w:space="0" w:color="auto"/>
              <w:left w:val="single" w:sz="4" w:space="0" w:color="auto"/>
              <w:bottom w:val="single" w:sz="4" w:space="0" w:color="auto"/>
              <w:right w:val="single" w:sz="4" w:space="0" w:color="auto"/>
            </w:tcBorders>
            <w:vAlign w:val="center"/>
          </w:tcPr>
          <w:p w14:paraId="4310D3C1" w14:textId="4770DAA2" w:rsidR="001946B3" w:rsidRPr="009A1095" w:rsidRDefault="009A1095" w:rsidP="00CB60A7">
            <w:pPr>
              <w:pStyle w:val="Tekstpodstawowy"/>
              <w:ind w:left="567"/>
              <w:rPr>
                <w:rFonts w:asciiTheme="minorHAnsi" w:hAnsiTheme="minorHAnsi" w:cstheme="minorHAnsi"/>
                <w:sz w:val="18"/>
                <w:szCs w:val="18"/>
                <w:lang w:eastAsia="en-US"/>
              </w:rPr>
            </w:pPr>
            <w:r w:rsidRPr="009A1095">
              <w:rPr>
                <w:rFonts w:asciiTheme="minorHAnsi" w:hAnsiTheme="minorHAnsi" w:cstheme="minorHAnsi"/>
                <w:sz w:val="18"/>
                <w:szCs w:val="18"/>
                <w:lang w:eastAsia="en-US"/>
              </w:rPr>
              <w:t>2</w:t>
            </w:r>
            <w:r w:rsidR="001946B3" w:rsidRPr="009A1095">
              <w:rPr>
                <w:rFonts w:asciiTheme="minorHAnsi" w:hAnsiTheme="minorHAnsi" w:cstheme="minorHAnsi"/>
                <w:sz w:val="18"/>
                <w:szCs w:val="18"/>
                <w:lang w:eastAsia="en-US"/>
              </w:rPr>
              <w:t>0</w:t>
            </w:r>
          </w:p>
        </w:tc>
      </w:tr>
    </w:tbl>
    <w:p w14:paraId="2FC0857C" w14:textId="18437120" w:rsidR="001946B3" w:rsidRPr="009A1095" w:rsidRDefault="001946B3" w:rsidP="001946B3">
      <w:pPr>
        <w:pStyle w:val="Tekstpodstawowy"/>
        <w:spacing w:before="120" w:line="276" w:lineRule="auto"/>
        <w:ind w:left="567"/>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Jeżeli Wykonawca poda w formularzu termin realizacji w dniach, Zamawiający przeliczy go na tygodnie wg zasady 1 tydzień = 7 dni.</w:t>
      </w:r>
    </w:p>
    <w:p w14:paraId="07CDA79D" w14:textId="3A06FE8B" w:rsidR="001946B3" w:rsidRPr="009A1095" w:rsidRDefault="001946B3" w:rsidP="001946B3">
      <w:pPr>
        <w:pStyle w:val="Tekstpodstawowy"/>
        <w:spacing w:before="120" w:line="276" w:lineRule="auto"/>
        <w:ind w:left="567"/>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 xml:space="preserve">W przypadku podania przez Wykonawcę w formularzu oferty krótszego niż wymagany termin realizacji, oferta Wykonawcy zostanie odrzucona </w:t>
      </w:r>
      <w:r w:rsidRPr="009A1095">
        <w:rPr>
          <w:rFonts w:asciiTheme="minorHAnsi" w:eastAsia="Arial Unicode MS" w:hAnsiTheme="minorHAnsi" w:cstheme="minorHAnsi"/>
          <w:sz w:val="18"/>
          <w:szCs w:val="18"/>
        </w:rPr>
        <w:t xml:space="preserve">na podstawie art. 226 ust. 1 ustawy </w:t>
      </w:r>
      <w:proofErr w:type="spellStart"/>
      <w:r w:rsidRPr="009A1095">
        <w:rPr>
          <w:rFonts w:asciiTheme="minorHAnsi" w:eastAsia="Arial Unicode MS" w:hAnsiTheme="minorHAnsi" w:cstheme="minorHAnsi"/>
          <w:sz w:val="18"/>
          <w:szCs w:val="18"/>
        </w:rPr>
        <w:t>Pzp</w:t>
      </w:r>
      <w:proofErr w:type="spellEnd"/>
      <w:r w:rsidRPr="009A1095">
        <w:rPr>
          <w:rFonts w:asciiTheme="minorHAnsi" w:eastAsia="Arial Unicode MS" w:hAnsiTheme="minorHAnsi" w:cstheme="minorHAnsi"/>
          <w:sz w:val="18"/>
          <w:szCs w:val="18"/>
        </w:rPr>
        <w:t>.</w:t>
      </w:r>
    </w:p>
    <w:p w14:paraId="77A3E309" w14:textId="7585FA39" w:rsidR="001946B3" w:rsidRPr="009A1095" w:rsidRDefault="001946B3" w:rsidP="001946B3">
      <w:pPr>
        <w:pStyle w:val="Tekstpodstawowy"/>
        <w:spacing w:before="120" w:line="276" w:lineRule="auto"/>
        <w:ind w:left="567"/>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Jeżeli Wykonawca nie poda (nie wpisze) w formularzu oferty terminu realizacji, Zamawiający przyjmie do oceny minimalny (wymagany) 8 tygodniowy termin realizacji, a w przypadku wyboru oferty Wykonawcy okres ten zostanie uwzględniony w umowie.</w:t>
      </w:r>
    </w:p>
    <w:p w14:paraId="5A9ED169" w14:textId="500B4473" w:rsidR="001946B3" w:rsidRPr="009A1095" w:rsidRDefault="001946B3" w:rsidP="001946B3">
      <w:pPr>
        <w:pStyle w:val="Tekstpodstawowy"/>
        <w:spacing w:before="120" w:line="276" w:lineRule="auto"/>
        <w:ind w:left="567"/>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Jeżeli Wykonawca zaoferuje termin realizacji krótszy niż 6 tygodni, Zamawiający do oceny ofert przyjmie 6 tygodniowy termin realizacji, a w przypadku wyboru oferty Wykonawcy, do umowy zostanie przyjęty termin realizacji zgodnie ze złożoną ofertą.</w:t>
      </w:r>
    </w:p>
    <w:p w14:paraId="6BA5BB52" w14:textId="77777777" w:rsidR="001946B3" w:rsidRPr="009A1095" w:rsidRDefault="001946B3" w:rsidP="0057489F">
      <w:pPr>
        <w:pStyle w:val="Tekstpodstawowy"/>
        <w:spacing w:before="120" w:line="276" w:lineRule="auto"/>
        <w:ind w:left="567"/>
        <w:jc w:val="both"/>
        <w:rPr>
          <w:rFonts w:asciiTheme="minorHAnsi" w:hAnsiTheme="minorHAnsi" w:cstheme="minorHAnsi"/>
          <w:sz w:val="18"/>
          <w:szCs w:val="18"/>
          <w:u w:val="single"/>
          <w:lang w:eastAsia="en-US"/>
        </w:rPr>
      </w:pPr>
    </w:p>
    <w:p w14:paraId="6950665C" w14:textId="5B8DC034" w:rsidR="0057489F" w:rsidRPr="009A1095" w:rsidRDefault="0057489F" w:rsidP="0057489F">
      <w:pPr>
        <w:pStyle w:val="Akapitzlist"/>
        <w:numPr>
          <w:ilvl w:val="1"/>
          <w:numId w:val="88"/>
        </w:numPr>
        <w:spacing w:before="120"/>
        <w:jc w:val="both"/>
        <w:rPr>
          <w:rFonts w:asciiTheme="minorHAnsi" w:hAnsiTheme="minorHAnsi" w:cstheme="minorHAnsi"/>
          <w:bCs/>
          <w:sz w:val="18"/>
          <w:szCs w:val="18"/>
          <w:u w:val="single"/>
        </w:rPr>
      </w:pPr>
      <w:r w:rsidRPr="009A1095">
        <w:rPr>
          <w:rFonts w:asciiTheme="minorHAnsi" w:hAnsiTheme="minorHAnsi" w:cstheme="minorHAnsi"/>
          <w:bCs/>
          <w:sz w:val="18"/>
          <w:szCs w:val="18"/>
          <w:u w:val="single"/>
        </w:rPr>
        <w:t>ŁĄCZNA OCENA OFERTY – W(x)</w:t>
      </w:r>
    </w:p>
    <w:p w14:paraId="4C73C890" w14:textId="77777777" w:rsidR="0057489F" w:rsidRPr="009A1095" w:rsidRDefault="0057489F" w:rsidP="0057489F">
      <w:pPr>
        <w:pStyle w:val="Standardowytekst"/>
        <w:tabs>
          <w:tab w:val="left" w:pos="284"/>
        </w:tabs>
        <w:overflowPunct/>
        <w:autoSpaceDE/>
        <w:spacing w:line="20" w:lineRule="atLeast"/>
        <w:ind w:left="567"/>
        <w:rPr>
          <w:rFonts w:asciiTheme="minorHAnsi" w:hAnsiTheme="minorHAnsi" w:cstheme="minorHAnsi"/>
          <w:sz w:val="18"/>
          <w:szCs w:val="18"/>
        </w:rPr>
      </w:pPr>
      <w:r w:rsidRPr="009A1095">
        <w:rPr>
          <w:rFonts w:asciiTheme="minorHAnsi" w:hAnsiTheme="minorHAnsi" w:cstheme="minorHAnsi"/>
          <w:sz w:val="18"/>
          <w:szCs w:val="18"/>
        </w:rPr>
        <w:t>Zamawiający uzna za najkorzystniejszą ofertę, która uzyskała najwyższą ilość punktów za sumę wszystkich kryteriów wg wzoru (tj. najwyższą wartość wskaźnika W(x)):</w:t>
      </w:r>
    </w:p>
    <w:p w14:paraId="10E220CB" w14:textId="23304E31" w:rsidR="0057489F" w:rsidRPr="009A1095" w:rsidRDefault="0057489F" w:rsidP="0057489F">
      <w:pPr>
        <w:tabs>
          <w:tab w:val="left" w:pos="284"/>
        </w:tabs>
        <w:ind w:left="567"/>
        <w:jc w:val="center"/>
        <w:rPr>
          <w:rFonts w:asciiTheme="minorHAnsi" w:hAnsiTheme="minorHAnsi" w:cstheme="minorHAnsi"/>
          <w:b/>
          <w:sz w:val="18"/>
          <w:szCs w:val="18"/>
        </w:rPr>
      </w:pPr>
      <w:r w:rsidRPr="009A1095">
        <w:rPr>
          <w:rFonts w:asciiTheme="minorHAnsi" w:hAnsiTheme="minorHAnsi" w:cstheme="minorHAnsi"/>
          <w:b/>
          <w:sz w:val="18"/>
          <w:szCs w:val="18"/>
        </w:rPr>
        <w:lastRenderedPageBreak/>
        <w:t>W(x) = C(x) + G(x)</w:t>
      </w:r>
      <w:r w:rsidR="001946B3" w:rsidRPr="009A1095">
        <w:rPr>
          <w:rFonts w:asciiTheme="minorHAnsi" w:hAnsiTheme="minorHAnsi" w:cstheme="minorHAnsi"/>
          <w:b/>
          <w:sz w:val="18"/>
          <w:szCs w:val="18"/>
        </w:rPr>
        <w:t>+T(x)</w:t>
      </w:r>
    </w:p>
    <w:p w14:paraId="4E10D57A" w14:textId="77777777" w:rsidR="0057489F" w:rsidRPr="009A1095" w:rsidRDefault="0057489F" w:rsidP="0057489F">
      <w:pPr>
        <w:tabs>
          <w:tab w:val="left" w:pos="284"/>
        </w:tabs>
        <w:spacing w:line="20" w:lineRule="atLeast"/>
        <w:ind w:left="567"/>
        <w:rPr>
          <w:rFonts w:asciiTheme="minorHAnsi" w:eastAsia="Calibri" w:hAnsiTheme="minorHAnsi" w:cstheme="minorHAnsi"/>
          <w:sz w:val="18"/>
          <w:szCs w:val="18"/>
        </w:rPr>
      </w:pPr>
      <w:r w:rsidRPr="009A1095">
        <w:rPr>
          <w:rFonts w:asciiTheme="minorHAnsi" w:hAnsiTheme="minorHAnsi" w:cstheme="minorHAnsi"/>
          <w:sz w:val="18"/>
          <w:szCs w:val="18"/>
        </w:rPr>
        <w:t>gdzie:</w:t>
      </w:r>
    </w:p>
    <w:p w14:paraId="76DA78F7" w14:textId="77777777" w:rsidR="0057489F" w:rsidRPr="009A1095" w:rsidRDefault="0057489F" w:rsidP="0057489F">
      <w:pPr>
        <w:tabs>
          <w:tab w:val="left" w:pos="284"/>
        </w:tabs>
        <w:spacing w:line="20" w:lineRule="atLeast"/>
        <w:ind w:left="567"/>
        <w:jc w:val="both"/>
        <w:rPr>
          <w:rFonts w:asciiTheme="minorHAnsi" w:eastAsia="Calibri" w:hAnsiTheme="minorHAnsi" w:cstheme="minorHAnsi"/>
          <w:sz w:val="18"/>
          <w:szCs w:val="18"/>
        </w:rPr>
      </w:pPr>
      <w:r w:rsidRPr="009A1095">
        <w:rPr>
          <w:rFonts w:asciiTheme="minorHAnsi" w:hAnsiTheme="minorHAnsi" w:cstheme="minorHAnsi"/>
          <w:sz w:val="18"/>
          <w:szCs w:val="18"/>
        </w:rPr>
        <w:t>W(x)</w:t>
      </w:r>
      <w:r w:rsidRPr="009A1095">
        <w:rPr>
          <w:rFonts w:asciiTheme="minorHAnsi" w:hAnsiTheme="minorHAnsi" w:cstheme="minorHAnsi"/>
          <w:sz w:val="18"/>
          <w:szCs w:val="18"/>
        </w:rPr>
        <w:tab/>
        <w:t>– wskaźnik oceny oferty,</w:t>
      </w:r>
    </w:p>
    <w:p w14:paraId="365F9F28" w14:textId="77777777" w:rsidR="0057489F" w:rsidRPr="009A1095" w:rsidRDefault="0057489F" w:rsidP="0057489F">
      <w:pPr>
        <w:tabs>
          <w:tab w:val="left" w:pos="426"/>
        </w:tabs>
        <w:spacing w:line="20" w:lineRule="atLeast"/>
        <w:ind w:left="567"/>
        <w:jc w:val="both"/>
        <w:rPr>
          <w:rFonts w:asciiTheme="minorHAnsi" w:hAnsiTheme="minorHAnsi" w:cstheme="minorHAnsi"/>
          <w:sz w:val="18"/>
          <w:szCs w:val="18"/>
        </w:rPr>
      </w:pPr>
      <w:r w:rsidRPr="009A1095">
        <w:rPr>
          <w:rFonts w:asciiTheme="minorHAnsi" w:hAnsiTheme="minorHAnsi" w:cstheme="minorHAnsi"/>
          <w:sz w:val="18"/>
          <w:szCs w:val="18"/>
        </w:rPr>
        <w:t>C(x)</w:t>
      </w:r>
      <w:r w:rsidRPr="009A1095">
        <w:rPr>
          <w:rFonts w:asciiTheme="minorHAnsi" w:hAnsiTheme="minorHAnsi" w:cstheme="minorHAnsi"/>
          <w:sz w:val="18"/>
          <w:szCs w:val="18"/>
        </w:rPr>
        <w:tab/>
        <w:t>– ilość punktów przyznana ofercie „x” w kryterium „Cena ofertowa”,</w:t>
      </w:r>
    </w:p>
    <w:p w14:paraId="0D698C17" w14:textId="77777777" w:rsidR="0057489F" w:rsidRPr="009A1095" w:rsidRDefault="0057489F" w:rsidP="0057489F">
      <w:pPr>
        <w:tabs>
          <w:tab w:val="left" w:pos="284"/>
        </w:tabs>
        <w:spacing w:line="20" w:lineRule="atLeast"/>
        <w:ind w:left="567"/>
        <w:jc w:val="both"/>
        <w:rPr>
          <w:rFonts w:asciiTheme="minorHAnsi" w:hAnsiTheme="minorHAnsi" w:cstheme="minorHAnsi"/>
          <w:sz w:val="18"/>
          <w:szCs w:val="18"/>
        </w:rPr>
      </w:pPr>
      <w:r w:rsidRPr="009A1095">
        <w:rPr>
          <w:rFonts w:asciiTheme="minorHAnsi" w:hAnsiTheme="minorHAnsi" w:cstheme="minorHAnsi"/>
          <w:sz w:val="18"/>
          <w:szCs w:val="18"/>
        </w:rPr>
        <w:t>G(x)</w:t>
      </w:r>
      <w:r w:rsidRPr="009A1095">
        <w:rPr>
          <w:rFonts w:asciiTheme="minorHAnsi" w:hAnsiTheme="minorHAnsi" w:cstheme="minorHAnsi"/>
          <w:sz w:val="18"/>
          <w:szCs w:val="18"/>
        </w:rPr>
        <w:tab/>
        <w:t>– ilość punktów przyznana ofercie „x” w kryterium „Okres gwarancji”.</w:t>
      </w:r>
    </w:p>
    <w:p w14:paraId="6A61C87D" w14:textId="2226F1B9" w:rsidR="001946B3" w:rsidRPr="009A1095" w:rsidRDefault="001946B3" w:rsidP="0057489F">
      <w:pPr>
        <w:tabs>
          <w:tab w:val="left" w:pos="284"/>
        </w:tabs>
        <w:spacing w:line="20" w:lineRule="atLeast"/>
        <w:ind w:left="567"/>
        <w:jc w:val="both"/>
        <w:rPr>
          <w:rFonts w:asciiTheme="minorHAnsi" w:hAnsiTheme="minorHAnsi" w:cstheme="minorHAnsi"/>
          <w:sz w:val="18"/>
          <w:szCs w:val="18"/>
        </w:rPr>
      </w:pPr>
      <w:r w:rsidRPr="009A1095">
        <w:rPr>
          <w:rFonts w:asciiTheme="minorHAnsi" w:hAnsiTheme="minorHAnsi" w:cstheme="minorHAnsi"/>
          <w:sz w:val="18"/>
          <w:szCs w:val="18"/>
        </w:rPr>
        <w:t>T(x)       - ilość punktów przyznana ofercie „x” w kryterium „Termin realizacji”.</w:t>
      </w:r>
    </w:p>
    <w:p w14:paraId="252FF791" w14:textId="77777777" w:rsidR="0057489F" w:rsidRPr="009A1095" w:rsidRDefault="0057489F" w:rsidP="0057489F">
      <w:pPr>
        <w:pStyle w:val="Akapitzlist"/>
        <w:numPr>
          <w:ilvl w:val="1"/>
          <w:numId w:val="88"/>
        </w:numPr>
        <w:spacing w:before="60" w:line="240" w:lineRule="auto"/>
        <w:ind w:left="567" w:hanging="567"/>
        <w:jc w:val="both"/>
        <w:rPr>
          <w:rFonts w:asciiTheme="minorHAnsi" w:eastAsia="Arial Unicode MS" w:hAnsiTheme="minorHAnsi" w:cstheme="minorHAnsi"/>
          <w:sz w:val="18"/>
          <w:szCs w:val="18"/>
        </w:rPr>
      </w:pPr>
      <w:r w:rsidRPr="009A1095">
        <w:rPr>
          <w:rFonts w:asciiTheme="minorHAnsi" w:eastAsia="Arial Unicode MS" w:hAnsiTheme="minorHAnsi" w:cstheme="minorHAnsi"/>
          <w:sz w:val="18"/>
          <w:szCs w:val="18"/>
        </w:rPr>
        <w:t>Zamawiający wybiera ofertę najkorzystniejszą na podstawie kryteriów oceny ofert określonych w specyfikacji warunków zamówienia.</w:t>
      </w:r>
    </w:p>
    <w:p w14:paraId="3C394BC5" w14:textId="77777777" w:rsidR="0057489F" w:rsidRPr="009A1095" w:rsidRDefault="0057489F" w:rsidP="0057489F">
      <w:pPr>
        <w:pStyle w:val="Akapitzlist"/>
        <w:numPr>
          <w:ilvl w:val="1"/>
          <w:numId w:val="88"/>
        </w:numPr>
        <w:spacing w:before="60" w:line="240" w:lineRule="auto"/>
        <w:ind w:left="567" w:hanging="567"/>
        <w:jc w:val="both"/>
        <w:rPr>
          <w:rFonts w:asciiTheme="minorHAnsi" w:eastAsia="Arial Unicode MS" w:hAnsiTheme="minorHAnsi" w:cstheme="minorHAnsi"/>
          <w:sz w:val="18"/>
          <w:szCs w:val="18"/>
        </w:rPr>
      </w:pPr>
      <w:r w:rsidRPr="009A1095">
        <w:rPr>
          <w:rFonts w:asciiTheme="minorHAnsi" w:eastAsia="Arial Unicode MS" w:hAnsiTheme="minorHAnsi" w:cstheme="minorHAnsi"/>
          <w:sz w:val="18"/>
          <w:szCs w:val="18"/>
        </w:rPr>
        <w:t>Za ofertę najkorzystniejszą zostanie uznana oferta, która uzyskała najwyższą sumaryczną liczbę punktów po zastosowaniu wszystkich kryteriów oceny ofert.</w:t>
      </w:r>
    </w:p>
    <w:p w14:paraId="7D1C9316" w14:textId="77777777" w:rsidR="0057489F" w:rsidRPr="009A1095" w:rsidRDefault="0057489F" w:rsidP="0057489F">
      <w:pPr>
        <w:pStyle w:val="Akapitzlist"/>
        <w:numPr>
          <w:ilvl w:val="1"/>
          <w:numId w:val="88"/>
        </w:numPr>
        <w:spacing w:before="60" w:line="240" w:lineRule="auto"/>
        <w:ind w:left="567" w:hanging="567"/>
        <w:jc w:val="both"/>
        <w:rPr>
          <w:rFonts w:asciiTheme="minorHAnsi" w:eastAsia="Arial Unicode MS" w:hAnsiTheme="minorHAnsi" w:cstheme="minorHAnsi"/>
          <w:sz w:val="18"/>
          <w:szCs w:val="18"/>
        </w:rPr>
      </w:pPr>
      <w:r w:rsidRPr="009A1095">
        <w:rPr>
          <w:rFonts w:asciiTheme="minorHAnsi" w:eastAsia="Arial Unicode MS" w:hAnsiTheme="minorHAnsi" w:cstheme="minorHAnsi"/>
          <w:sz w:val="18"/>
          <w:szCs w:val="18"/>
        </w:rPr>
        <w:t xml:space="preserve">W toku dokonywania oceny złożonych ofert Zamawiający, na podstawie art. 223 ust. 1 </w:t>
      </w:r>
      <w:proofErr w:type="spellStart"/>
      <w:r w:rsidRPr="009A1095">
        <w:rPr>
          <w:rFonts w:asciiTheme="minorHAnsi" w:eastAsia="Arial Unicode MS" w:hAnsiTheme="minorHAnsi" w:cstheme="minorHAnsi"/>
          <w:sz w:val="18"/>
          <w:szCs w:val="18"/>
        </w:rPr>
        <w:t>Pzp</w:t>
      </w:r>
      <w:proofErr w:type="spellEnd"/>
      <w:r w:rsidRPr="009A1095">
        <w:rPr>
          <w:rFonts w:asciiTheme="minorHAnsi" w:eastAsia="Arial Unicode MS" w:hAnsiTheme="minorHAnsi" w:cstheme="minorHAnsi"/>
          <w:sz w:val="18"/>
          <w:szCs w:val="18"/>
        </w:rPr>
        <w:t>, może żądać od Wykonawców wyjaśnień dotyczących treści złożonych ofert.</w:t>
      </w:r>
    </w:p>
    <w:p w14:paraId="4C43C0FB" w14:textId="77777777" w:rsidR="0057489F" w:rsidRPr="009A1095" w:rsidRDefault="0057489F" w:rsidP="0057489F">
      <w:pPr>
        <w:pStyle w:val="Akapitzlist"/>
        <w:numPr>
          <w:ilvl w:val="1"/>
          <w:numId w:val="88"/>
        </w:numPr>
        <w:spacing w:before="60" w:line="240" w:lineRule="auto"/>
        <w:ind w:left="567" w:hanging="567"/>
        <w:jc w:val="both"/>
        <w:rPr>
          <w:rFonts w:asciiTheme="minorHAnsi" w:eastAsia="Arial Unicode MS" w:hAnsiTheme="minorHAnsi" w:cstheme="minorHAnsi"/>
          <w:sz w:val="18"/>
          <w:szCs w:val="18"/>
        </w:rPr>
      </w:pPr>
      <w:r w:rsidRPr="009A1095">
        <w:rPr>
          <w:rFonts w:asciiTheme="minorHAnsi" w:eastAsia="Arial Unicode MS" w:hAnsiTheme="minorHAnsi" w:cstheme="minorHAnsi"/>
          <w:sz w:val="18"/>
          <w:szCs w:val="18"/>
        </w:rPr>
        <w:t>Zamawiający wybiera najkorzystniejszą ofertę w terminie związania ofertą określonym w SWZ.</w:t>
      </w:r>
    </w:p>
    <w:p w14:paraId="5E4F3F1D" w14:textId="77777777" w:rsidR="0057489F" w:rsidRPr="009A1095" w:rsidRDefault="0057489F" w:rsidP="0057489F">
      <w:pPr>
        <w:pStyle w:val="Akapitzlist"/>
        <w:numPr>
          <w:ilvl w:val="1"/>
          <w:numId w:val="88"/>
        </w:numPr>
        <w:spacing w:before="60" w:line="240" w:lineRule="auto"/>
        <w:ind w:left="567" w:hanging="567"/>
        <w:jc w:val="both"/>
        <w:rPr>
          <w:rFonts w:asciiTheme="minorHAnsi" w:eastAsia="Arial Unicode MS" w:hAnsiTheme="minorHAnsi" w:cstheme="minorHAnsi"/>
          <w:sz w:val="18"/>
          <w:szCs w:val="18"/>
        </w:rPr>
      </w:pPr>
      <w:r w:rsidRPr="009A1095">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13524E3" w14:textId="77777777" w:rsidR="0057489F" w:rsidRPr="009A1095" w:rsidRDefault="0057489F" w:rsidP="0057489F">
      <w:pPr>
        <w:pStyle w:val="Akapitzlist"/>
        <w:numPr>
          <w:ilvl w:val="1"/>
          <w:numId w:val="88"/>
        </w:numPr>
        <w:spacing w:before="60" w:line="240" w:lineRule="auto"/>
        <w:ind w:left="567" w:hanging="567"/>
        <w:jc w:val="both"/>
        <w:rPr>
          <w:rFonts w:asciiTheme="minorHAnsi" w:eastAsia="Arial Unicode MS" w:hAnsiTheme="minorHAnsi" w:cstheme="minorHAnsi"/>
          <w:sz w:val="18"/>
          <w:szCs w:val="18"/>
        </w:rPr>
      </w:pPr>
      <w:r w:rsidRPr="009A1095">
        <w:rPr>
          <w:rFonts w:asciiTheme="minorHAnsi" w:eastAsia="Arial Unicode MS" w:hAnsiTheme="minorHAnsi" w:cstheme="minorHAnsi"/>
          <w:sz w:val="18"/>
          <w:szCs w:val="18"/>
        </w:rPr>
        <w:t>W przypadku braku zgody, o której mowa w pkt 19.7., oferta podlega odrzuceniu, a Zamawiający zwróci się o wyrażenie takiej zgody do kolejnego Wykonawcy, którego oferta została najwyżej oceniona, chyba że zachodzą przesłanki do unieważnienia postępowania.</w:t>
      </w:r>
    </w:p>
    <w:p w14:paraId="0ED4DAC8" w14:textId="77777777" w:rsidR="0057489F" w:rsidRPr="009A1095" w:rsidRDefault="0057489F" w:rsidP="0057489F">
      <w:pPr>
        <w:pStyle w:val="Akapitzlist"/>
        <w:numPr>
          <w:ilvl w:val="1"/>
          <w:numId w:val="88"/>
        </w:numPr>
        <w:spacing w:before="60" w:line="240" w:lineRule="auto"/>
        <w:ind w:left="567" w:hanging="567"/>
        <w:jc w:val="both"/>
        <w:rPr>
          <w:rFonts w:asciiTheme="minorHAnsi" w:eastAsia="Arial Unicode MS" w:hAnsiTheme="minorHAnsi" w:cstheme="minorHAnsi"/>
          <w:sz w:val="18"/>
          <w:szCs w:val="18"/>
        </w:rPr>
      </w:pPr>
      <w:r w:rsidRPr="009A1095">
        <w:rPr>
          <w:rFonts w:asciiTheme="minorHAnsi" w:eastAsia="Arial Unicode MS" w:hAnsiTheme="minorHAnsi" w:cstheme="minorHAnsi"/>
          <w:sz w:val="18"/>
          <w:szCs w:val="18"/>
        </w:rPr>
        <w:t xml:space="preserve">Zamawiający odrzuci ofertę, jeżeli zaistnieją przypadki określone w art. 226 ust. 1 ustawy </w:t>
      </w:r>
      <w:proofErr w:type="spellStart"/>
      <w:r w:rsidRPr="009A1095">
        <w:rPr>
          <w:rFonts w:asciiTheme="minorHAnsi" w:eastAsia="Arial Unicode MS" w:hAnsiTheme="minorHAnsi" w:cstheme="minorHAnsi"/>
          <w:sz w:val="18"/>
          <w:szCs w:val="18"/>
        </w:rPr>
        <w:t>Pzp</w:t>
      </w:r>
      <w:proofErr w:type="spellEnd"/>
      <w:r w:rsidRPr="009A1095">
        <w:rPr>
          <w:rFonts w:asciiTheme="minorHAnsi" w:eastAsia="Arial Unicode MS" w:hAnsiTheme="minorHAnsi" w:cstheme="minorHAnsi"/>
          <w:sz w:val="18"/>
          <w:szCs w:val="18"/>
        </w:rPr>
        <w:t>.</w:t>
      </w:r>
    </w:p>
    <w:p w14:paraId="2E41F071" w14:textId="77777777" w:rsidR="009E6824" w:rsidRPr="009A1095" w:rsidRDefault="009B3453" w:rsidP="009B3453">
      <w:pPr>
        <w:spacing w:before="120"/>
        <w:ind w:left="142"/>
        <w:jc w:val="both"/>
        <w:rPr>
          <w:rFonts w:asciiTheme="minorHAnsi" w:eastAsia="Arial Unicode MS" w:hAnsiTheme="minorHAnsi" w:cstheme="minorHAnsi"/>
          <w:sz w:val="18"/>
          <w:szCs w:val="18"/>
        </w:rPr>
      </w:pPr>
      <w:r w:rsidRPr="009A1095">
        <w:rPr>
          <w:rFonts w:asciiTheme="minorHAnsi" w:hAnsiTheme="minorHAnsi" w:cstheme="minorHAnsi"/>
          <w:b/>
          <w:sz w:val="18"/>
          <w:szCs w:val="18"/>
          <w:lang w:eastAsia="ar-SA"/>
        </w:rPr>
        <w:t xml:space="preserve">20. </w:t>
      </w:r>
      <w:r w:rsidR="009E6824" w:rsidRPr="009A1095">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32B1D873" w14:textId="77777777" w:rsidR="009E6824" w:rsidRPr="009A1095" w:rsidRDefault="009B3453" w:rsidP="009B3453">
      <w:pPr>
        <w:spacing w:before="120"/>
        <w:ind w:left="180"/>
        <w:jc w:val="both"/>
        <w:rPr>
          <w:rFonts w:asciiTheme="minorHAnsi" w:eastAsia="Arial Unicode MS" w:hAnsiTheme="minorHAnsi" w:cstheme="minorHAnsi"/>
          <w:sz w:val="18"/>
          <w:szCs w:val="18"/>
        </w:rPr>
      </w:pPr>
      <w:r w:rsidRPr="009A1095">
        <w:rPr>
          <w:rFonts w:asciiTheme="minorHAnsi" w:hAnsiTheme="minorHAnsi" w:cstheme="minorHAnsi"/>
          <w:sz w:val="18"/>
          <w:szCs w:val="18"/>
        </w:rPr>
        <w:t xml:space="preserve">20.1. </w:t>
      </w:r>
      <w:r w:rsidR="009E6824" w:rsidRPr="009A1095">
        <w:rPr>
          <w:rFonts w:asciiTheme="minorHAnsi" w:hAnsiTheme="minorHAnsi" w:cstheme="minorHAnsi"/>
          <w:sz w:val="18"/>
          <w:szCs w:val="18"/>
        </w:rPr>
        <w:t>Niezwłocznie po wyborze najkorzystniejszej oferty Zamawiający informuje równocześnie Wykonawców, którzy złożyli ofertę o:</w:t>
      </w:r>
    </w:p>
    <w:p w14:paraId="6BC977FF" w14:textId="77777777" w:rsidR="009E6824" w:rsidRPr="009A109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9A1095">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B0D6D62" w14:textId="77777777" w:rsidR="009E6824" w:rsidRPr="009A109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9A1095">
        <w:rPr>
          <w:rFonts w:asciiTheme="minorHAnsi" w:hAnsiTheme="minorHAnsi" w:cstheme="minorHAnsi"/>
          <w:sz w:val="18"/>
          <w:szCs w:val="18"/>
        </w:rPr>
        <w:t>Wykonawcach, których oferty zostały odrzucone,</w:t>
      </w:r>
    </w:p>
    <w:p w14:paraId="3D2A0E83" w14:textId="77777777" w:rsidR="009E6824" w:rsidRPr="009A1095" w:rsidRDefault="009E6824" w:rsidP="00BA624A">
      <w:pPr>
        <w:pStyle w:val="Akapitzlist"/>
        <w:suppressAutoHyphens/>
        <w:ind w:left="851"/>
        <w:jc w:val="both"/>
        <w:rPr>
          <w:rFonts w:asciiTheme="minorHAnsi" w:hAnsiTheme="minorHAnsi" w:cstheme="minorHAnsi"/>
          <w:sz w:val="18"/>
          <w:szCs w:val="18"/>
        </w:rPr>
      </w:pPr>
      <w:r w:rsidRPr="009A1095">
        <w:rPr>
          <w:rFonts w:asciiTheme="minorHAnsi" w:hAnsiTheme="minorHAnsi" w:cstheme="minorHAnsi"/>
          <w:sz w:val="18"/>
          <w:szCs w:val="18"/>
        </w:rPr>
        <w:t>– podając uzasadnienie faktyczne i prawne.</w:t>
      </w:r>
    </w:p>
    <w:p w14:paraId="117B7D20" w14:textId="77777777" w:rsidR="009E6824" w:rsidRPr="009A1095" w:rsidRDefault="009B3453" w:rsidP="009B3453">
      <w:pPr>
        <w:suppressAutoHyphens/>
        <w:spacing w:before="120"/>
        <w:ind w:left="180"/>
        <w:jc w:val="both"/>
        <w:rPr>
          <w:rFonts w:asciiTheme="minorHAnsi" w:hAnsiTheme="minorHAnsi" w:cstheme="minorHAnsi"/>
          <w:sz w:val="18"/>
          <w:szCs w:val="18"/>
        </w:rPr>
      </w:pPr>
      <w:r w:rsidRPr="009A1095">
        <w:rPr>
          <w:rFonts w:asciiTheme="minorHAnsi" w:hAnsiTheme="minorHAnsi" w:cstheme="minorHAnsi"/>
          <w:sz w:val="18"/>
          <w:szCs w:val="18"/>
        </w:rPr>
        <w:t>20.2.</w:t>
      </w:r>
      <w:r w:rsidR="009E6824" w:rsidRPr="009A1095">
        <w:rPr>
          <w:rFonts w:asciiTheme="minorHAnsi" w:hAnsiTheme="minorHAnsi" w:cstheme="minorHAnsi"/>
          <w:sz w:val="18"/>
          <w:szCs w:val="18"/>
        </w:rPr>
        <w:t xml:space="preserve">Zamawiający udostępnia niezwłocznie informacje, o których mowa w pkt </w:t>
      </w:r>
      <w:r w:rsidR="0039310E" w:rsidRPr="009A1095">
        <w:rPr>
          <w:rFonts w:asciiTheme="minorHAnsi" w:hAnsiTheme="minorHAnsi" w:cstheme="minorHAnsi"/>
          <w:sz w:val="18"/>
          <w:szCs w:val="18"/>
        </w:rPr>
        <w:t>20</w:t>
      </w:r>
      <w:r w:rsidR="009E6824" w:rsidRPr="009A1095">
        <w:rPr>
          <w:rFonts w:asciiTheme="minorHAnsi" w:hAnsiTheme="minorHAnsi" w:cstheme="minorHAnsi"/>
          <w:sz w:val="18"/>
          <w:szCs w:val="18"/>
        </w:rPr>
        <w:t xml:space="preserve">.1. </w:t>
      </w:r>
      <w:proofErr w:type="spellStart"/>
      <w:r w:rsidR="009E6824" w:rsidRPr="009A1095">
        <w:rPr>
          <w:rFonts w:asciiTheme="minorHAnsi" w:hAnsiTheme="minorHAnsi" w:cstheme="minorHAnsi"/>
          <w:sz w:val="18"/>
          <w:szCs w:val="18"/>
        </w:rPr>
        <w:t>ppkt</w:t>
      </w:r>
      <w:proofErr w:type="spellEnd"/>
      <w:r w:rsidR="009E6824" w:rsidRPr="009A1095">
        <w:rPr>
          <w:rFonts w:asciiTheme="minorHAnsi" w:hAnsiTheme="minorHAnsi" w:cstheme="minorHAnsi"/>
          <w:sz w:val="18"/>
          <w:szCs w:val="18"/>
        </w:rPr>
        <w:t xml:space="preserve"> 1 SWZ, na stronie internetowej prowadzonego postępowania.</w:t>
      </w:r>
    </w:p>
    <w:p w14:paraId="497BFDAE" w14:textId="77777777" w:rsidR="009E6824" w:rsidRPr="009A1095" w:rsidRDefault="009B3453" w:rsidP="009B3453">
      <w:pPr>
        <w:suppressAutoHyphens/>
        <w:spacing w:before="120"/>
        <w:ind w:left="180"/>
        <w:jc w:val="both"/>
        <w:rPr>
          <w:rFonts w:asciiTheme="minorHAnsi" w:hAnsiTheme="minorHAnsi" w:cstheme="minorHAnsi"/>
          <w:sz w:val="18"/>
          <w:szCs w:val="18"/>
        </w:rPr>
      </w:pPr>
      <w:r w:rsidRPr="009A1095">
        <w:rPr>
          <w:rFonts w:asciiTheme="minorHAnsi" w:hAnsiTheme="minorHAnsi" w:cstheme="minorHAnsi"/>
          <w:sz w:val="18"/>
          <w:szCs w:val="18"/>
        </w:rPr>
        <w:t>20.3.</w:t>
      </w:r>
      <w:r w:rsidR="009E6824" w:rsidRPr="009A1095">
        <w:rPr>
          <w:rFonts w:asciiTheme="minorHAnsi" w:hAnsiTheme="minorHAnsi" w:cstheme="minorHAnsi"/>
          <w:sz w:val="18"/>
          <w:szCs w:val="18"/>
        </w:rPr>
        <w:t>Zamawiający może nie ujawniać in</w:t>
      </w:r>
      <w:r w:rsidR="0039310E" w:rsidRPr="009A1095">
        <w:rPr>
          <w:rFonts w:asciiTheme="minorHAnsi" w:hAnsiTheme="minorHAnsi" w:cstheme="minorHAnsi"/>
          <w:sz w:val="18"/>
          <w:szCs w:val="18"/>
        </w:rPr>
        <w:t>formacji, o których mowa w pkt 20</w:t>
      </w:r>
      <w:r w:rsidR="009E6824" w:rsidRPr="009A1095">
        <w:rPr>
          <w:rFonts w:asciiTheme="minorHAnsi" w:hAnsiTheme="minorHAnsi" w:cstheme="minorHAnsi"/>
          <w:sz w:val="18"/>
          <w:szCs w:val="18"/>
        </w:rPr>
        <w:t>.1. SWZ, jeżeli ich ujawnienie byłoby sprzeczne z ważnym interesem publicznym.</w:t>
      </w:r>
    </w:p>
    <w:p w14:paraId="34BFD9DF" w14:textId="77777777" w:rsidR="009E6824" w:rsidRPr="009A1095" w:rsidRDefault="009B3453" w:rsidP="009B3453">
      <w:pPr>
        <w:suppressAutoHyphens/>
        <w:spacing w:before="120"/>
        <w:ind w:left="180"/>
        <w:jc w:val="both"/>
        <w:rPr>
          <w:rFonts w:asciiTheme="minorHAnsi" w:hAnsiTheme="minorHAnsi" w:cstheme="minorHAnsi"/>
          <w:sz w:val="18"/>
          <w:szCs w:val="18"/>
        </w:rPr>
      </w:pPr>
      <w:r w:rsidRPr="009A1095">
        <w:rPr>
          <w:rFonts w:asciiTheme="minorHAnsi" w:hAnsiTheme="minorHAnsi" w:cstheme="minorHAnsi"/>
          <w:sz w:val="18"/>
          <w:szCs w:val="18"/>
        </w:rPr>
        <w:t>20.4.</w:t>
      </w:r>
      <w:r w:rsidR="009E6824" w:rsidRPr="009A1095">
        <w:rPr>
          <w:rFonts w:asciiTheme="minorHAnsi" w:hAnsiTheme="minorHAnsi" w:cstheme="minorHAnsi"/>
          <w:sz w:val="18"/>
          <w:szCs w:val="18"/>
        </w:rPr>
        <w:t xml:space="preserve">Zamawiający zawrze umowę w sprawie zamówienia publicznego, z uwzględnieniem art. 577 ustawy </w:t>
      </w:r>
      <w:proofErr w:type="spellStart"/>
      <w:r w:rsidR="009E6824" w:rsidRPr="009A1095">
        <w:rPr>
          <w:rFonts w:asciiTheme="minorHAnsi" w:hAnsiTheme="minorHAnsi" w:cstheme="minorHAnsi"/>
          <w:sz w:val="18"/>
          <w:szCs w:val="18"/>
        </w:rPr>
        <w:t>Pzp</w:t>
      </w:r>
      <w:proofErr w:type="spellEnd"/>
      <w:r w:rsidR="009E6824" w:rsidRPr="009A1095">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3F161BCD" w14:textId="77777777" w:rsidR="009E6824" w:rsidRPr="009A1095" w:rsidRDefault="009B3453" w:rsidP="009B3453">
      <w:pPr>
        <w:suppressAutoHyphens/>
        <w:spacing w:before="120"/>
        <w:ind w:left="180"/>
        <w:jc w:val="both"/>
        <w:rPr>
          <w:rFonts w:asciiTheme="minorHAnsi" w:hAnsiTheme="minorHAnsi" w:cstheme="minorHAnsi"/>
          <w:sz w:val="18"/>
          <w:szCs w:val="18"/>
        </w:rPr>
      </w:pPr>
      <w:r w:rsidRPr="009A1095">
        <w:rPr>
          <w:rFonts w:asciiTheme="minorHAnsi" w:hAnsiTheme="minorHAnsi" w:cstheme="minorHAnsi"/>
          <w:sz w:val="18"/>
          <w:szCs w:val="18"/>
        </w:rPr>
        <w:t>20.5.</w:t>
      </w:r>
      <w:r w:rsidR="009E6824" w:rsidRPr="009A1095">
        <w:rPr>
          <w:rFonts w:asciiTheme="minorHAnsi" w:hAnsiTheme="minorHAnsi" w:cstheme="minorHAnsi"/>
          <w:sz w:val="18"/>
          <w:szCs w:val="18"/>
        </w:rPr>
        <w:t xml:space="preserve">Zamawiający może zawrzeć umowę w sprawie zamówienia publicznego przed upływem terminu, o którym mowa w pkt </w:t>
      </w:r>
      <w:r w:rsidR="0039310E" w:rsidRPr="009A1095">
        <w:rPr>
          <w:rFonts w:asciiTheme="minorHAnsi" w:hAnsiTheme="minorHAnsi" w:cstheme="minorHAnsi"/>
          <w:sz w:val="18"/>
          <w:szCs w:val="18"/>
        </w:rPr>
        <w:t>20</w:t>
      </w:r>
      <w:r w:rsidR="009E6824" w:rsidRPr="009A1095">
        <w:rPr>
          <w:rFonts w:asciiTheme="minorHAnsi" w:hAnsiTheme="minorHAnsi" w:cstheme="minorHAnsi"/>
          <w:sz w:val="18"/>
          <w:szCs w:val="18"/>
        </w:rPr>
        <w:t>.4., jeżeli w postępowaniu o udzielenie zamówienia prowadzonym w trybie podstawowym złożono tylko jedną ofertę.</w:t>
      </w:r>
    </w:p>
    <w:p w14:paraId="4E354E81" w14:textId="77777777" w:rsidR="009E6824" w:rsidRPr="009A1095" w:rsidRDefault="009B3453" w:rsidP="009B3453">
      <w:pPr>
        <w:suppressAutoHyphens/>
        <w:spacing w:before="120"/>
        <w:ind w:left="180"/>
        <w:jc w:val="both"/>
        <w:rPr>
          <w:rFonts w:asciiTheme="minorHAnsi" w:hAnsiTheme="minorHAnsi" w:cstheme="minorHAnsi"/>
          <w:sz w:val="18"/>
          <w:szCs w:val="18"/>
        </w:rPr>
      </w:pPr>
      <w:r w:rsidRPr="009A1095">
        <w:rPr>
          <w:rFonts w:asciiTheme="minorHAnsi" w:hAnsiTheme="minorHAnsi" w:cstheme="minorHAnsi"/>
          <w:sz w:val="18"/>
          <w:szCs w:val="18"/>
        </w:rPr>
        <w:t>20.6.</w:t>
      </w:r>
      <w:r w:rsidR="009E6824" w:rsidRPr="009A1095">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6E118C31" w14:textId="77777777" w:rsidR="009E6824" w:rsidRPr="009A1095" w:rsidRDefault="009B3453" w:rsidP="009B3453">
      <w:pPr>
        <w:suppressAutoHyphens/>
        <w:spacing w:before="120"/>
        <w:ind w:left="180"/>
        <w:jc w:val="both"/>
        <w:rPr>
          <w:rFonts w:asciiTheme="minorHAnsi" w:hAnsiTheme="minorHAnsi" w:cstheme="minorHAnsi"/>
          <w:sz w:val="18"/>
          <w:szCs w:val="18"/>
        </w:rPr>
      </w:pPr>
      <w:r w:rsidRPr="009A1095">
        <w:rPr>
          <w:rFonts w:asciiTheme="minorHAnsi" w:hAnsiTheme="minorHAnsi" w:cstheme="minorHAnsi"/>
          <w:sz w:val="18"/>
          <w:szCs w:val="18"/>
        </w:rPr>
        <w:t>20.7.</w:t>
      </w:r>
      <w:r w:rsidR="009E6824" w:rsidRPr="009A1095">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323C3222" w14:textId="77777777" w:rsidR="009E6824" w:rsidRPr="009A1095" w:rsidRDefault="009B3453" w:rsidP="009B3453">
      <w:pPr>
        <w:suppressAutoHyphens/>
        <w:spacing w:before="120"/>
        <w:ind w:left="142"/>
        <w:jc w:val="both"/>
        <w:rPr>
          <w:rFonts w:asciiTheme="minorHAnsi" w:hAnsiTheme="minorHAnsi" w:cstheme="minorHAnsi"/>
          <w:sz w:val="18"/>
          <w:szCs w:val="18"/>
        </w:rPr>
      </w:pPr>
      <w:r w:rsidRPr="009A1095">
        <w:rPr>
          <w:rFonts w:asciiTheme="minorHAnsi" w:hAnsiTheme="minorHAnsi" w:cstheme="minorHAnsi"/>
          <w:b/>
          <w:sz w:val="18"/>
          <w:szCs w:val="18"/>
        </w:rPr>
        <w:t xml:space="preserve">21. </w:t>
      </w:r>
      <w:r w:rsidR="009E6824" w:rsidRPr="009A1095">
        <w:rPr>
          <w:rFonts w:asciiTheme="minorHAnsi" w:hAnsiTheme="minorHAnsi" w:cstheme="minorHAnsi"/>
          <w:b/>
          <w:sz w:val="18"/>
          <w:szCs w:val="18"/>
        </w:rPr>
        <w:t>ZABEZPIECZENIE NALEŻYTEGO WYKONANIA UMOWY</w:t>
      </w:r>
    </w:p>
    <w:p w14:paraId="4A5BFF6B" w14:textId="77777777" w:rsidR="002D339B" w:rsidRPr="009A1095" w:rsidRDefault="002D339B" w:rsidP="009B3453">
      <w:pPr>
        <w:pStyle w:val="Akapitzlist"/>
        <w:suppressAutoHyphens/>
        <w:spacing w:before="120"/>
        <w:ind w:left="142"/>
        <w:jc w:val="both"/>
        <w:rPr>
          <w:rFonts w:asciiTheme="minorHAnsi" w:hAnsiTheme="minorHAnsi" w:cstheme="minorHAnsi"/>
          <w:sz w:val="18"/>
          <w:szCs w:val="18"/>
        </w:rPr>
      </w:pPr>
      <w:r w:rsidRPr="009A1095">
        <w:rPr>
          <w:rFonts w:asciiTheme="minorHAnsi" w:hAnsiTheme="minorHAnsi" w:cstheme="minorHAnsi"/>
          <w:sz w:val="18"/>
          <w:szCs w:val="18"/>
        </w:rPr>
        <w:t>Zamawiający nie wymaga wniesienia zabezpieczenia należytego wykonania umowy.</w:t>
      </w:r>
    </w:p>
    <w:p w14:paraId="46628722" w14:textId="77777777" w:rsidR="009E6824" w:rsidRPr="009A1095" w:rsidRDefault="009B3453" w:rsidP="009B3453">
      <w:pPr>
        <w:pStyle w:val="Akapitzlist"/>
        <w:suppressAutoHyphens/>
        <w:spacing w:before="120"/>
        <w:ind w:left="142"/>
        <w:jc w:val="both"/>
        <w:rPr>
          <w:rFonts w:asciiTheme="minorHAnsi" w:hAnsiTheme="minorHAnsi" w:cstheme="minorHAnsi"/>
          <w:sz w:val="18"/>
          <w:szCs w:val="18"/>
          <w:lang w:eastAsia="ar-SA"/>
        </w:rPr>
      </w:pPr>
      <w:r w:rsidRPr="009A1095">
        <w:rPr>
          <w:rFonts w:asciiTheme="minorHAnsi" w:hAnsiTheme="minorHAnsi" w:cstheme="minorHAnsi"/>
          <w:b/>
          <w:sz w:val="18"/>
          <w:szCs w:val="18"/>
        </w:rPr>
        <w:t xml:space="preserve">22. </w:t>
      </w:r>
      <w:r w:rsidR="009E6824" w:rsidRPr="009A1095">
        <w:rPr>
          <w:rFonts w:asciiTheme="minorHAnsi" w:hAnsiTheme="minorHAnsi" w:cstheme="minorHAnsi"/>
          <w:b/>
          <w:sz w:val="18"/>
          <w:szCs w:val="18"/>
        </w:rPr>
        <w:t>ISTOTNE</w:t>
      </w:r>
      <w:r w:rsidR="009E6824" w:rsidRPr="009A1095">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4CE70655" w14:textId="77777777" w:rsidR="009E6824" w:rsidRPr="009A1095" w:rsidRDefault="009B3453" w:rsidP="009B3453">
      <w:pPr>
        <w:suppressAutoHyphens/>
        <w:spacing w:before="120"/>
        <w:ind w:left="142"/>
        <w:jc w:val="both"/>
        <w:rPr>
          <w:rFonts w:asciiTheme="minorHAnsi" w:hAnsiTheme="minorHAnsi" w:cstheme="minorHAnsi"/>
          <w:sz w:val="18"/>
          <w:szCs w:val="18"/>
          <w:lang w:eastAsia="ar-SA"/>
        </w:rPr>
      </w:pPr>
      <w:r w:rsidRPr="009A1095">
        <w:rPr>
          <w:rFonts w:asciiTheme="minorHAnsi" w:hAnsiTheme="minorHAnsi" w:cstheme="minorHAnsi"/>
          <w:sz w:val="18"/>
          <w:szCs w:val="18"/>
          <w:lang w:eastAsia="ar-SA"/>
        </w:rPr>
        <w:t>22.1.</w:t>
      </w:r>
      <w:r w:rsidR="009E6824" w:rsidRPr="009A1095">
        <w:rPr>
          <w:rFonts w:asciiTheme="minorHAnsi" w:hAnsiTheme="minorHAnsi" w:cstheme="minorHAnsi"/>
          <w:sz w:val="18"/>
          <w:szCs w:val="18"/>
          <w:lang w:eastAsia="ar-SA"/>
        </w:rPr>
        <w:t>Istotne postanowienia do umowy zawiera wzór umowy stanowiący załącznik do SWZ.</w:t>
      </w:r>
    </w:p>
    <w:p w14:paraId="55EAC2B2" w14:textId="77777777" w:rsidR="009E6824" w:rsidRPr="009A1095" w:rsidRDefault="009B3453" w:rsidP="009B3453">
      <w:pPr>
        <w:suppressAutoHyphens/>
        <w:spacing w:before="120"/>
        <w:ind w:left="142"/>
        <w:jc w:val="both"/>
        <w:rPr>
          <w:rFonts w:asciiTheme="minorHAnsi" w:hAnsiTheme="minorHAnsi" w:cstheme="minorHAnsi"/>
          <w:sz w:val="18"/>
          <w:szCs w:val="18"/>
          <w:lang w:eastAsia="ar-SA"/>
        </w:rPr>
      </w:pPr>
      <w:r w:rsidRPr="009A1095">
        <w:rPr>
          <w:rFonts w:asciiTheme="minorHAnsi" w:hAnsiTheme="minorHAnsi" w:cstheme="minorHAnsi"/>
          <w:sz w:val="18"/>
          <w:szCs w:val="18"/>
          <w:lang w:eastAsia="ar-SA"/>
        </w:rPr>
        <w:lastRenderedPageBreak/>
        <w:t>22.2.</w:t>
      </w:r>
      <w:r w:rsidR="009E6824" w:rsidRPr="009A1095">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9A1095">
        <w:rPr>
          <w:rFonts w:asciiTheme="minorHAnsi" w:hAnsiTheme="minorHAnsi" w:cstheme="minorHAnsi"/>
          <w:sz w:val="18"/>
          <w:szCs w:val="18"/>
          <w:lang w:eastAsia="ar-SA"/>
        </w:rPr>
        <w:t>2</w:t>
      </w:r>
      <w:r w:rsidR="009E6824" w:rsidRPr="009A1095">
        <w:rPr>
          <w:rFonts w:asciiTheme="minorHAnsi" w:hAnsiTheme="minorHAnsi" w:cstheme="minorHAnsi"/>
          <w:sz w:val="18"/>
          <w:szCs w:val="18"/>
          <w:lang w:eastAsia="ar-SA"/>
        </w:rPr>
        <w:t>.1.</w:t>
      </w:r>
    </w:p>
    <w:p w14:paraId="2A3BFC02" w14:textId="77777777" w:rsidR="009E6824" w:rsidRPr="009A1095" w:rsidRDefault="009B3453" w:rsidP="009B3453">
      <w:pPr>
        <w:suppressAutoHyphens/>
        <w:spacing w:before="120"/>
        <w:ind w:left="142"/>
        <w:jc w:val="both"/>
        <w:rPr>
          <w:rFonts w:asciiTheme="minorHAnsi" w:hAnsiTheme="minorHAnsi" w:cstheme="minorHAnsi"/>
          <w:sz w:val="18"/>
          <w:szCs w:val="18"/>
          <w:lang w:eastAsia="ar-SA"/>
        </w:rPr>
      </w:pPr>
      <w:r w:rsidRPr="009A1095">
        <w:rPr>
          <w:rFonts w:asciiTheme="minorHAnsi" w:hAnsiTheme="minorHAnsi" w:cstheme="minorHAnsi"/>
          <w:sz w:val="18"/>
          <w:szCs w:val="18"/>
          <w:lang w:eastAsia="ar-SA"/>
        </w:rPr>
        <w:t>22.3.</w:t>
      </w:r>
      <w:r w:rsidR="009E6824" w:rsidRPr="009A1095">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9A1095">
        <w:rPr>
          <w:rFonts w:asciiTheme="minorHAnsi" w:hAnsiTheme="minorHAnsi" w:cstheme="minorHAnsi"/>
          <w:sz w:val="18"/>
          <w:szCs w:val="18"/>
          <w:lang w:eastAsia="ar-SA"/>
        </w:rPr>
        <w:t>Pzp</w:t>
      </w:r>
      <w:proofErr w:type="spellEnd"/>
      <w:r w:rsidR="009E6824" w:rsidRPr="009A1095">
        <w:rPr>
          <w:rFonts w:asciiTheme="minorHAnsi" w:hAnsiTheme="minorHAnsi" w:cstheme="minorHAnsi"/>
          <w:sz w:val="18"/>
          <w:szCs w:val="18"/>
          <w:lang w:eastAsia="ar-SA"/>
        </w:rPr>
        <w:t>.</w:t>
      </w:r>
    </w:p>
    <w:p w14:paraId="5A3FAE4B" w14:textId="77777777" w:rsidR="009E6824" w:rsidRPr="009A109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9A1095">
        <w:rPr>
          <w:rFonts w:asciiTheme="minorHAnsi" w:hAnsiTheme="minorHAnsi" w:cstheme="minorHAnsi"/>
          <w:b/>
          <w:sz w:val="18"/>
          <w:szCs w:val="18"/>
          <w:lang w:eastAsia="ar-SA"/>
        </w:rPr>
        <w:t>23.</w:t>
      </w:r>
      <w:r w:rsidR="009E6824" w:rsidRPr="009A1095">
        <w:rPr>
          <w:rFonts w:asciiTheme="minorHAnsi" w:hAnsiTheme="minorHAnsi" w:cstheme="minorHAnsi"/>
          <w:b/>
          <w:sz w:val="18"/>
          <w:szCs w:val="18"/>
          <w:lang w:eastAsia="ar-SA"/>
        </w:rPr>
        <w:t>POUCZENIE</w:t>
      </w:r>
      <w:r w:rsidR="009E6824" w:rsidRPr="009A1095">
        <w:rPr>
          <w:rFonts w:asciiTheme="minorHAnsi" w:hAnsiTheme="minorHAnsi" w:cstheme="minorHAnsi"/>
          <w:b/>
          <w:bCs/>
          <w:sz w:val="18"/>
          <w:szCs w:val="18"/>
        </w:rPr>
        <w:t xml:space="preserve"> O ŚRODKACH OCHRONY PRAWNEJ</w:t>
      </w:r>
    </w:p>
    <w:p w14:paraId="580E5DB8" w14:textId="77777777" w:rsidR="009E6824" w:rsidRPr="009A109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9A1095">
        <w:rPr>
          <w:rFonts w:asciiTheme="minorHAnsi" w:hAnsiTheme="minorHAnsi" w:cstheme="minorHAnsi"/>
          <w:sz w:val="18"/>
          <w:szCs w:val="18"/>
        </w:rPr>
        <w:t>23.1.</w:t>
      </w:r>
      <w:r w:rsidR="009E6824" w:rsidRPr="009A1095">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9A1095">
        <w:rPr>
          <w:rFonts w:asciiTheme="minorHAnsi" w:hAnsiTheme="minorHAnsi" w:cstheme="minorHAnsi"/>
          <w:sz w:val="18"/>
          <w:szCs w:val="18"/>
        </w:rPr>
        <w:t>Pzp</w:t>
      </w:r>
      <w:proofErr w:type="spellEnd"/>
      <w:r w:rsidR="009E6824" w:rsidRPr="009A1095">
        <w:rPr>
          <w:rFonts w:asciiTheme="minorHAnsi" w:hAnsiTheme="minorHAnsi" w:cstheme="minorHAnsi"/>
          <w:sz w:val="18"/>
          <w:szCs w:val="18"/>
        </w:rPr>
        <w:t xml:space="preserve">, przysługują środki ochrony prawnej określone w Dziale IX ustawy </w:t>
      </w:r>
      <w:proofErr w:type="spellStart"/>
      <w:r w:rsidR="009E6824" w:rsidRPr="009A1095">
        <w:rPr>
          <w:rFonts w:asciiTheme="minorHAnsi" w:hAnsiTheme="minorHAnsi" w:cstheme="minorHAnsi"/>
          <w:sz w:val="18"/>
          <w:szCs w:val="18"/>
        </w:rPr>
        <w:t>Pzp</w:t>
      </w:r>
      <w:proofErr w:type="spellEnd"/>
      <w:r w:rsidR="009E6824" w:rsidRPr="009A1095">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009E6824" w:rsidRPr="009A1095">
        <w:rPr>
          <w:rFonts w:asciiTheme="minorHAnsi" w:hAnsiTheme="minorHAnsi" w:cstheme="minorHAnsi"/>
          <w:sz w:val="18"/>
          <w:szCs w:val="18"/>
        </w:rPr>
        <w:t>Pzp</w:t>
      </w:r>
      <w:proofErr w:type="spellEnd"/>
      <w:r w:rsidR="009E6824" w:rsidRPr="009A1095">
        <w:rPr>
          <w:rFonts w:asciiTheme="minorHAnsi" w:hAnsiTheme="minorHAnsi" w:cstheme="minorHAnsi"/>
          <w:sz w:val="18"/>
          <w:szCs w:val="18"/>
        </w:rPr>
        <w:t>, oraz Rzecznikowi Małych i Średnich Przedsiębiorców.</w:t>
      </w:r>
    </w:p>
    <w:p w14:paraId="3A2E39F4" w14:textId="77777777" w:rsidR="009E6824" w:rsidRPr="009A109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9A1095">
        <w:rPr>
          <w:rFonts w:asciiTheme="minorHAnsi" w:hAnsiTheme="minorHAnsi" w:cstheme="minorHAnsi"/>
          <w:sz w:val="18"/>
          <w:szCs w:val="18"/>
        </w:rPr>
        <w:t>23.2.</w:t>
      </w:r>
      <w:r w:rsidR="009E6824" w:rsidRPr="009A1095">
        <w:rPr>
          <w:rFonts w:asciiTheme="minorHAnsi" w:hAnsiTheme="minorHAnsi" w:cstheme="minorHAnsi"/>
          <w:sz w:val="18"/>
          <w:szCs w:val="18"/>
        </w:rPr>
        <w:t>Odwołanie przysługuje na:</w:t>
      </w:r>
    </w:p>
    <w:p w14:paraId="1A7224E1" w14:textId="77777777" w:rsidR="009E6824" w:rsidRPr="009A109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9A1095">
        <w:rPr>
          <w:rFonts w:asciiTheme="minorHAnsi" w:hAnsiTheme="minorHAnsi" w:cstheme="minorHAnsi"/>
          <w:sz w:val="18"/>
          <w:szCs w:val="18"/>
        </w:rPr>
        <w:t xml:space="preserve">niezgodną z przepisami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xml:space="preserve"> czynności Zamawiającego, podjętą w postępowaniu o udzielenie zamówienia, w tym na projektowane postanowienia umowy;</w:t>
      </w:r>
    </w:p>
    <w:p w14:paraId="27FD7A0C" w14:textId="77777777" w:rsidR="009E6824" w:rsidRPr="009A109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9A1095">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9A1095">
        <w:rPr>
          <w:rFonts w:asciiTheme="minorHAnsi" w:hAnsiTheme="minorHAnsi" w:cstheme="minorHAnsi"/>
          <w:sz w:val="18"/>
          <w:szCs w:val="18"/>
          <w:lang w:eastAsia="ar-SA"/>
        </w:rPr>
        <w:t>Pzp</w:t>
      </w:r>
      <w:proofErr w:type="spellEnd"/>
      <w:r w:rsidRPr="009A1095">
        <w:rPr>
          <w:rFonts w:asciiTheme="minorHAnsi" w:hAnsiTheme="minorHAnsi" w:cstheme="minorHAnsi"/>
          <w:sz w:val="18"/>
          <w:szCs w:val="18"/>
          <w:lang w:eastAsia="ar-SA"/>
        </w:rPr>
        <w:t>.</w:t>
      </w:r>
    </w:p>
    <w:p w14:paraId="423FDB93" w14:textId="77777777" w:rsidR="009E6824" w:rsidRPr="009A109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9A1095">
        <w:rPr>
          <w:rFonts w:asciiTheme="minorHAnsi" w:hAnsiTheme="minorHAnsi" w:cstheme="minorHAnsi"/>
          <w:sz w:val="18"/>
          <w:szCs w:val="18"/>
        </w:rPr>
        <w:t>23.3.</w:t>
      </w:r>
      <w:r w:rsidR="009E6824" w:rsidRPr="009A1095">
        <w:rPr>
          <w:rFonts w:asciiTheme="minorHAnsi" w:hAnsiTheme="minorHAnsi" w:cstheme="minorHAnsi"/>
          <w:sz w:val="18"/>
          <w:szCs w:val="18"/>
        </w:rPr>
        <w:t>Odwołanie wnosi się do Prezesa Izby.</w:t>
      </w:r>
    </w:p>
    <w:p w14:paraId="26D77F9B" w14:textId="77777777" w:rsidR="009E6824" w:rsidRPr="009A109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9A1095">
        <w:rPr>
          <w:rFonts w:asciiTheme="minorHAnsi" w:hAnsiTheme="minorHAnsi" w:cstheme="minorHAnsi"/>
          <w:sz w:val="18"/>
          <w:szCs w:val="18"/>
        </w:rPr>
        <w:t>23.4.</w:t>
      </w:r>
      <w:r w:rsidR="009E6824" w:rsidRPr="009A1095">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4711AF" w14:textId="77777777" w:rsidR="009E6824" w:rsidRPr="009A109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9A1095">
        <w:rPr>
          <w:rFonts w:asciiTheme="minorHAnsi" w:hAnsiTheme="minorHAnsi" w:cstheme="minorHAnsi"/>
          <w:sz w:val="18"/>
          <w:szCs w:val="18"/>
        </w:rPr>
        <w:t>23.5.</w:t>
      </w:r>
      <w:r w:rsidR="009E6824" w:rsidRPr="009A1095">
        <w:rPr>
          <w:rFonts w:asciiTheme="minorHAnsi" w:hAnsiTheme="minorHAnsi" w:cstheme="minorHAnsi"/>
          <w:sz w:val="18"/>
          <w:szCs w:val="18"/>
        </w:rPr>
        <w:t>Terminy wniesienia odwołania:</w:t>
      </w:r>
    </w:p>
    <w:p w14:paraId="257E3F24" w14:textId="77777777" w:rsidR="009E6824" w:rsidRPr="009A109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9A1095">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77491660" w14:textId="77777777" w:rsidR="009E6824" w:rsidRPr="009A109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9A1095">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49EC59F5" w14:textId="77777777" w:rsidR="009E6824" w:rsidRPr="009A109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9A1095">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0B43FA3A" w14:textId="77777777" w:rsidR="009E6824" w:rsidRPr="009A109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9A1095">
        <w:rPr>
          <w:rFonts w:asciiTheme="minorHAnsi" w:hAnsiTheme="minorHAnsi" w:cstheme="minorHAnsi"/>
          <w:sz w:val="18"/>
          <w:szCs w:val="18"/>
        </w:rPr>
        <w:t>Jeżeli Zamawiający nie przesłał Wykonawcy zawiadomienia o wyborze oferty najkorzystniejszej odwołanie wnosi się nie później niż w terminie:</w:t>
      </w:r>
    </w:p>
    <w:p w14:paraId="49E33DF7" w14:textId="77777777" w:rsidR="009E6824" w:rsidRPr="009A109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9A1095">
        <w:rPr>
          <w:rFonts w:asciiTheme="minorHAnsi" w:hAnsiTheme="minorHAnsi" w:cstheme="minorHAnsi"/>
          <w:sz w:val="18"/>
          <w:szCs w:val="18"/>
        </w:rPr>
        <w:t>15 dni od dnia zamieszczenia w Biuletynie Zamówień Publicznych ogłoszenia o wyniku postępowania;</w:t>
      </w:r>
    </w:p>
    <w:p w14:paraId="2DCCFDBB" w14:textId="77777777" w:rsidR="009E6824" w:rsidRPr="009A109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9A1095">
        <w:rPr>
          <w:rFonts w:asciiTheme="minorHAnsi" w:hAnsiTheme="minorHAnsi" w:cstheme="minorHAnsi"/>
          <w:sz w:val="18"/>
          <w:szCs w:val="18"/>
        </w:rPr>
        <w:t>1 miesiąca od dnia zawarcia umowy, jeżeli Zamawiający nie zamieścił w Biuletynie Zamówień Publicznych ogłoszenia o wyniku postępowania.</w:t>
      </w:r>
    </w:p>
    <w:p w14:paraId="2C2EAFF9" w14:textId="77777777" w:rsidR="009E6824" w:rsidRPr="009A1095" w:rsidRDefault="009B3453" w:rsidP="009B3453">
      <w:pPr>
        <w:tabs>
          <w:tab w:val="left" w:pos="142"/>
        </w:tabs>
        <w:spacing w:before="120"/>
        <w:ind w:left="142"/>
        <w:jc w:val="both"/>
        <w:rPr>
          <w:rFonts w:asciiTheme="minorHAnsi" w:hAnsiTheme="minorHAnsi" w:cstheme="minorHAnsi"/>
          <w:sz w:val="18"/>
          <w:szCs w:val="18"/>
        </w:rPr>
      </w:pPr>
      <w:r w:rsidRPr="009A1095">
        <w:rPr>
          <w:rFonts w:asciiTheme="minorHAnsi" w:hAnsiTheme="minorHAnsi" w:cstheme="minorHAnsi"/>
          <w:sz w:val="18"/>
          <w:szCs w:val="18"/>
        </w:rPr>
        <w:t>23.6.</w:t>
      </w:r>
      <w:r w:rsidR="009E6824" w:rsidRPr="009A1095">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9A1095">
        <w:rPr>
          <w:rFonts w:asciiTheme="minorHAnsi" w:hAnsiTheme="minorHAnsi" w:cstheme="minorHAnsi"/>
          <w:sz w:val="18"/>
          <w:szCs w:val="18"/>
        </w:rPr>
        <w:t>Pzp</w:t>
      </w:r>
      <w:proofErr w:type="spellEnd"/>
      <w:r w:rsidR="009E6824" w:rsidRPr="009A1095">
        <w:rPr>
          <w:rFonts w:asciiTheme="minorHAnsi" w:hAnsiTheme="minorHAnsi" w:cstheme="minorHAnsi"/>
          <w:sz w:val="18"/>
          <w:szCs w:val="18"/>
        </w:rPr>
        <w:t>.</w:t>
      </w:r>
    </w:p>
    <w:p w14:paraId="1621B069" w14:textId="77777777" w:rsidR="009E6824" w:rsidRPr="009A1095" w:rsidRDefault="009B3453" w:rsidP="009B3453">
      <w:pPr>
        <w:tabs>
          <w:tab w:val="left" w:pos="142"/>
        </w:tabs>
        <w:spacing w:before="120"/>
        <w:ind w:left="142"/>
        <w:jc w:val="both"/>
        <w:rPr>
          <w:rFonts w:asciiTheme="minorHAnsi" w:hAnsiTheme="minorHAnsi" w:cstheme="minorHAnsi"/>
          <w:sz w:val="18"/>
          <w:szCs w:val="18"/>
        </w:rPr>
      </w:pPr>
      <w:r w:rsidRPr="009A1095">
        <w:rPr>
          <w:rFonts w:asciiTheme="minorHAnsi" w:hAnsiTheme="minorHAnsi" w:cstheme="minorHAnsi"/>
          <w:sz w:val="18"/>
          <w:szCs w:val="18"/>
        </w:rPr>
        <w:t>23.7.</w:t>
      </w:r>
      <w:r w:rsidR="009E6824" w:rsidRPr="009A1095">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9A1095">
        <w:rPr>
          <w:rFonts w:asciiTheme="minorHAnsi" w:hAnsiTheme="minorHAnsi" w:cstheme="minorHAnsi"/>
          <w:sz w:val="18"/>
          <w:szCs w:val="18"/>
        </w:rPr>
        <w:t>Pzp</w:t>
      </w:r>
      <w:proofErr w:type="spellEnd"/>
      <w:r w:rsidR="009E6824" w:rsidRPr="009A1095">
        <w:rPr>
          <w:rFonts w:asciiTheme="minorHAnsi" w:hAnsiTheme="minorHAnsi" w:cstheme="minorHAnsi"/>
          <w:sz w:val="18"/>
          <w:szCs w:val="18"/>
        </w:rPr>
        <w:t>, stronom oraz uczestnikom postępowania odwoławczego przysługuje skarga do sądu.</w:t>
      </w:r>
    </w:p>
    <w:p w14:paraId="25797487" w14:textId="77777777" w:rsidR="009E6824" w:rsidRPr="009A1095" w:rsidRDefault="009B3453" w:rsidP="009B3453">
      <w:pPr>
        <w:tabs>
          <w:tab w:val="left" w:pos="142"/>
        </w:tabs>
        <w:spacing w:before="120"/>
        <w:ind w:left="142"/>
        <w:jc w:val="both"/>
        <w:rPr>
          <w:rFonts w:asciiTheme="minorHAnsi" w:hAnsiTheme="minorHAnsi" w:cstheme="minorHAnsi"/>
          <w:sz w:val="18"/>
          <w:szCs w:val="18"/>
        </w:rPr>
      </w:pPr>
      <w:r w:rsidRPr="009A1095">
        <w:rPr>
          <w:rFonts w:asciiTheme="minorHAnsi" w:hAnsiTheme="minorHAnsi" w:cstheme="minorHAnsi"/>
          <w:sz w:val="18"/>
          <w:szCs w:val="18"/>
        </w:rPr>
        <w:t>23.8.</w:t>
      </w:r>
      <w:r w:rsidR="009E6824" w:rsidRPr="009A1095">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9A1095">
        <w:rPr>
          <w:rFonts w:asciiTheme="minorHAnsi" w:hAnsiTheme="minorHAnsi" w:cstheme="minorHAnsi"/>
          <w:sz w:val="18"/>
          <w:szCs w:val="18"/>
        </w:rPr>
        <w:t>Pzp</w:t>
      </w:r>
      <w:proofErr w:type="spellEnd"/>
      <w:r w:rsidR="009E6824" w:rsidRPr="009A1095">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15302ABC" w14:textId="77777777" w:rsidR="0057489F" w:rsidRPr="009A1095" w:rsidRDefault="009E6824" w:rsidP="0057489F">
      <w:pPr>
        <w:pStyle w:val="Tekstpodstawowy"/>
        <w:jc w:val="right"/>
        <w:rPr>
          <w:rFonts w:asciiTheme="minorHAnsi" w:hAnsiTheme="minorHAnsi" w:cstheme="minorHAnsi"/>
          <w:sz w:val="18"/>
          <w:szCs w:val="18"/>
        </w:rPr>
      </w:pPr>
      <w:r w:rsidRPr="009A1095">
        <w:rPr>
          <w:rFonts w:asciiTheme="minorHAnsi" w:hAnsiTheme="minorHAnsi" w:cstheme="minorHAnsi"/>
          <w:sz w:val="18"/>
          <w:szCs w:val="18"/>
        </w:rPr>
        <w:br w:type="page"/>
      </w:r>
      <w:r w:rsidR="0057489F" w:rsidRPr="009A1095">
        <w:rPr>
          <w:rFonts w:asciiTheme="minorHAnsi" w:hAnsiTheme="minorHAnsi" w:cstheme="minorHAnsi"/>
          <w:sz w:val="18"/>
          <w:szCs w:val="18"/>
        </w:rPr>
        <w:lastRenderedPageBreak/>
        <w:t>Załącznik nr 1</w:t>
      </w:r>
    </w:p>
    <w:p w14:paraId="61CC7A2C" w14:textId="77777777" w:rsidR="00E91ACD" w:rsidRPr="009A1095" w:rsidRDefault="00E91ACD" w:rsidP="00E91ACD">
      <w:pPr>
        <w:widowControl w:val="0"/>
        <w:spacing w:after="240"/>
        <w:jc w:val="center"/>
        <w:rPr>
          <w:rFonts w:asciiTheme="minorHAnsi" w:hAnsiTheme="minorHAnsi" w:cstheme="minorHAnsi"/>
          <w:b/>
          <w:bCs/>
          <w:sz w:val="18"/>
          <w:szCs w:val="18"/>
        </w:rPr>
      </w:pPr>
      <w:r w:rsidRPr="009A1095">
        <w:rPr>
          <w:rFonts w:asciiTheme="minorHAnsi" w:hAnsiTheme="minorHAnsi" w:cstheme="minorHAnsi"/>
          <w:b/>
          <w:bCs/>
          <w:sz w:val="18"/>
          <w:szCs w:val="18"/>
        </w:rPr>
        <w:t>FORMULARZ OFERTY</w:t>
      </w:r>
    </w:p>
    <w:p w14:paraId="7C77C95D" w14:textId="7DF3FC55" w:rsidR="00E91ACD" w:rsidRPr="009A1095" w:rsidRDefault="00E91ACD" w:rsidP="00E91ACD">
      <w:pPr>
        <w:pStyle w:val="Standard"/>
        <w:rPr>
          <w:rFonts w:cstheme="minorHAnsi"/>
          <w:bCs w:val="0"/>
        </w:rPr>
      </w:pPr>
      <w:r w:rsidRPr="009A1095">
        <w:rPr>
          <w:rFonts w:cstheme="minorHAnsi"/>
        </w:rPr>
        <w:t xml:space="preserve">Wyrażamy chęć uczestnictwa w postępowaniu o udzielenie zamówienia publicznego prowadzonym w trybie podstawowym bez negocjacji zorganizowanym przez Zespół Szkolno-Przedszkolny w </w:t>
      </w:r>
      <w:r w:rsidR="009A1095" w:rsidRPr="009A1095">
        <w:rPr>
          <w:rFonts w:cstheme="minorHAnsi"/>
        </w:rPr>
        <w:t>Wysokiej</w:t>
      </w:r>
      <w:r w:rsidRPr="009A1095">
        <w:rPr>
          <w:rFonts w:cstheme="minorHAnsi"/>
        </w:rPr>
        <w:t xml:space="preserve">  na zadanie pn.: </w:t>
      </w:r>
    </w:p>
    <w:p w14:paraId="4D70CF42" w14:textId="77777777" w:rsidR="009A1095" w:rsidRPr="009A1095" w:rsidRDefault="00E91ACD" w:rsidP="009A1095">
      <w:pPr>
        <w:autoSpaceDE w:val="0"/>
        <w:autoSpaceDN w:val="0"/>
        <w:adjustRightInd w:val="0"/>
        <w:jc w:val="center"/>
        <w:rPr>
          <w:rFonts w:asciiTheme="minorHAnsi" w:hAnsiTheme="minorHAnsi" w:cstheme="minorHAnsi"/>
          <w:b/>
          <w:bCs/>
          <w:sz w:val="18"/>
          <w:szCs w:val="18"/>
        </w:rPr>
      </w:pPr>
      <w:r w:rsidRPr="009A1095">
        <w:rPr>
          <w:rFonts w:asciiTheme="minorHAnsi" w:hAnsiTheme="minorHAnsi" w:cstheme="minorHAnsi"/>
          <w:sz w:val="18"/>
          <w:szCs w:val="18"/>
        </w:rPr>
        <w:t>Nazwa zamówienia</w:t>
      </w:r>
      <w:bookmarkStart w:id="3" w:name="_Hlk218795675"/>
      <w:r w:rsidRPr="009A1095">
        <w:rPr>
          <w:rFonts w:asciiTheme="minorHAnsi" w:hAnsiTheme="minorHAnsi" w:cstheme="minorHAnsi"/>
          <w:sz w:val="18"/>
          <w:szCs w:val="18"/>
        </w:rPr>
        <w:t>:</w:t>
      </w:r>
      <w:r w:rsidRPr="009A1095">
        <w:rPr>
          <w:rFonts w:asciiTheme="minorHAnsi" w:hAnsiTheme="minorHAnsi" w:cstheme="minorHAnsi"/>
          <w:b/>
          <w:bCs/>
          <w:sz w:val="18"/>
          <w:szCs w:val="18"/>
        </w:rPr>
        <w:t xml:space="preserve"> </w:t>
      </w:r>
      <w:r w:rsidR="009A1095" w:rsidRPr="009A1095">
        <w:rPr>
          <w:rFonts w:asciiTheme="minorHAnsi" w:hAnsiTheme="minorHAnsi" w:cstheme="minorHAnsi"/>
          <w:b/>
          <w:bCs/>
          <w:sz w:val="18"/>
          <w:szCs w:val="18"/>
        </w:rPr>
        <w:t>Roboty budowalne polegające na instalacji klimatyzacji dla wybranych pomieszczeń Zespołu Szkolno-Przedszkolnego w Wysokiej.</w:t>
      </w:r>
    </w:p>
    <w:bookmarkEnd w:id="3"/>
    <w:p w14:paraId="502F9ECD" w14:textId="7BCBEB31" w:rsidR="00AD261B" w:rsidRPr="009A1095" w:rsidRDefault="00AD261B" w:rsidP="00AD261B">
      <w:pPr>
        <w:pStyle w:val="Tekstpodstawowy"/>
        <w:spacing w:line="276" w:lineRule="auto"/>
        <w:rPr>
          <w:rFonts w:asciiTheme="minorHAnsi" w:hAnsiTheme="minorHAnsi" w:cstheme="minorHAnsi"/>
          <w:b/>
          <w:bCs/>
          <w:sz w:val="18"/>
          <w:szCs w:val="18"/>
        </w:rPr>
      </w:pPr>
    </w:p>
    <w:p w14:paraId="1537B074" w14:textId="4DEC07BF" w:rsidR="00E91ACD" w:rsidRPr="009A1095" w:rsidRDefault="00E91ACD" w:rsidP="00AD261B">
      <w:pPr>
        <w:outlineLvl w:val="0"/>
        <w:rPr>
          <w:rFonts w:asciiTheme="minorHAnsi" w:hAnsiTheme="minorHAnsi" w:cstheme="minorHAnsi"/>
          <w:b/>
          <w:bCs/>
          <w:sz w:val="18"/>
          <w:szCs w:val="18"/>
        </w:rPr>
      </w:pPr>
      <w:r w:rsidRPr="009A1095">
        <w:rPr>
          <w:rFonts w:asciiTheme="minorHAnsi" w:hAnsiTheme="minorHAnsi" w:cstheme="minorHAnsi"/>
          <w:b/>
          <w:bCs/>
          <w:sz w:val="18"/>
          <w:szCs w:val="18"/>
        </w:rPr>
        <w:t>1.</w:t>
      </w:r>
      <w:r w:rsidRPr="009A1095">
        <w:rPr>
          <w:rFonts w:asciiTheme="minorHAnsi" w:hAnsiTheme="minorHAnsi" w:cstheme="minorHAnsi"/>
          <w:b/>
          <w:bCs/>
          <w:sz w:val="18"/>
          <w:szCs w:val="18"/>
        </w:rPr>
        <w:tab/>
        <w:t>DANE WYKONAWCY</w:t>
      </w:r>
      <w:r w:rsidRPr="009A1095">
        <w:rPr>
          <w:rStyle w:val="Odwoanieprzypisudolnego"/>
          <w:rFonts w:asciiTheme="minorHAnsi" w:hAnsiTheme="minorHAnsi" w:cstheme="minorHAnsi"/>
          <w:b/>
          <w:bCs/>
          <w:sz w:val="18"/>
          <w:szCs w:val="18"/>
        </w:rPr>
        <w:footnoteReference w:id="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6578"/>
      </w:tblGrid>
      <w:tr w:rsidR="00E91ACD" w:rsidRPr="009A1095" w14:paraId="173F2349" w14:textId="77777777" w:rsidTr="00FF4E05">
        <w:trPr>
          <w:trHeight w:val="586"/>
        </w:trPr>
        <w:tc>
          <w:tcPr>
            <w:tcW w:w="1480" w:type="pct"/>
            <w:vAlign w:val="center"/>
          </w:tcPr>
          <w:p w14:paraId="147915BB"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Firma (nazwa) / Imię i nazwisko</w:t>
            </w:r>
          </w:p>
        </w:tc>
        <w:tc>
          <w:tcPr>
            <w:tcW w:w="3520" w:type="pct"/>
            <w:vAlign w:val="center"/>
          </w:tcPr>
          <w:p w14:paraId="04435445" w14:textId="77777777" w:rsidR="00E91ACD" w:rsidRPr="009A1095" w:rsidRDefault="00E91ACD" w:rsidP="00FF4E05">
            <w:pPr>
              <w:widowControl w:val="0"/>
              <w:jc w:val="both"/>
              <w:rPr>
                <w:rFonts w:asciiTheme="minorHAnsi" w:hAnsiTheme="minorHAnsi" w:cstheme="minorHAnsi"/>
                <w:bCs/>
                <w:sz w:val="18"/>
                <w:szCs w:val="18"/>
              </w:rPr>
            </w:pPr>
          </w:p>
          <w:p w14:paraId="26048A6C"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31B855F6" w14:textId="77777777" w:rsidTr="00FF4E05">
        <w:trPr>
          <w:trHeight w:val="340"/>
        </w:trPr>
        <w:tc>
          <w:tcPr>
            <w:tcW w:w="1480" w:type="pct"/>
            <w:vAlign w:val="center"/>
          </w:tcPr>
          <w:p w14:paraId="6C395706"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NIP</w:t>
            </w:r>
          </w:p>
        </w:tc>
        <w:tc>
          <w:tcPr>
            <w:tcW w:w="3520" w:type="pct"/>
            <w:vAlign w:val="center"/>
          </w:tcPr>
          <w:p w14:paraId="6ECC6129"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3A015722" w14:textId="77777777" w:rsidTr="00FF4E05">
        <w:trPr>
          <w:trHeight w:val="340"/>
        </w:trPr>
        <w:tc>
          <w:tcPr>
            <w:tcW w:w="1480" w:type="pct"/>
            <w:vAlign w:val="center"/>
          </w:tcPr>
          <w:p w14:paraId="07C67FC9"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REGON</w:t>
            </w:r>
          </w:p>
        </w:tc>
        <w:tc>
          <w:tcPr>
            <w:tcW w:w="3520" w:type="pct"/>
            <w:vAlign w:val="center"/>
          </w:tcPr>
          <w:p w14:paraId="6520E516"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0901A2AE" w14:textId="77777777" w:rsidTr="00FF4E05">
        <w:trPr>
          <w:trHeight w:val="340"/>
        </w:trPr>
        <w:tc>
          <w:tcPr>
            <w:tcW w:w="5000" w:type="pct"/>
            <w:gridSpan w:val="2"/>
            <w:vAlign w:val="center"/>
          </w:tcPr>
          <w:p w14:paraId="60787A88"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
                <w:bCs/>
                <w:sz w:val="18"/>
                <w:szCs w:val="18"/>
              </w:rPr>
              <w:t>Adres</w:t>
            </w:r>
          </w:p>
        </w:tc>
      </w:tr>
      <w:tr w:rsidR="00E91ACD" w:rsidRPr="009A1095" w14:paraId="47BCCFD2" w14:textId="77777777" w:rsidTr="00FF4E05">
        <w:trPr>
          <w:trHeight w:val="340"/>
        </w:trPr>
        <w:tc>
          <w:tcPr>
            <w:tcW w:w="1480" w:type="pct"/>
            <w:vAlign w:val="center"/>
          </w:tcPr>
          <w:p w14:paraId="1ECA9693"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Ulica</w:t>
            </w:r>
          </w:p>
        </w:tc>
        <w:tc>
          <w:tcPr>
            <w:tcW w:w="3520" w:type="pct"/>
            <w:vAlign w:val="center"/>
          </w:tcPr>
          <w:p w14:paraId="5CFF4311"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66A6AF92" w14:textId="77777777" w:rsidTr="00FF4E05">
        <w:trPr>
          <w:trHeight w:val="340"/>
        </w:trPr>
        <w:tc>
          <w:tcPr>
            <w:tcW w:w="1480" w:type="pct"/>
            <w:vAlign w:val="center"/>
          </w:tcPr>
          <w:p w14:paraId="317D93AA"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nr domu</w:t>
            </w:r>
          </w:p>
        </w:tc>
        <w:tc>
          <w:tcPr>
            <w:tcW w:w="3520" w:type="pct"/>
            <w:vAlign w:val="center"/>
          </w:tcPr>
          <w:p w14:paraId="3996BB92"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17412468" w14:textId="77777777" w:rsidTr="00FF4E05">
        <w:trPr>
          <w:trHeight w:val="340"/>
        </w:trPr>
        <w:tc>
          <w:tcPr>
            <w:tcW w:w="1480" w:type="pct"/>
            <w:vAlign w:val="center"/>
          </w:tcPr>
          <w:p w14:paraId="23AA6495"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Kod</w:t>
            </w:r>
          </w:p>
        </w:tc>
        <w:tc>
          <w:tcPr>
            <w:tcW w:w="3520" w:type="pct"/>
            <w:vAlign w:val="center"/>
          </w:tcPr>
          <w:p w14:paraId="5AE17B39"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342E7AF5" w14:textId="77777777" w:rsidTr="00FF4E05">
        <w:trPr>
          <w:trHeight w:val="340"/>
        </w:trPr>
        <w:tc>
          <w:tcPr>
            <w:tcW w:w="1480" w:type="pct"/>
            <w:vAlign w:val="center"/>
          </w:tcPr>
          <w:p w14:paraId="391E766F"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Miejscowość</w:t>
            </w:r>
          </w:p>
        </w:tc>
        <w:tc>
          <w:tcPr>
            <w:tcW w:w="3520" w:type="pct"/>
            <w:vAlign w:val="center"/>
          </w:tcPr>
          <w:p w14:paraId="60B25331"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360893BF" w14:textId="77777777" w:rsidTr="00FF4E05">
        <w:trPr>
          <w:trHeight w:val="340"/>
        </w:trPr>
        <w:tc>
          <w:tcPr>
            <w:tcW w:w="1480" w:type="pct"/>
            <w:vAlign w:val="center"/>
          </w:tcPr>
          <w:p w14:paraId="762FE204"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Powiat</w:t>
            </w:r>
          </w:p>
        </w:tc>
        <w:tc>
          <w:tcPr>
            <w:tcW w:w="3520" w:type="pct"/>
            <w:vAlign w:val="center"/>
          </w:tcPr>
          <w:p w14:paraId="25FEAB91"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5FFF0735" w14:textId="77777777" w:rsidTr="00FF4E05">
        <w:trPr>
          <w:trHeight w:val="340"/>
        </w:trPr>
        <w:tc>
          <w:tcPr>
            <w:tcW w:w="1480" w:type="pct"/>
            <w:vAlign w:val="center"/>
          </w:tcPr>
          <w:p w14:paraId="0218D777"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Województwo</w:t>
            </w:r>
          </w:p>
        </w:tc>
        <w:tc>
          <w:tcPr>
            <w:tcW w:w="3520" w:type="pct"/>
            <w:vAlign w:val="center"/>
          </w:tcPr>
          <w:p w14:paraId="0E0E91E0"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690ABE2C" w14:textId="77777777" w:rsidTr="00FF4E05">
        <w:trPr>
          <w:trHeight w:val="340"/>
        </w:trPr>
        <w:tc>
          <w:tcPr>
            <w:tcW w:w="5000" w:type="pct"/>
            <w:gridSpan w:val="2"/>
            <w:vAlign w:val="center"/>
          </w:tcPr>
          <w:p w14:paraId="55C45C03"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
                <w:bCs/>
                <w:sz w:val="18"/>
                <w:szCs w:val="18"/>
              </w:rPr>
              <w:t>Adres do korespondencji</w:t>
            </w:r>
          </w:p>
        </w:tc>
      </w:tr>
      <w:tr w:rsidR="00E91ACD" w:rsidRPr="009A1095" w14:paraId="3EE4B671" w14:textId="77777777" w:rsidTr="00FF4E05">
        <w:trPr>
          <w:trHeight w:val="340"/>
        </w:trPr>
        <w:tc>
          <w:tcPr>
            <w:tcW w:w="1480" w:type="pct"/>
            <w:vAlign w:val="center"/>
          </w:tcPr>
          <w:p w14:paraId="5C2E8B14"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Ulica</w:t>
            </w:r>
          </w:p>
        </w:tc>
        <w:tc>
          <w:tcPr>
            <w:tcW w:w="3520" w:type="pct"/>
            <w:vAlign w:val="center"/>
          </w:tcPr>
          <w:p w14:paraId="009A6A17"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092ACE84" w14:textId="77777777" w:rsidTr="00FF4E05">
        <w:trPr>
          <w:trHeight w:val="340"/>
        </w:trPr>
        <w:tc>
          <w:tcPr>
            <w:tcW w:w="1480" w:type="pct"/>
            <w:vAlign w:val="center"/>
          </w:tcPr>
          <w:p w14:paraId="6737EED5"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nr domu</w:t>
            </w:r>
          </w:p>
        </w:tc>
        <w:tc>
          <w:tcPr>
            <w:tcW w:w="3520" w:type="pct"/>
            <w:vAlign w:val="center"/>
          </w:tcPr>
          <w:p w14:paraId="67D24841"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3D1C919F" w14:textId="77777777" w:rsidTr="00FF4E05">
        <w:trPr>
          <w:trHeight w:val="340"/>
        </w:trPr>
        <w:tc>
          <w:tcPr>
            <w:tcW w:w="1480" w:type="pct"/>
            <w:vAlign w:val="center"/>
          </w:tcPr>
          <w:p w14:paraId="4A415CD1"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Kod</w:t>
            </w:r>
          </w:p>
        </w:tc>
        <w:tc>
          <w:tcPr>
            <w:tcW w:w="3520" w:type="pct"/>
            <w:vAlign w:val="center"/>
          </w:tcPr>
          <w:p w14:paraId="4892A6FA"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571CD99E" w14:textId="77777777" w:rsidTr="00FF4E05">
        <w:trPr>
          <w:trHeight w:val="340"/>
        </w:trPr>
        <w:tc>
          <w:tcPr>
            <w:tcW w:w="1480" w:type="pct"/>
            <w:vAlign w:val="center"/>
          </w:tcPr>
          <w:p w14:paraId="0C0B6193"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Miejscowość</w:t>
            </w:r>
          </w:p>
        </w:tc>
        <w:tc>
          <w:tcPr>
            <w:tcW w:w="3520" w:type="pct"/>
            <w:vAlign w:val="center"/>
          </w:tcPr>
          <w:p w14:paraId="2BAAEB97"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563A3BDF" w14:textId="77777777" w:rsidTr="00FF4E05">
        <w:trPr>
          <w:trHeight w:val="340"/>
        </w:trPr>
        <w:tc>
          <w:tcPr>
            <w:tcW w:w="1480" w:type="pct"/>
            <w:vAlign w:val="center"/>
          </w:tcPr>
          <w:p w14:paraId="08D57378"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Powiat</w:t>
            </w:r>
          </w:p>
        </w:tc>
        <w:tc>
          <w:tcPr>
            <w:tcW w:w="3520" w:type="pct"/>
            <w:vAlign w:val="center"/>
          </w:tcPr>
          <w:p w14:paraId="7FBB79BD"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0330945E" w14:textId="77777777" w:rsidTr="00FF4E05">
        <w:trPr>
          <w:trHeight w:val="340"/>
        </w:trPr>
        <w:tc>
          <w:tcPr>
            <w:tcW w:w="1480" w:type="pct"/>
            <w:vAlign w:val="center"/>
          </w:tcPr>
          <w:p w14:paraId="1317CFBA"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Województwo</w:t>
            </w:r>
          </w:p>
        </w:tc>
        <w:tc>
          <w:tcPr>
            <w:tcW w:w="3520" w:type="pct"/>
            <w:vAlign w:val="center"/>
          </w:tcPr>
          <w:p w14:paraId="1388D3C3"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3F26DE06" w14:textId="77777777" w:rsidTr="00FF4E05">
        <w:trPr>
          <w:trHeight w:val="340"/>
        </w:trPr>
        <w:tc>
          <w:tcPr>
            <w:tcW w:w="1480" w:type="pct"/>
            <w:vAlign w:val="center"/>
          </w:tcPr>
          <w:p w14:paraId="79B89A49"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tel.</w:t>
            </w:r>
          </w:p>
        </w:tc>
        <w:tc>
          <w:tcPr>
            <w:tcW w:w="3520" w:type="pct"/>
            <w:vAlign w:val="center"/>
          </w:tcPr>
          <w:p w14:paraId="3A03CEF2"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37FEEB91" w14:textId="77777777" w:rsidTr="00FF4E05">
        <w:trPr>
          <w:trHeight w:val="340"/>
        </w:trPr>
        <w:tc>
          <w:tcPr>
            <w:tcW w:w="1480" w:type="pct"/>
            <w:vAlign w:val="center"/>
          </w:tcPr>
          <w:p w14:paraId="51206A4A"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Fax</w:t>
            </w:r>
          </w:p>
        </w:tc>
        <w:tc>
          <w:tcPr>
            <w:tcW w:w="3520" w:type="pct"/>
            <w:vAlign w:val="center"/>
          </w:tcPr>
          <w:p w14:paraId="639A781D"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7E70F94C" w14:textId="77777777" w:rsidTr="00FF4E05">
        <w:trPr>
          <w:trHeight w:val="340"/>
        </w:trPr>
        <w:tc>
          <w:tcPr>
            <w:tcW w:w="1480" w:type="pct"/>
            <w:vAlign w:val="center"/>
          </w:tcPr>
          <w:p w14:paraId="499FFD41"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e-mail</w:t>
            </w:r>
          </w:p>
        </w:tc>
        <w:tc>
          <w:tcPr>
            <w:tcW w:w="3520" w:type="pct"/>
            <w:vAlign w:val="center"/>
          </w:tcPr>
          <w:p w14:paraId="19C38FD1" w14:textId="77777777" w:rsidR="00E91ACD" w:rsidRPr="009A1095" w:rsidRDefault="00E91ACD" w:rsidP="00FF4E05">
            <w:pPr>
              <w:widowControl w:val="0"/>
              <w:jc w:val="both"/>
              <w:rPr>
                <w:rFonts w:asciiTheme="minorHAnsi" w:hAnsiTheme="minorHAnsi" w:cstheme="minorHAnsi"/>
                <w:bCs/>
                <w:sz w:val="18"/>
                <w:szCs w:val="18"/>
              </w:rPr>
            </w:pPr>
          </w:p>
        </w:tc>
      </w:tr>
    </w:tbl>
    <w:p w14:paraId="4F18D78A" w14:textId="77777777" w:rsidR="00E91ACD" w:rsidRPr="009A1095" w:rsidRDefault="00E91ACD" w:rsidP="00E91ACD">
      <w:pPr>
        <w:widowControl w:val="0"/>
        <w:spacing w:before="120"/>
        <w:jc w:val="both"/>
        <w:rPr>
          <w:rFonts w:asciiTheme="minorHAnsi" w:hAnsiTheme="minorHAnsi" w:cstheme="minorHAnsi"/>
          <w:b/>
          <w:bCs/>
          <w:sz w:val="18"/>
          <w:szCs w:val="18"/>
        </w:rPr>
      </w:pPr>
      <w:r w:rsidRPr="009A1095">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6569"/>
      </w:tblGrid>
      <w:tr w:rsidR="00E91ACD" w:rsidRPr="009A1095" w14:paraId="62F777FF" w14:textId="77777777" w:rsidTr="00FF4E05">
        <w:trPr>
          <w:trHeight w:val="340"/>
        </w:trPr>
        <w:tc>
          <w:tcPr>
            <w:tcW w:w="1485" w:type="pct"/>
            <w:vAlign w:val="center"/>
          </w:tcPr>
          <w:p w14:paraId="07119796"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Imię i nazwisko</w:t>
            </w:r>
          </w:p>
        </w:tc>
        <w:tc>
          <w:tcPr>
            <w:tcW w:w="3515" w:type="pct"/>
            <w:vAlign w:val="center"/>
          </w:tcPr>
          <w:p w14:paraId="48F10FC9"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5DE4F7BE" w14:textId="77777777" w:rsidTr="00FF4E05">
        <w:trPr>
          <w:trHeight w:val="340"/>
        </w:trPr>
        <w:tc>
          <w:tcPr>
            <w:tcW w:w="1485" w:type="pct"/>
            <w:vAlign w:val="center"/>
          </w:tcPr>
          <w:p w14:paraId="4AC353A5"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tel.</w:t>
            </w:r>
          </w:p>
        </w:tc>
        <w:tc>
          <w:tcPr>
            <w:tcW w:w="3515" w:type="pct"/>
            <w:vAlign w:val="center"/>
          </w:tcPr>
          <w:p w14:paraId="426CAAE5"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1A0CE9C1" w14:textId="77777777" w:rsidTr="00FF4E05">
        <w:trPr>
          <w:trHeight w:val="340"/>
        </w:trPr>
        <w:tc>
          <w:tcPr>
            <w:tcW w:w="1485" w:type="pct"/>
            <w:vAlign w:val="center"/>
          </w:tcPr>
          <w:p w14:paraId="34012B16"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Fax</w:t>
            </w:r>
          </w:p>
        </w:tc>
        <w:tc>
          <w:tcPr>
            <w:tcW w:w="3515" w:type="pct"/>
            <w:vAlign w:val="center"/>
          </w:tcPr>
          <w:p w14:paraId="2BDEB685" w14:textId="77777777" w:rsidR="00E91ACD" w:rsidRPr="009A1095" w:rsidRDefault="00E91ACD" w:rsidP="00FF4E05">
            <w:pPr>
              <w:widowControl w:val="0"/>
              <w:jc w:val="both"/>
              <w:rPr>
                <w:rFonts w:asciiTheme="minorHAnsi" w:hAnsiTheme="minorHAnsi" w:cstheme="minorHAnsi"/>
                <w:bCs/>
                <w:sz w:val="18"/>
                <w:szCs w:val="18"/>
              </w:rPr>
            </w:pPr>
          </w:p>
        </w:tc>
      </w:tr>
      <w:tr w:rsidR="00E91ACD" w:rsidRPr="009A1095" w14:paraId="1D840431" w14:textId="77777777" w:rsidTr="00FF4E05">
        <w:trPr>
          <w:trHeight w:val="340"/>
        </w:trPr>
        <w:tc>
          <w:tcPr>
            <w:tcW w:w="1485" w:type="pct"/>
            <w:vAlign w:val="center"/>
          </w:tcPr>
          <w:p w14:paraId="7C7057FE" w14:textId="77777777" w:rsidR="00E91ACD" w:rsidRPr="009A1095" w:rsidRDefault="00E91ACD" w:rsidP="00FF4E05">
            <w:pPr>
              <w:widowControl w:val="0"/>
              <w:jc w:val="both"/>
              <w:rPr>
                <w:rFonts w:asciiTheme="minorHAnsi" w:hAnsiTheme="minorHAnsi" w:cstheme="minorHAnsi"/>
                <w:bCs/>
                <w:sz w:val="18"/>
                <w:szCs w:val="18"/>
              </w:rPr>
            </w:pPr>
            <w:r w:rsidRPr="009A1095">
              <w:rPr>
                <w:rFonts w:asciiTheme="minorHAnsi" w:hAnsiTheme="minorHAnsi" w:cstheme="minorHAnsi"/>
                <w:bCs/>
                <w:sz w:val="18"/>
                <w:szCs w:val="18"/>
              </w:rPr>
              <w:t>e-mail</w:t>
            </w:r>
          </w:p>
        </w:tc>
        <w:tc>
          <w:tcPr>
            <w:tcW w:w="3515" w:type="pct"/>
            <w:vAlign w:val="center"/>
          </w:tcPr>
          <w:p w14:paraId="7CECA507" w14:textId="77777777" w:rsidR="00E91ACD" w:rsidRPr="009A1095" w:rsidRDefault="00E91ACD" w:rsidP="00FF4E05">
            <w:pPr>
              <w:widowControl w:val="0"/>
              <w:jc w:val="both"/>
              <w:rPr>
                <w:rFonts w:asciiTheme="minorHAnsi" w:hAnsiTheme="minorHAnsi" w:cstheme="minorHAnsi"/>
                <w:bCs/>
                <w:sz w:val="18"/>
                <w:szCs w:val="18"/>
              </w:rPr>
            </w:pPr>
          </w:p>
        </w:tc>
      </w:tr>
    </w:tbl>
    <w:p w14:paraId="6CA18F02" w14:textId="77777777" w:rsidR="00E91ACD" w:rsidRPr="009A1095" w:rsidRDefault="00E91ACD" w:rsidP="00E91ACD">
      <w:pPr>
        <w:widowControl w:val="0"/>
        <w:numPr>
          <w:ilvl w:val="0"/>
          <w:numId w:val="9"/>
        </w:numPr>
        <w:tabs>
          <w:tab w:val="clear" w:pos="357"/>
          <w:tab w:val="left" w:pos="284"/>
        </w:tabs>
        <w:spacing w:before="240"/>
        <w:jc w:val="both"/>
        <w:rPr>
          <w:rFonts w:asciiTheme="minorHAnsi" w:hAnsiTheme="minorHAnsi" w:cstheme="minorHAnsi"/>
          <w:b/>
          <w:bCs/>
          <w:iCs/>
          <w:sz w:val="18"/>
          <w:szCs w:val="18"/>
        </w:rPr>
      </w:pPr>
      <w:r w:rsidRPr="009A1095">
        <w:rPr>
          <w:rFonts w:asciiTheme="minorHAnsi" w:hAnsiTheme="minorHAnsi" w:cstheme="minorHAnsi"/>
          <w:b/>
          <w:bCs/>
          <w:iCs/>
          <w:sz w:val="18"/>
          <w:szCs w:val="18"/>
        </w:rPr>
        <w:t>OFERUJEMY WYKONANIE ZAMÓWIENIA OBJĘTEGO PRZETARGIEM ZA CENĘ:</w:t>
      </w:r>
    </w:p>
    <w:p w14:paraId="62559F5E" w14:textId="520B45EC" w:rsidR="00E91ACD" w:rsidRPr="009A1095" w:rsidRDefault="00E91ACD" w:rsidP="00E91ACD">
      <w:pPr>
        <w:widowControl w:val="0"/>
        <w:tabs>
          <w:tab w:val="left" w:pos="284"/>
        </w:tabs>
        <w:spacing w:before="240"/>
        <w:jc w:val="both"/>
        <w:rPr>
          <w:rFonts w:asciiTheme="minorHAnsi" w:hAnsiTheme="minorHAnsi" w:cstheme="minorHAnsi"/>
          <w:b/>
          <w:bCs/>
          <w:iCs/>
          <w:sz w:val="18"/>
          <w:szCs w:val="18"/>
        </w:rPr>
      </w:pPr>
      <w:r w:rsidRPr="009A1095">
        <w:rPr>
          <w:rFonts w:asciiTheme="minorHAnsi" w:hAnsiTheme="minorHAnsi" w:cstheme="minorHAnsi"/>
          <w:b/>
          <w:bCs/>
          <w:iCs/>
          <w:sz w:val="18"/>
          <w:szCs w:val="18"/>
        </w:rPr>
        <w:t>……………………………….. zł netto</w:t>
      </w:r>
    </w:p>
    <w:p w14:paraId="5F01F9E3" w14:textId="309AD9AB" w:rsidR="00E91ACD" w:rsidRPr="009A1095" w:rsidRDefault="00E91ACD" w:rsidP="00E91ACD">
      <w:pPr>
        <w:widowControl w:val="0"/>
        <w:tabs>
          <w:tab w:val="left" w:pos="284"/>
        </w:tabs>
        <w:spacing w:before="240"/>
        <w:jc w:val="both"/>
        <w:rPr>
          <w:rFonts w:asciiTheme="minorHAnsi" w:hAnsiTheme="minorHAnsi" w:cstheme="minorHAnsi"/>
          <w:b/>
          <w:bCs/>
          <w:iCs/>
          <w:sz w:val="18"/>
          <w:szCs w:val="18"/>
        </w:rPr>
      </w:pPr>
      <w:r w:rsidRPr="009A1095">
        <w:rPr>
          <w:rFonts w:asciiTheme="minorHAnsi" w:hAnsiTheme="minorHAnsi" w:cstheme="minorHAnsi"/>
          <w:b/>
          <w:bCs/>
          <w:iCs/>
          <w:sz w:val="18"/>
          <w:szCs w:val="18"/>
        </w:rPr>
        <w:t>……………………………….. zł VAT</w:t>
      </w:r>
    </w:p>
    <w:p w14:paraId="0CF83D4F" w14:textId="7C2CEB8E" w:rsidR="00E91ACD" w:rsidRPr="009A1095" w:rsidRDefault="00E91ACD" w:rsidP="00E91ACD">
      <w:pPr>
        <w:widowControl w:val="0"/>
        <w:tabs>
          <w:tab w:val="left" w:pos="284"/>
        </w:tabs>
        <w:spacing w:before="240"/>
        <w:jc w:val="both"/>
        <w:rPr>
          <w:rFonts w:asciiTheme="minorHAnsi" w:hAnsiTheme="minorHAnsi" w:cstheme="minorHAnsi"/>
          <w:b/>
          <w:bCs/>
          <w:iCs/>
          <w:sz w:val="18"/>
          <w:szCs w:val="18"/>
        </w:rPr>
      </w:pPr>
      <w:r w:rsidRPr="009A1095">
        <w:rPr>
          <w:rFonts w:asciiTheme="minorHAnsi" w:hAnsiTheme="minorHAnsi" w:cstheme="minorHAnsi"/>
          <w:b/>
          <w:bCs/>
          <w:iCs/>
          <w:sz w:val="18"/>
          <w:szCs w:val="18"/>
        </w:rPr>
        <w:t>……………………………….. zł brutto</w:t>
      </w:r>
    </w:p>
    <w:p w14:paraId="43CCCE82" w14:textId="11326811" w:rsidR="00E91ACD" w:rsidRPr="009A1095" w:rsidRDefault="00E91ACD" w:rsidP="00E91ACD">
      <w:pPr>
        <w:widowControl w:val="0"/>
        <w:tabs>
          <w:tab w:val="left" w:pos="284"/>
        </w:tabs>
        <w:spacing w:before="240"/>
        <w:jc w:val="both"/>
        <w:rPr>
          <w:rFonts w:asciiTheme="minorHAnsi" w:hAnsiTheme="minorHAnsi" w:cstheme="minorHAnsi"/>
          <w:b/>
          <w:bCs/>
          <w:iCs/>
          <w:sz w:val="18"/>
          <w:szCs w:val="18"/>
        </w:rPr>
      </w:pPr>
      <w:r w:rsidRPr="009A1095">
        <w:rPr>
          <w:rFonts w:asciiTheme="minorHAnsi" w:hAnsiTheme="minorHAnsi" w:cstheme="minorHAnsi"/>
          <w:b/>
          <w:bCs/>
          <w:iCs/>
          <w:sz w:val="18"/>
          <w:szCs w:val="18"/>
        </w:rPr>
        <w:t>Słownie (brutto) ……………………………….</w:t>
      </w:r>
    </w:p>
    <w:p w14:paraId="2A54C3A9" w14:textId="77777777" w:rsidR="00E91ACD" w:rsidRPr="009A1095" w:rsidRDefault="00E91ACD" w:rsidP="00E91ACD">
      <w:pPr>
        <w:widowControl w:val="0"/>
        <w:tabs>
          <w:tab w:val="left" w:pos="284"/>
        </w:tabs>
        <w:spacing w:before="240"/>
        <w:jc w:val="both"/>
        <w:rPr>
          <w:rFonts w:asciiTheme="minorHAnsi" w:hAnsiTheme="minorHAnsi" w:cstheme="minorHAnsi"/>
          <w:b/>
          <w:bCs/>
          <w:iCs/>
          <w:sz w:val="18"/>
          <w:szCs w:val="18"/>
        </w:rPr>
      </w:pPr>
    </w:p>
    <w:p w14:paraId="10E2FA92" w14:textId="77777777" w:rsidR="00E91ACD" w:rsidRPr="009A1095" w:rsidRDefault="00E91ACD" w:rsidP="00E91ACD">
      <w:pPr>
        <w:widowControl w:val="0"/>
        <w:tabs>
          <w:tab w:val="left" w:pos="284"/>
        </w:tabs>
        <w:spacing w:before="240"/>
        <w:jc w:val="both"/>
        <w:rPr>
          <w:rFonts w:asciiTheme="minorHAnsi" w:hAnsiTheme="minorHAnsi" w:cstheme="minorHAnsi"/>
          <w:b/>
          <w:bCs/>
          <w:iCs/>
          <w:sz w:val="18"/>
          <w:szCs w:val="18"/>
        </w:rPr>
      </w:pPr>
    </w:p>
    <w:p w14:paraId="2ED26128" w14:textId="77777777" w:rsidR="00E91ACD" w:rsidRPr="009A1095" w:rsidRDefault="00E91ACD" w:rsidP="00E91ACD">
      <w:pPr>
        <w:rPr>
          <w:rFonts w:asciiTheme="minorHAnsi" w:hAnsiTheme="minorHAnsi" w:cstheme="minorHAnsi"/>
          <w:sz w:val="18"/>
          <w:szCs w:val="18"/>
        </w:rPr>
      </w:pPr>
      <w:r w:rsidRPr="009A1095">
        <w:rPr>
          <w:rFonts w:asciiTheme="minorHAnsi" w:hAnsiTheme="minorHAnsi" w:cstheme="minorHAnsi"/>
          <w:sz w:val="18"/>
          <w:szCs w:val="18"/>
        </w:rPr>
        <w:t>Powyższa cena zawiera wszystkie koszty związane z realizacją zdania.</w:t>
      </w:r>
    </w:p>
    <w:p w14:paraId="0F27B959" w14:textId="515A6383" w:rsidR="00E91ACD" w:rsidRPr="009A1095" w:rsidRDefault="00E91ACD" w:rsidP="00E91ACD">
      <w:pPr>
        <w:rPr>
          <w:rFonts w:asciiTheme="minorHAnsi" w:hAnsiTheme="minorHAnsi" w:cstheme="minorHAnsi"/>
          <w:sz w:val="18"/>
          <w:szCs w:val="18"/>
        </w:rPr>
      </w:pPr>
    </w:p>
    <w:p w14:paraId="2BD8024D" w14:textId="66369858" w:rsidR="00B04220" w:rsidRPr="009A1095" w:rsidRDefault="00B04220" w:rsidP="00E91ACD">
      <w:pPr>
        <w:numPr>
          <w:ilvl w:val="0"/>
          <w:numId w:val="9"/>
        </w:numPr>
        <w:tabs>
          <w:tab w:val="left" w:pos="284"/>
        </w:tabs>
        <w:spacing w:before="120"/>
        <w:jc w:val="both"/>
        <w:rPr>
          <w:rFonts w:asciiTheme="minorHAnsi" w:hAnsiTheme="minorHAnsi" w:cstheme="minorHAnsi"/>
          <w:b/>
          <w:bCs/>
          <w:sz w:val="18"/>
          <w:szCs w:val="18"/>
        </w:rPr>
      </w:pPr>
      <w:r w:rsidRPr="009A1095">
        <w:rPr>
          <w:rFonts w:asciiTheme="minorHAnsi" w:hAnsiTheme="minorHAnsi" w:cstheme="minorHAnsi"/>
          <w:b/>
          <w:bCs/>
          <w:sz w:val="18"/>
          <w:szCs w:val="18"/>
        </w:rPr>
        <w:t>Oferujemy: 48</w:t>
      </w:r>
      <w:r w:rsidR="009A1095" w:rsidRPr="009A1095">
        <w:rPr>
          <w:rFonts w:asciiTheme="minorHAnsi" w:hAnsiTheme="minorHAnsi" w:cstheme="minorHAnsi"/>
          <w:b/>
          <w:bCs/>
          <w:sz w:val="18"/>
          <w:szCs w:val="18"/>
        </w:rPr>
        <w:t>*</w:t>
      </w:r>
      <w:r w:rsidRPr="009A1095">
        <w:rPr>
          <w:rFonts w:asciiTheme="minorHAnsi" w:hAnsiTheme="minorHAnsi" w:cstheme="minorHAnsi"/>
          <w:b/>
          <w:bCs/>
          <w:sz w:val="18"/>
          <w:szCs w:val="18"/>
        </w:rPr>
        <w:t>60* miesięcy gwarancji na przedmiot zamówienia.</w:t>
      </w:r>
    </w:p>
    <w:p w14:paraId="4A6818B6" w14:textId="38758BFA" w:rsidR="009A1095" w:rsidRPr="009A1095" w:rsidRDefault="009A1095" w:rsidP="00E91ACD">
      <w:pPr>
        <w:numPr>
          <w:ilvl w:val="0"/>
          <w:numId w:val="9"/>
        </w:numPr>
        <w:tabs>
          <w:tab w:val="left" w:pos="284"/>
        </w:tabs>
        <w:spacing w:before="120"/>
        <w:jc w:val="both"/>
        <w:rPr>
          <w:rFonts w:asciiTheme="minorHAnsi" w:hAnsiTheme="minorHAnsi" w:cstheme="minorHAnsi"/>
          <w:b/>
          <w:bCs/>
          <w:sz w:val="18"/>
          <w:szCs w:val="18"/>
        </w:rPr>
      </w:pPr>
      <w:r w:rsidRPr="009A1095">
        <w:rPr>
          <w:rFonts w:asciiTheme="minorHAnsi" w:hAnsiTheme="minorHAnsi" w:cstheme="minorHAnsi"/>
          <w:b/>
          <w:bCs/>
          <w:sz w:val="18"/>
          <w:szCs w:val="18"/>
        </w:rPr>
        <w:t>Oferujemy termin realizacji: 6 tygodni*, 8 tygodni*</w:t>
      </w:r>
    </w:p>
    <w:p w14:paraId="57E6197D" w14:textId="29187F4A" w:rsidR="00E91ACD" w:rsidRPr="009A1095" w:rsidRDefault="00E91ACD" w:rsidP="00E91ACD">
      <w:pPr>
        <w:numPr>
          <w:ilvl w:val="0"/>
          <w:numId w:val="9"/>
        </w:numPr>
        <w:tabs>
          <w:tab w:val="left" w:pos="284"/>
        </w:tabs>
        <w:spacing w:before="120"/>
        <w:jc w:val="both"/>
        <w:rPr>
          <w:rFonts w:asciiTheme="minorHAnsi" w:hAnsiTheme="minorHAnsi" w:cstheme="minorHAnsi"/>
          <w:sz w:val="18"/>
          <w:szCs w:val="18"/>
        </w:rPr>
      </w:pPr>
      <w:r w:rsidRPr="009A1095">
        <w:rPr>
          <w:rFonts w:asciiTheme="minorHAnsi" w:hAnsiTheme="minorHAnsi" w:cstheme="minorHAnsi"/>
          <w:b/>
          <w:bCs/>
          <w:sz w:val="18"/>
          <w:szCs w:val="18"/>
        </w:rPr>
        <w:t>OŚWIADCZAMY,</w:t>
      </w:r>
      <w:r w:rsidRPr="009A1095">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316CC812" w14:textId="77777777" w:rsidR="00E91ACD" w:rsidRPr="009A1095" w:rsidRDefault="00E91ACD" w:rsidP="00E91ACD">
      <w:pPr>
        <w:numPr>
          <w:ilvl w:val="0"/>
          <w:numId w:val="9"/>
        </w:numPr>
        <w:tabs>
          <w:tab w:val="num" w:pos="284"/>
          <w:tab w:val="left" w:pos="426"/>
        </w:tabs>
        <w:spacing w:before="120"/>
        <w:jc w:val="both"/>
        <w:rPr>
          <w:rFonts w:asciiTheme="minorHAnsi" w:hAnsiTheme="minorHAnsi" w:cstheme="minorHAnsi"/>
          <w:sz w:val="18"/>
          <w:szCs w:val="18"/>
        </w:rPr>
      </w:pPr>
      <w:r w:rsidRPr="009A1095">
        <w:rPr>
          <w:rFonts w:asciiTheme="minorHAnsi" w:hAnsiTheme="minorHAnsi" w:cstheme="minorHAnsi"/>
          <w:b/>
          <w:sz w:val="18"/>
          <w:szCs w:val="18"/>
        </w:rPr>
        <w:t>OŚWIADCZAMY</w:t>
      </w:r>
      <w:r w:rsidRPr="009A1095">
        <w:rPr>
          <w:rFonts w:asciiTheme="minorHAnsi" w:hAnsiTheme="minorHAnsi" w:cstheme="minorHAnsi"/>
          <w:sz w:val="18"/>
          <w:szCs w:val="18"/>
        </w:rPr>
        <w:t>, że wypełniliśmy obowiązki informacyjne przewidziane w art. 13 lub art. 14 RODO</w:t>
      </w:r>
      <w:r w:rsidRPr="009A1095">
        <w:rPr>
          <w:rStyle w:val="Odwoanieprzypisudolnego"/>
          <w:rFonts w:asciiTheme="minorHAnsi" w:hAnsiTheme="minorHAnsi" w:cstheme="minorHAnsi"/>
          <w:sz w:val="18"/>
          <w:szCs w:val="18"/>
        </w:rPr>
        <w:footnoteReference w:id="4"/>
      </w:r>
      <w:r w:rsidRPr="009A1095">
        <w:rPr>
          <w:rFonts w:asciiTheme="minorHAnsi" w:hAnsiTheme="minorHAnsi" w:cstheme="minorHAnsi"/>
          <w:sz w:val="18"/>
          <w:szCs w:val="18"/>
        </w:rPr>
        <w:t xml:space="preserve"> wobec osób fizycznych, od których dane osobowe bezpośrednio lub pośrednio pozyskaliśmy w celu ubiegania się o udzielenie zamówienia publicznego w niniejszym postępowaniu</w:t>
      </w:r>
      <w:r w:rsidRPr="009A1095">
        <w:rPr>
          <w:rStyle w:val="Odwoanieprzypisudolnego"/>
          <w:rFonts w:asciiTheme="minorHAnsi" w:hAnsiTheme="minorHAnsi" w:cstheme="minorHAnsi"/>
          <w:sz w:val="18"/>
          <w:szCs w:val="18"/>
        </w:rPr>
        <w:footnoteReference w:id="5"/>
      </w:r>
      <w:r w:rsidRPr="009A1095">
        <w:rPr>
          <w:rFonts w:asciiTheme="minorHAnsi" w:hAnsiTheme="minorHAnsi" w:cstheme="minorHAnsi"/>
          <w:sz w:val="18"/>
          <w:szCs w:val="18"/>
        </w:rPr>
        <w:t>.</w:t>
      </w:r>
    </w:p>
    <w:p w14:paraId="35443773" w14:textId="77777777" w:rsidR="00E91ACD" w:rsidRPr="009A1095" w:rsidRDefault="00E91ACD" w:rsidP="00E91ACD">
      <w:pPr>
        <w:numPr>
          <w:ilvl w:val="0"/>
          <w:numId w:val="9"/>
        </w:numPr>
        <w:tabs>
          <w:tab w:val="left" w:pos="284"/>
        </w:tabs>
        <w:spacing w:before="120"/>
        <w:jc w:val="both"/>
        <w:rPr>
          <w:rFonts w:asciiTheme="minorHAnsi" w:hAnsiTheme="minorHAnsi" w:cstheme="minorHAnsi"/>
          <w:sz w:val="18"/>
          <w:szCs w:val="18"/>
        </w:rPr>
      </w:pPr>
      <w:r w:rsidRPr="009A1095">
        <w:rPr>
          <w:rFonts w:asciiTheme="minorHAnsi" w:hAnsiTheme="minorHAnsi" w:cstheme="minorHAnsi"/>
          <w:b/>
          <w:sz w:val="18"/>
          <w:szCs w:val="18"/>
        </w:rPr>
        <w:t>INFORMUJEMY</w:t>
      </w:r>
      <w:r w:rsidRPr="009A1095">
        <w:rPr>
          <w:rFonts w:asciiTheme="minorHAnsi" w:hAnsiTheme="minorHAnsi" w:cstheme="minorHAnsi"/>
          <w:sz w:val="18"/>
          <w:szCs w:val="18"/>
        </w:rPr>
        <w:t>, że</w:t>
      </w:r>
      <w:r w:rsidRPr="009A1095">
        <w:rPr>
          <w:rStyle w:val="Odwoanieprzypisudolnego"/>
          <w:rFonts w:asciiTheme="minorHAnsi" w:hAnsiTheme="minorHAnsi" w:cstheme="minorHAnsi"/>
          <w:sz w:val="18"/>
          <w:szCs w:val="18"/>
        </w:rPr>
        <w:footnoteReference w:id="6"/>
      </w:r>
      <w:r w:rsidRPr="009A1095">
        <w:rPr>
          <w:rFonts w:asciiTheme="minorHAnsi" w:hAnsiTheme="minorHAnsi" w:cstheme="minorHAnsi"/>
          <w:sz w:val="18"/>
          <w:szCs w:val="18"/>
        </w:rPr>
        <w:t>:</w:t>
      </w:r>
    </w:p>
    <w:p w14:paraId="1510199C" w14:textId="77777777" w:rsidR="00E91ACD" w:rsidRPr="009A1095" w:rsidRDefault="00E91ACD" w:rsidP="00E91ACD">
      <w:pPr>
        <w:numPr>
          <w:ilvl w:val="0"/>
          <w:numId w:val="2"/>
        </w:numPr>
        <w:tabs>
          <w:tab w:val="left" w:pos="284"/>
        </w:tabs>
        <w:suppressAutoHyphens/>
        <w:spacing w:before="120"/>
        <w:ind w:left="0" w:right="23" w:firstLine="0"/>
        <w:jc w:val="both"/>
        <w:rPr>
          <w:rFonts w:asciiTheme="minorHAnsi" w:hAnsiTheme="minorHAnsi" w:cstheme="minorHAnsi"/>
          <w:sz w:val="18"/>
          <w:szCs w:val="18"/>
          <w:lang w:eastAsia="en-US"/>
        </w:rPr>
      </w:pPr>
      <w:r w:rsidRPr="009A1095">
        <w:rPr>
          <w:rFonts w:asciiTheme="minorHAnsi" w:hAnsiTheme="minorHAnsi" w:cstheme="minorHAnsi"/>
          <w:sz w:val="18"/>
          <w:szCs w:val="18"/>
        </w:rPr>
        <w:t xml:space="preserve">wybór oferty </w:t>
      </w:r>
      <w:r w:rsidRPr="009A1095">
        <w:rPr>
          <w:rFonts w:asciiTheme="minorHAnsi" w:hAnsiTheme="minorHAnsi" w:cstheme="minorHAnsi"/>
          <w:b/>
          <w:bCs/>
          <w:sz w:val="18"/>
          <w:szCs w:val="18"/>
        </w:rPr>
        <w:t xml:space="preserve">nie będzie </w:t>
      </w:r>
      <w:r w:rsidRPr="009A1095">
        <w:rPr>
          <w:rFonts w:asciiTheme="minorHAnsi" w:hAnsiTheme="minorHAnsi" w:cstheme="minorHAnsi"/>
          <w:sz w:val="18"/>
          <w:szCs w:val="18"/>
        </w:rPr>
        <w:t>prowadzić do powstania u Zamawiającego obowiązku podatkowego*</w:t>
      </w:r>
      <w:r w:rsidRPr="009A1095">
        <w:rPr>
          <w:rFonts w:asciiTheme="minorHAnsi" w:hAnsiTheme="minorHAnsi" w:cstheme="minorHAnsi"/>
          <w:bCs/>
          <w:sz w:val="18"/>
          <w:szCs w:val="18"/>
        </w:rPr>
        <w:t>.</w:t>
      </w:r>
    </w:p>
    <w:p w14:paraId="25B33F8E" w14:textId="77777777" w:rsidR="00E91ACD" w:rsidRPr="009A1095" w:rsidRDefault="00E91ACD" w:rsidP="00E91ACD">
      <w:pPr>
        <w:numPr>
          <w:ilvl w:val="0"/>
          <w:numId w:val="2"/>
        </w:numPr>
        <w:tabs>
          <w:tab w:val="left" w:pos="284"/>
        </w:tabs>
        <w:suppressAutoHyphens/>
        <w:spacing w:before="120"/>
        <w:ind w:left="0" w:right="23" w:firstLine="0"/>
        <w:jc w:val="both"/>
        <w:rPr>
          <w:rFonts w:asciiTheme="minorHAnsi" w:hAnsiTheme="minorHAnsi" w:cstheme="minorHAnsi"/>
          <w:b/>
          <w:bCs/>
          <w:sz w:val="18"/>
          <w:szCs w:val="18"/>
        </w:rPr>
      </w:pPr>
      <w:r w:rsidRPr="009A1095">
        <w:rPr>
          <w:rFonts w:asciiTheme="minorHAnsi" w:hAnsiTheme="minorHAnsi" w:cstheme="minorHAnsi"/>
          <w:sz w:val="18"/>
          <w:szCs w:val="18"/>
        </w:rPr>
        <w:t xml:space="preserve">wybór oferty </w:t>
      </w:r>
      <w:r w:rsidRPr="009A1095">
        <w:rPr>
          <w:rFonts w:asciiTheme="minorHAnsi" w:hAnsiTheme="minorHAnsi" w:cstheme="minorHAnsi"/>
          <w:b/>
          <w:bCs/>
          <w:sz w:val="18"/>
          <w:szCs w:val="18"/>
        </w:rPr>
        <w:t>będzie</w:t>
      </w:r>
      <w:r w:rsidRPr="009A1095">
        <w:rPr>
          <w:rFonts w:asciiTheme="minorHAnsi" w:hAnsiTheme="minorHAnsi" w:cstheme="minorHAnsi"/>
          <w:sz w:val="18"/>
          <w:szCs w:val="18"/>
        </w:rPr>
        <w:t xml:space="preserve"> prowadzić do powstania u Zamawiającego obowiązku podatkowego w odniesieniu do następujących </w:t>
      </w:r>
      <w:r w:rsidRPr="009A1095">
        <w:rPr>
          <w:rFonts w:asciiTheme="minorHAnsi" w:hAnsiTheme="minorHAnsi" w:cstheme="minorHAnsi"/>
          <w:iCs/>
          <w:sz w:val="18"/>
          <w:szCs w:val="18"/>
        </w:rPr>
        <w:t>towarów/ usług (w zależności od przedmiotu zamówienia)</w:t>
      </w:r>
      <w:r w:rsidRPr="009A1095">
        <w:rPr>
          <w:rFonts w:asciiTheme="minorHAnsi" w:hAnsiTheme="minorHAnsi" w:cstheme="minorHAnsi"/>
          <w:sz w:val="18"/>
          <w:szCs w:val="18"/>
        </w:rPr>
        <w:t>: …………………………………………………………………*.</w:t>
      </w:r>
    </w:p>
    <w:p w14:paraId="6899E1CE" w14:textId="77777777" w:rsidR="00E91ACD" w:rsidRPr="009A1095" w:rsidRDefault="00E91ACD" w:rsidP="00E91ACD">
      <w:pPr>
        <w:tabs>
          <w:tab w:val="left" w:pos="426"/>
        </w:tabs>
        <w:suppressAutoHyphens/>
        <w:spacing w:before="120"/>
        <w:ind w:right="23"/>
        <w:jc w:val="both"/>
        <w:rPr>
          <w:rFonts w:asciiTheme="minorHAnsi" w:hAnsiTheme="minorHAnsi" w:cstheme="minorHAnsi"/>
          <w:bCs/>
          <w:sz w:val="18"/>
          <w:szCs w:val="18"/>
        </w:rPr>
      </w:pPr>
      <w:r w:rsidRPr="009A1095">
        <w:rPr>
          <w:rFonts w:asciiTheme="minorHAnsi" w:hAnsiTheme="minorHAnsi" w:cstheme="minorHAnsi"/>
          <w:sz w:val="18"/>
          <w:szCs w:val="18"/>
        </w:rPr>
        <w:t xml:space="preserve">Wartość </w:t>
      </w:r>
      <w:r w:rsidRPr="009A1095">
        <w:rPr>
          <w:rFonts w:asciiTheme="minorHAnsi" w:hAnsiTheme="minorHAnsi" w:cstheme="minorHAnsi"/>
          <w:iCs/>
          <w:sz w:val="18"/>
          <w:szCs w:val="18"/>
        </w:rPr>
        <w:t>towaru/ usług</w:t>
      </w:r>
      <w:r w:rsidRPr="009A1095">
        <w:rPr>
          <w:rFonts w:asciiTheme="minorHAnsi" w:hAnsiTheme="minorHAnsi" w:cstheme="minorHAnsi"/>
          <w:sz w:val="18"/>
          <w:szCs w:val="18"/>
        </w:rPr>
        <w:t xml:space="preserve"> </w:t>
      </w:r>
      <w:r w:rsidRPr="009A1095">
        <w:rPr>
          <w:rFonts w:asciiTheme="minorHAnsi" w:hAnsiTheme="minorHAnsi" w:cstheme="minorHAnsi"/>
          <w:iCs/>
          <w:sz w:val="18"/>
          <w:szCs w:val="18"/>
        </w:rPr>
        <w:t>(w zależności od przedmiotu zamówienia)</w:t>
      </w:r>
      <w:r w:rsidRPr="009A1095">
        <w:rPr>
          <w:rFonts w:asciiTheme="minorHAnsi" w:hAnsiTheme="minorHAnsi" w:cstheme="minorHAnsi"/>
          <w:sz w:val="18"/>
          <w:szCs w:val="18"/>
        </w:rPr>
        <w:t xml:space="preserve"> powodująca obowiązek podatkowy u Zamawiającego to ………………….. zł netto*</w:t>
      </w:r>
      <w:r w:rsidRPr="009A1095">
        <w:rPr>
          <w:rFonts w:asciiTheme="minorHAnsi" w:hAnsiTheme="minorHAnsi" w:cstheme="minorHAnsi"/>
          <w:bCs/>
          <w:sz w:val="18"/>
          <w:szCs w:val="18"/>
        </w:rPr>
        <w:t>.</w:t>
      </w:r>
    </w:p>
    <w:p w14:paraId="72789704" w14:textId="77777777" w:rsidR="00E91ACD" w:rsidRPr="009A1095" w:rsidRDefault="00E91ACD" w:rsidP="00E91ACD">
      <w:pPr>
        <w:numPr>
          <w:ilvl w:val="0"/>
          <w:numId w:val="9"/>
        </w:numPr>
        <w:tabs>
          <w:tab w:val="left" w:pos="284"/>
          <w:tab w:val="left" w:pos="426"/>
        </w:tabs>
        <w:suppressAutoHyphens/>
        <w:spacing w:before="120"/>
        <w:ind w:right="23"/>
        <w:jc w:val="both"/>
        <w:rPr>
          <w:rFonts w:asciiTheme="minorHAnsi" w:hAnsiTheme="minorHAnsi" w:cstheme="minorHAnsi"/>
          <w:b/>
          <w:bCs/>
          <w:sz w:val="18"/>
          <w:szCs w:val="18"/>
        </w:rPr>
      </w:pPr>
      <w:r w:rsidRPr="009A1095">
        <w:rPr>
          <w:rFonts w:asciiTheme="minorHAnsi" w:hAnsiTheme="minorHAnsi" w:cstheme="minorHAnsi"/>
          <w:b/>
          <w:bCs/>
          <w:sz w:val="18"/>
          <w:szCs w:val="18"/>
        </w:rPr>
        <w:t>ZAMIERZAMY</w:t>
      </w:r>
      <w:r w:rsidRPr="009A1095">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6"/>
        <w:gridCol w:w="4408"/>
        <w:gridCol w:w="4470"/>
      </w:tblGrid>
      <w:tr w:rsidR="00E91ACD" w:rsidRPr="009A1095" w14:paraId="12F0A6BB" w14:textId="77777777" w:rsidTr="00FF4E05">
        <w:tc>
          <w:tcPr>
            <w:tcW w:w="249" w:type="pct"/>
            <w:vAlign w:val="center"/>
          </w:tcPr>
          <w:p w14:paraId="174665F9" w14:textId="77777777" w:rsidR="00E91ACD" w:rsidRPr="009A1095" w:rsidRDefault="00E91ACD" w:rsidP="00FF4E05">
            <w:pPr>
              <w:tabs>
                <w:tab w:val="left" w:pos="426"/>
              </w:tabs>
              <w:suppressAutoHyphens/>
              <w:ind w:right="23"/>
              <w:jc w:val="center"/>
              <w:rPr>
                <w:rFonts w:asciiTheme="minorHAnsi" w:hAnsiTheme="minorHAnsi" w:cstheme="minorHAnsi"/>
                <w:b/>
                <w:bCs/>
                <w:sz w:val="18"/>
                <w:szCs w:val="18"/>
              </w:rPr>
            </w:pPr>
            <w:r w:rsidRPr="009A1095">
              <w:rPr>
                <w:rFonts w:asciiTheme="minorHAnsi" w:hAnsiTheme="minorHAnsi" w:cstheme="minorHAnsi"/>
                <w:b/>
                <w:bCs/>
                <w:sz w:val="18"/>
                <w:szCs w:val="18"/>
              </w:rPr>
              <w:t>Lp.</w:t>
            </w:r>
          </w:p>
        </w:tc>
        <w:tc>
          <w:tcPr>
            <w:tcW w:w="2359" w:type="pct"/>
            <w:vAlign w:val="center"/>
          </w:tcPr>
          <w:p w14:paraId="02C2BC21" w14:textId="77777777" w:rsidR="00E91ACD" w:rsidRPr="009A1095" w:rsidRDefault="00E91ACD" w:rsidP="00FF4E05">
            <w:pPr>
              <w:tabs>
                <w:tab w:val="left" w:pos="426"/>
              </w:tabs>
              <w:suppressAutoHyphens/>
              <w:ind w:right="23"/>
              <w:jc w:val="center"/>
              <w:rPr>
                <w:rFonts w:asciiTheme="minorHAnsi" w:hAnsiTheme="minorHAnsi" w:cstheme="minorHAnsi"/>
                <w:b/>
                <w:bCs/>
                <w:sz w:val="18"/>
                <w:szCs w:val="18"/>
              </w:rPr>
            </w:pPr>
            <w:r w:rsidRPr="009A1095">
              <w:rPr>
                <w:rFonts w:asciiTheme="minorHAnsi" w:hAnsiTheme="minorHAnsi" w:cstheme="minorHAnsi"/>
                <w:b/>
                <w:bCs/>
                <w:sz w:val="18"/>
                <w:szCs w:val="18"/>
              </w:rPr>
              <w:t>Część zamówienia</w:t>
            </w:r>
          </w:p>
        </w:tc>
        <w:tc>
          <w:tcPr>
            <w:tcW w:w="2392" w:type="pct"/>
            <w:vAlign w:val="center"/>
          </w:tcPr>
          <w:p w14:paraId="03B7FA16" w14:textId="77777777" w:rsidR="00E91ACD" w:rsidRPr="009A1095" w:rsidRDefault="00E91ACD" w:rsidP="00FF4E05">
            <w:pPr>
              <w:tabs>
                <w:tab w:val="left" w:pos="426"/>
              </w:tabs>
              <w:suppressAutoHyphens/>
              <w:ind w:right="23"/>
              <w:jc w:val="center"/>
              <w:rPr>
                <w:rFonts w:asciiTheme="minorHAnsi" w:hAnsiTheme="minorHAnsi" w:cstheme="minorHAnsi"/>
                <w:b/>
                <w:bCs/>
                <w:sz w:val="18"/>
                <w:szCs w:val="18"/>
              </w:rPr>
            </w:pPr>
            <w:r w:rsidRPr="009A1095">
              <w:rPr>
                <w:rFonts w:asciiTheme="minorHAnsi" w:hAnsiTheme="minorHAnsi" w:cstheme="minorHAnsi"/>
                <w:b/>
                <w:bCs/>
                <w:sz w:val="18"/>
                <w:szCs w:val="18"/>
              </w:rPr>
              <w:t>Nazwa podwykonawcy</w:t>
            </w:r>
          </w:p>
          <w:p w14:paraId="4401C508" w14:textId="77777777" w:rsidR="00E91ACD" w:rsidRPr="009A1095" w:rsidRDefault="00E91ACD" w:rsidP="00FF4E05">
            <w:pPr>
              <w:tabs>
                <w:tab w:val="left" w:pos="426"/>
              </w:tabs>
              <w:suppressAutoHyphens/>
              <w:ind w:right="23"/>
              <w:jc w:val="center"/>
              <w:rPr>
                <w:rFonts w:asciiTheme="minorHAnsi" w:hAnsiTheme="minorHAnsi" w:cstheme="minorHAnsi"/>
                <w:bCs/>
                <w:sz w:val="18"/>
                <w:szCs w:val="18"/>
              </w:rPr>
            </w:pPr>
            <w:r w:rsidRPr="009A1095">
              <w:rPr>
                <w:rFonts w:asciiTheme="minorHAnsi" w:hAnsiTheme="minorHAnsi" w:cstheme="minorHAnsi"/>
                <w:bCs/>
                <w:sz w:val="18"/>
                <w:szCs w:val="18"/>
              </w:rPr>
              <w:t>(o ile jest to wiadome podać firmy Podwykonawców)</w:t>
            </w:r>
          </w:p>
        </w:tc>
      </w:tr>
      <w:tr w:rsidR="00E91ACD" w:rsidRPr="009A1095" w14:paraId="2EF12BEA" w14:textId="77777777" w:rsidTr="00FF4E05">
        <w:tc>
          <w:tcPr>
            <w:tcW w:w="249" w:type="pct"/>
          </w:tcPr>
          <w:p w14:paraId="35390E87" w14:textId="77777777" w:rsidR="00E91ACD" w:rsidRPr="009A1095" w:rsidRDefault="00E91ACD" w:rsidP="00FF4E05">
            <w:pPr>
              <w:tabs>
                <w:tab w:val="left" w:pos="426"/>
              </w:tabs>
              <w:suppressAutoHyphens/>
              <w:ind w:right="23"/>
              <w:jc w:val="both"/>
              <w:rPr>
                <w:rFonts w:asciiTheme="minorHAnsi" w:hAnsiTheme="minorHAnsi" w:cstheme="minorHAnsi"/>
                <w:bCs/>
                <w:sz w:val="18"/>
                <w:szCs w:val="18"/>
              </w:rPr>
            </w:pPr>
          </w:p>
        </w:tc>
        <w:tc>
          <w:tcPr>
            <w:tcW w:w="2359" w:type="pct"/>
            <w:vAlign w:val="center"/>
          </w:tcPr>
          <w:p w14:paraId="68EF2C87" w14:textId="77777777" w:rsidR="00E91ACD" w:rsidRPr="009A1095" w:rsidRDefault="00E91ACD" w:rsidP="00FF4E05">
            <w:pPr>
              <w:tabs>
                <w:tab w:val="left" w:pos="426"/>
              </w:tabs>
              <w:suppressAutoHyphens/>
              <w:ind w:right="23"/>
              <w:jc w:val="both"/>
              <w:rPr>
                <w:rFonts w:asciiTheme="minorHAnsi" w:hAnsiTheme="minorHAnsi" w:cstheme="minorHAnsi"/>
                <w:bCs/>
                <w:sz w:val="18"/>
                <w:szCs w:val="18"/>
              </w:rPr>
            </w:pPr>
          </w:p>
        </w:tc>
        <w:tc>
          <w:tcPr>
            <w:tcW w:w="2392" w:type="pct"/>
          </w:tcPr>
          <w:p w14:paraId="3A8C2EEE" w14:textId="77777777" w:rsidR="00E91ACD" w:rsidRPr="009A1095" w:rsidRDefault="00E91ACD" w:rsidP="00FF4E05">
            <w:pPr>
              <w:tabs>
                <w:tab w:val="left" w:pos="426"/>
              </w:tabs>
              <w:suppressAutoHyphens/>
              <w:ind w:right="23"/>
              <w:jc w:val="both"/>
              <w:rPr>
                <w:rFonts w:asciiTheme="minorHAnsi" w:hAnsiTheme="minorHAnsi" w:cstheme="minorHAnsi"/>
                <w:bCs/>
                <w:sz w:val="18"/>
                <w:szCs w:val="18"/>
              </w:rPr>
            </w:pPr>
          </w:p>
        </w:tc>
      </w:tr>
      <w:tr w:rsidR="00E91ACD" w:rsidRPr="009A1095" w14:paraId="313B3B96" w14:textId="77777777" w:rsidTr="00FF4E05">
        <w:tc>
          <w:tcPr>
            <w:tcW w:w="249" w:type="pct"/>
          </w:tcPr>
          <w:p w14:paraId="752E8679" w14:textId="77777777" w:rsidR="00E91ACD" w:rsidRPr="009A1095" w:rsidRDefault="00E91ACD" w:rsidP="00FF4E05">
            <w:pPr>
              <w:tabs>
                <w:tab w:val="left" w:pos="426"/>
              </w:tabs>
              <w:suppressAutoHyphens/>
              <w:ind w:right="23"/>
              <w:jc w:val="both"/>
              <w:rPr>
                <w:rFonts w:asciiTheme="minorHAnsi" w:hAnsiTheme="minorHAnsi" w:cstheme="minorHAnsi"/>
                <w:bCs/>
                <w:sz w:val="18"/>
                <w:szCs w:val="18"/>
              </w:rPr>
            </w:pPr>
          </w:p>
        </w:tc>
        <w:tc>
          <w:tcPr>
            <w:tcW w:w="2359" w:type="pct"/>
            <w:vAlign w:val="center"/>
          </w:tcPr>
          <w:p w14:paraId="14E9C154" w14:textId="77777777" w:rsidR="00E91ACD" w:rsidRPr="009A1095" w:rsidRDefault="00E91ACD" w:rsidP="00FF4E05">
            <w:pPr>
              <w:tabs>
                <w:tab w:val="left" w:pos="426"/>
              </w:tabs>
              <w:suppressAutoHyphens/>
              <w:ind w:right="23"/>
              <w:jc w:val="both"/>
              <w:rPr>
                <w:rFonts w:asciiTheme="minorHAnsi" w:hAnsiTheme="minorHAnsi" w:cstheme="minorHAnsi"/>
                <w:bCs/>
                <w:sz w:val="18"/>
                <w:szCs w:val="18"/>
              </w:rPr>
            </w:pPr>
          </w:p>
        </w:tc>
        <w:tc>
          <w:tcPr>
            <w:tcW w:w="2392" w:type="pct"/>
          </w:tcPr>
          <w:p w14:paraId="66AA603F" w14:textId="77777777" w:rsidR="00E91ACD" w:rsidRPr="009A1095" w:rsidRDefault="00E91ACD" w:rsidP="00FF4E05">
            <w:pPr>
              <w:tabs>
                <w:tab w:val="left" w:pos="426"/>
              </w:tabs>
              <w:suppressAutoHyphens/>
              <w:ind w:right="23"/>
              <w:jc w:val="both"/>
              <w:rPr>
                <w:rFonts w:asciiTheme="minorHAnsi" w:hAnsiTheme="minorHAnsi" w:cstheme="minorHAnsi"/>
                <w:bCs/>
                <w:sz w:val="18"/>
                <w:szCs w:val="18"/>
              </w:rPr>
            </w:pPr>
          </w:p>
        </w:tc>
      </w:tr>
    </w:tbl>
    <w:p w14:paraId="4869B625" w14:textId="77777777" w:rsidR="00E91ACD" w:rsidRPr="009A1095" w:rsidRDefault="00E91ACD" w:rsidP="00E91ACD">
      <w:pPr>
        <w:numPr>
          <w:ilvl w:val="0"/>
          <w:numId w:val="9"/>
        </w:numPr>
        <w:tabs>
          <w:tab w:val="left" w:pos="284"/>
          <w:tab w:val="left" w:pos="426"/>
        </w:tabs>
        <w:spacing w:before="120"/>
        <w:jc w:val="both"/>
        <w:rPr>
          <w:rFonts w:asciiTheme="minorHAnsi" w:eastAsia="Arial Unicode MS" w:hAnsiTheme="minorHAnsi" w:cstheme="minorHAnsi"/>
          <w:kern w:val="28"/>
          <w:sz w:val="18"/>
          <w:szCs w:val="18"/>
        </w:rPr>
      </w:pPr>
      <w:r w:rsidRPr="009A1095">
        <w:rPr>
          <w:rFonts w:asciiTheme="minorHAnsi" w:eastAsia="Arial Unicode MS" w:hAnsiTheme="minorHAnsi" w:cstheme="minorHAnsi"/>
          <w:b/>
          <w:bCs/>
          <w:sz w:val="18"/>
          <w:szCs w:val="18"/>
        </w:rPr>
        <w:t>OŚWIADCZAMY</w:t>
      </w:r>
      <w:r w:rsidRPr="009A1095">
        <w:rPr>
          <w:rFonts w:asciiTheme="minorHAnsi" w:eastAsia="Arial Unicode MS" w:hAnsiTheme="minorHAnsi" w:cstheme="minorHAnsi"/>
          <w:bCs/>
          <w:sz w:val="18"/>
          <w:szCs w:val="18"/>
        </w:rPr>
        <w:t>, że informacje i dokumenty stanowiące tajemnicę przedsiębiorstwa</w:t>
      </w:r>
      <w:r w:rsidRPr="009A1095">
        <w:rPr>
          <w:rFonts w:asciiTheme="minorHAnsi" w:eastAsia="Arial Unicode MS" w:hAnsiTheme="minorHAnsi" w:cstheme="minorHAnsi"/>
          <w:b/>
          <w:bCs/>
          <w:sz w:val="18"/>
          <w:szCs w:val="18"/>
        </w:rPr>
        <w:t xml:space="preserve"> </w:t>
      </w:r>
      <w:r w:rsidRPr="009A1095">
        <w:rPr>
          <w:rFonts w:asciiTheme="minorHAnsi" w:eastAsia="Arial Unicode MS" w:hAnsiTheme="minorHAnsi" w:cstheme="minorHAnsi"/>
          <w:bCs/>
          <w:sz w:val="18"/>
          <w:szCs w:val="18"/>
        </w:rPr>
        <w:t xml:space="preserve">w rozumieniu przepisów ustawy o zwalczaniu nieuczciwej konkurencji </w:t>
      </w:r>
      <w:r w:rsidRPr="009A1095">
        <w:rPr>
          <w:rFonts w:asciiTheme="minorHAnsi" w:eastAsia="Arial Unicode MS" w:hAnsiTheme="minorHAnsi" w:cstheme="minorHAnsi"/>
          <w:sz w:val="18"/>
          <w:szCs w:val="18"/>
        </w:rPr>
        <w:t>zawarte są na stronach ………………………. .</w:t>
      </w:r>
    </w:p>
    <w:p w14:paraId="1A7D7C51" w14:textId="77777777" w:rsidR="00E91ACD" w:rsidRPr="009A1095" w:rsidRDefault="00E91ACD" w:rsidP="00E91ACD">
      <w:pPr>
        <w:widowControl w:val="0"/>
        <w:numPr>
          <w:ilvl w:val="0"/>
          <w:numId w:val="9"/>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9A1095">
        <w:rPr>
          <w:rFonts w:asciiTheme="minorHAnsi" w:eastAsia="Arial Unicode MS" w:hAnsiTheme="minorHAnsi" w:cstheme="minorHAnsi"/>
          <w:b/>
          <w:sz w:val="18"/>
          <w:szCs w:val="18"/>
          <w:lang w:eastAsia="en-US"/>
        </w:rPr>
        <w:t>INFORMUJEMY</w:t>
      </w:r>
      <w:r w:rsidRPr="009A1095">
        <w:rPr>
          <w:rFonts w:asciiTheme="minorHAnsi" w:eastAsia="Arial Unicode MS" w:hAnsiTheme="minorHAnsi" w:cstheme="minorHAnsi"/>
          <w:sz w:val="18"/>
          <w:szCs w:val="18"/>
          <w:lang w:eastAsia="en-US"/>
        </w:rPr>
        <w:t>, że zgodnie z przepisami ustawy z dnia 6 marca 2018 r. Prawo przedsiębiorców, jesteśmy:</w:t>
      </w:r>
    </w:p>
    <w:p w14:paraId="5B16DEDB" w14:textId="77777777" w:rsidR="00E91ACD" w:rsidRPr="009A1095" w:rsidRDefault="00E91ACD" w:rsidP="00E91ACD">
      <w:pPr>
        <w:widowControl w:val="0"/>
        <w:tabs>
          <w:tab w:val="left" w:pos="426"/>
        </w:tabs>
        <w:spacing w:before="120" w:line="276" w:lineRule="auto"/>
        <w:rPr>
          <w:rFonts w:asciiTheme="minorHAnsi" w:eastAsia="Arial Unicode MS" w:hAnsiTheme="minorHAnsi" w:cstheme="minorHAnsi"/>
          <w:bCs/>
          <w:sz w:val="18"/>
          <w:szCs w:val="18"/>
          <w:lang w:eastAsia="en-US"/>
        </w:rPr>
      </w:pPr>
      <w:r w:rsidRPr="009A1095">
        <w:rPr>
          <w:rFonts w:asciiTheme="minorHAnsi" w:eastAsia="Arial Unicode MS" w:hAnsiTheme="minorHAnsi" w:cstheme="minorHAnsi"/>
          <w:bCs/>
          <w:sz w:val="18"/>
          <w:szCs w:val="18"/>
          <w:lang w:eastAsia="en-US"/>
        </w:rPr>
        <w:t>- mikroprzedsiębiorstwem / małym przedsiębiorstwem / średnim przedsiębiorstwem / dużym przedsiębiorstwem*.</w:t>
      </w:r>
    </w:p>
    <w:p w14:paraId="17705094" w14:textId="77777777" w:rsidR="00E91ACD" w:rsidRPr="009A1095" w:rsidRDefault="00E91ACD" w:rsidP="00E91ACD">
      <w:pPr>
        <w:widowControl w:val="0"/>
        <w:numPr>
          <w:ilvl w:val="0"/>
          <w:numId w:val="9"/>
        </w:numPr>
        <w:tabs>
          <w:tab w:val="left" w:pos="426"/>
        </w:tabs>
        <w:spacing w:before="120" w:line="276" w:lineRule="auto"/>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Integralnymi załącznikami do niniejszej oferty są:</w:t>
      </w:r>
    </w:p>
    <w:p w14:paraId="4ACFE926" w14:textId="77777777" w:rsidR="00E91ACD" w:rsidRPr="009A1095" w:rsidRDefault="00E91ACD" w:rsidP="00E91ACD">
      <w:pPr>
        <w:widowControl w:val="0"/>
        <w:tabs>
          <w:tab w:val="left" w:pos="426"/>
        </w:tabs>
        <w:spacing w:before="120"/>
        <w:jc w:val="both"/>
        <w:rPr>
          <w:rFonts w:asciiTheme="minorHAnsi" w:hAnsiTheme="minorHAnsi" w:cstheme="minorHAnsi"/>
          <w:bCs/>
          <w:sz w:val="18"/>
          <w:szCs w:val="18"/>
        </w:rPr>
      </w:pPr>
      <w:r w:rsidRPr="009A1095">
        <w:rPr>
          <w:rFonts w:asciiTheme="minorHAnsi" w:hAnsiTheme="minorHAnsi" w:cstheme="minorHAnsi"/>
          <w:bCs/>
          <w:sz w:val="18"/>
          <w:szCs w:val="18"/>
        </w:rPr>
        <w:t>...................................................................................................................................................................</w:t>
      </w:r>
    </w:p>
    <w:p w14:paraId="2530372A" w14:textId="77777777" w:rsidR="00E91ACD" w:rsidRPr="009A1095" w:rsidRDefault="00E91ACD" w:rsidP="00E91ACD">
      <w:pPr>
        <w:tabs>
          <w:tab w:val="left" w:pos="426"/>
        </w:tabs>
        <w:spacing w:before="120"/>
        <w:ind w:right="23"/>
        <w:jc w:val="both"/>
        <w:rPr>
          <w:rFonts w:asciiTheme="minorHAnsi" w:hAnsiTheme="minorHAnsi" w:cstheme="minorHAnsi"/>
          <w:sz w:val="18"/>
          <w:szCs w:val="18"/>
        </w:rPr>
      </w:pPr>
    </w:p>
    <w:p w14:paraId="45C1105D" w14:textId="77777777" w:rsidR="00E91ACD" w:rsidRPr="009A1095" w:rsidRDefault="00E91ACD" w:rsidP="00E91ACD">
      <w:pPr>
        <w:tabs>
          <w:tab w:val="left" w:pos="426"/>
        </w:tabs>
        <w:spacing w:before="120"/>
        <w:ind w:right="23"/>
        <w:jc w:val="both"/>
        <w:rPr>
          <w:rFonts w:asciiTheme="minorHAnsi" w:hAnsiTheme="minorHAnsi" w:cstheme="minorHAnsi"/>
          <w:sz w:val="18"/>
          <w:szCs w:val="18"/>
        </w:rPr>
      </w:pPr>
    </w:p>
    <w:p w14:paraId="1A9D8BEA" w14:textId="77777777" w:rsidR="00E91ACD" w:rsidRPr="009A1095" w:rsidRDefault="00E91ACD" w:rsidP="00E91ACD">
      <w:pPr>
        <w:tabs>
          <w:tab w:val="left" w:pos="426"/>
        </w:tabs>
        <w:spacing w:before="120"/>
        <w:ind w:right="23"/>
        <w:jc w:val="both"/>
        <w:rPr>
          <w:rFonts w:asciiTheme="minorHAnsi" w:hAnsiTheme="minorHAnsi" w:cstheme="minorHAnsi"/>
          <w:sz w:val="18"/>
          <w:szCs w:val="18"/>
        </w:rPr>
      </w:pPr>
    </w:p>
    <w:p w14:paraId="290D5877" w14:textId="77777777" w:rsidR="00E91ACD" w:rsidRPr="009A1095" w:rsidRDefault="00E91ACD" w:rsidP="00E91ACD">
      <w:pPr>
        <w:tabs>
          <w:tab w:val="left" w:pos="426"/>
        </w:tabs>
        <w:spacing w:before="120"/>
        <w:ind w:right="23"/>
        <w:jc w:val="both"/>
        <w:rPr>
          <w:rFonts w:asciiTheme="minorHAnsi" w:hAnsiTheme="minorHAnsi" w:cstheme="minorHAnsi"/>
          <w:sz w:val="18"/>
          <w:szCs w:val="18"/>
        </w:rPr>
      </w:pPr>
    </w:p>
    <w:p w14:paraId="00079983" w14:textId="77777777" w:rsidR="00E91ACD" w:rsidRPr="009A1095" w:rsidRDefault="00E91ACD" w:rsidP="00E91ACD">
      <w:pPr>
        <w:tabs>
          <w:tab w:val="left" w:pos="426"/>
        </w:tabs>
        <w:spacing w:before="120"/>
        <w:ind w:right="23"/>
        <w:jc w:val="both"/>
        <w:rPr>
          <w:rFonts w:asciiTheme="minorHAnsi" w:hAnsiTheme="minorHAnsi" w:cstheme="minorHAnsi"/>
          <w:sz w:val="18"/>
          <w:szCs w:val="18"/>
        </w:rPr>
      </w:pPr>
    </w:p>
    <w:p w14:paraId="16653E79" w14:textId="77777777" w:rsidR="0057489F" w:rsidRPr="009A1095" w:rsidRDefault="0057489F" w:rsidP="0057489F">
      <w:pPr>
        <w:pStyle w:val="Tekstpodstawowy"/>
        <w:jc w:val="right"/>
        <w:rPr>
          <w:rFonts w:asciiTheme="minorHAnsi" w:hAnsiTheme="minorHAnsi" w:cstheme="minorHAnsi"/>
          <w:sz w:val="18"/>
          <w:szCs w:val="18"/>
        </w:rPr>
      </w:pPr>
    </w:p>
    <w:p w14:paraId="46E2A4CC" w14:textId="77777777" w:rsidR="009A1095" w:rsidRPr="009A1095" w:rsidRDefault="009A1095" w:rsidP="0057489F">
      <w:pPr>
        <w:pStyle w:val="Tekstpodstawowy"/>
        <w:jc w:val="right"/>
        <w:rPr>
          <w:rFonts w:asciiTheme="minorHAnsi" w:hAnsiTheme="minorHAnsi" w:cstheme="minorHAnsi"/>
          <w:sz w:val="18"/>
          <w:szCs w:val="18"/>
        </w:rPr>
      </w:pPr>
    </w:p>
    <w:p w14:paraId="42C6001D" w14:textId="77777777" w:rsidR="009A1095" w:rsidRPr="009A1095" w:rsidRDefault="009A1095" w:rsidP="0057489F">
      <w:pPr>
        <w:pStyle w:val="Tekstpodstawowy"/>
        <w:jc w:val="right"/>
        <w:rPr>
          <w:rFonts w:asciiTheme="minorHAnsi" w:hAnsiTheme="minorHAnsi" w:cstheme="minorHAnsi"/>
          <w:sz w:val="18"/>
          <w:szCs w:val="18"/>
        </w:rPr>
      </w:pPr>
    </w:p>
    <w:p w14:paraId="18FD2165" w14:textId="77777777" w:rsidR="009A1095" w:rsidRPr="009A1095" w:rsidRDefault="009A1095" w:rsidP="0057489F">
      <w:pPr>
        <w:pStyle w:val="Tekstpodstawowy"/>
        <w:jc w:val="right"/>
        <w:rPr>
          <w:rFonts w:asciiTheme="minorHAnsi" w:hAnsiTheme="minorHAnsi" w:cstheme="minorHAnsi"/>
          <w:sz w:val="18"/>
          <w:szCs w:val="18"/>
        </w:rPr>
      </w:pPr>
    </w:p>
    <w:p w14:paraId="37155304" w14:textId="77777777" w:rsidR="009A1095" w:rsidRPr="009A1095" w:rsidRDefault="009A1095" w:rsidP="0057489F">
      <w:pPr>
        <w:pStyle w:val="Tekstpodstawowy"/>
        <w:jc w:val="right"/>
        <w:rPr>
          <w:rFonts w:asciiTheme="minorHAnsi" w:hAnsiTheme="minorHAnsi" w:cstheme="minorHAnsi"/>
          <w:sz w:val="18"/>
          <w:szCs w:val="18"/>
        </w:rPr>
      </w:pPr>
    </w:p>
    <w:p w14:paraId="571257F0" w14:textId="77777777" w:rsidR="009A1095" w:rsidRPr="009A1095" w:rsidRDefault="009A1095" w:rsidP="0057489F">
      <w:pPr>
        <w:pStyle w:val="Tekstpodstawowy"/>
        <w:jc w:val="right"/>
        <w:rPr>
          <w:rFonts w:asciiTheme="minorHAnsi" w:hAnsiTheme="minorHAnsi" w:cstheme="minorHAnsi"/>
          <w:sz w:val="18"/>
          <w:szCs w:val="18"/>
        </w:rPr>
      </w:pPr>
    </w:p>
    <w:p w14:paraId="0C1212FA" w14:textId="77777777" w:rsidR="009A1095" w:rsidRPr="009A1095" w:rsidRDefault="009A1095" w:rsidP="0057489F">
      <w:pPr>
        <w:pStyle w:val="Tekstpodstawowy"/>
        <w:jc w:val="right"/>
        <w:rPr>
          <w:rFonts w:asciiTheme="minorHAnsi" w:hAnsiTheme="minorHAnsi" w:cstheme="minorHAnsi"/>
          <w:sz w:val="18"/>
          <w:szCs w:val="18"/>
        </w:rPr>
      </w:pPr>
    </w:p>
    <w:p w14:paraId="2DE51AD6" w14:textId="77777777" w:rsidR="009A1095" w:rsidRPr="009A1095" w:rsidRDefault="009A1095" w:rsidP="0057489F">
      <w:pPr>
        <w:pStyle w:val="Tekstpodstawowy"/>
        <w:jc w:val="right"/>
        <w:rPr>
          <w:rFonts w:asciiTheme="minorHAnsi" w:hAnsiTheme="minorHAnsi" w:cstheme="minorHAnsi"/>
          <w:sz w:val="18"/>
          <w:szCs w:val="18"/>
        </w:rPr>
      </w:pPr>
    </w:p>
    <w:p w14:paraId="34425EA7" w14:textId="77777777" w:rsidR="009A1095" w:rsidRPr="009A1095" w:rsidRDefault="009A1095" w:rsidP="0057489F">
      <w:pPr>
        <w:pStyle w:val="Tekstpodstawowy"/>
        <w:jc w:val="right"/>
        <w:rPr>
          <w:rFonts w:asciiTheme="minorHAnsi" w:hAnsiTheme="minorHAnsi" w:cstheme="minorHAnsi"/>
          <w:sz w:val="18"/>
          <w:szCs w:val="18"/>
        </w:rPr>
      </w:pPr>
    </w:p>
    <w:p w14:paraId="451A53F1" w14:textId="77777777" w:rsidR="0057489F" w:rsidRPr="009A1095" w:rsidRDefault="0057489F" w:rsidP="0057489F">
      <w:pPr>
        <w:pStyle w:val="Tekstpodstawowy"/>
        <w:jc w:val="right"/>
        <w:rPr>
          <w:rFonts w:asciiTheme="minorHAnsi" w:hAnsiTheme="minorHAnsi" w:cstheme="minorHAnsi"/>
          <w:sz w:val="18"/>
          <w:szCs w:val="18"/>
        </w:rPr>
      </w:pPr>
    </w:p>
    <w:p w14:paraId="1E130FEE" w14:textId="77777777" w:rsidR="0057489F" w:rsidRPr="009A1095" w:rsidRDefault="0057489F" w:rsidP="0057489F">
      <w:pPr>
        <w:pStyle w:val="Tekstpodstawowy"/>
        <w:jc w:val="right"/>
        <w:rPr>
          <w:rFonts w:asciiTheme="minorHAnsi" w:hAnsiTheme="minorHAnsi" w:cstheme="minorHAnsi"/>
          <w:sz w:val="18"/>
          <w:szCs w:val="18"/>
        </w:rPr>
      </w:pPr>
    </w:p>
    <w:p w14:paraId="2512591C" w14:textId="77777777" w:rsidR="0057489F" w:rsidRPr="009A1095" w:rsidRDefault="0057489F" w:rsidP="0057489F">
      <w:pPr>
        <w:pStyle w:val="Tekstpodstawowy"/>
        <w:jc w:val="right"/>
        <w:rPr>
          <w:rFonts w:asciiTheme="minorHAnsi" w:hAnsiTheme="minorHAnsi" w:cstheme="minorHAnsi"/>
          <w:sz w:val="18"/>
          <w:szCs w:val="18"/>
        </w:rPr>
      </w:pPr>
      <w:r w:rsidRPr="009A1095">
        <w:rPr>
          <w:rFonts w:asciiTheme="minorHAnsi" w:hAnsiTheme="minorHAnsi" w:cstheme="minorHAnsi"/>
          <w:sz w:val="18"/>
          <w:szCs w:val="18"/>
        </w:rPr>
        <w:t>Załącznik nr 2</w:t>
      </w:r>
    </w:p>
    <w:p w14:paraId="4BF15493" w14:textId="77777777" w:rsidR="0057489F" w:rsidRPr="009A1095" w:rsidRDefault="0057489F" w:rsidP="0057489F">
      <w:pPr>
        <w:pStyle w:val="Tekstpodstawowy"/>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57489F" w:rsidRPr="009A1095" w14:paraId="198D4562" w14:textId="77777777" w:rsidTr="00090C7C">
        <w:trPr>
          <w:trHeight w:val="567"/>
        </w:trPr>
        <w:tc>
          <w:tcPr>
            <w:tcW w:w="5000" w:type="pct"/>
            <w:shd w:val="clear" w:color="auto" w:fill="D9D9D9" w:themeFill="background1" w:themeFillShade="D9"/>
            <w:vAlign w:val="center"/>
          </w:tcPr>
          <w:p w14:paraId="0446573C" w14:textId="77777777" w:rsidR="0057489F" w:rsidRPr="009A1095" w:rsidRDefault="0057489F" w:rsidP="00090C7C">
            <w:pPr>
              <w:ind w:right="73"/>
              <w:jc w:val="center"/>
              <w:rPr>
                <w:rFonts w:asciiTheme="minorHAnsi" w:hAnsiTheme="minorHAnsi" w:cstheme="minorHAnsi"/>
                <w:b/>
                <w:bCs/>
                <w:iCs/>
                <w:sz w:val="18"/>
                <w:szCs w:val="18"/>
              </w:rPr>
            </w:pPr>
            <w:r w:rsidRPr="009A1095">
              <w:rPr>
                <w:rFonts w:asciiTheme="minorHAnsi" w:hAnsiTheme="minorHAnsi" w:cstheme="minorHAnsi"/>
                <w:b/>
                <w:sz w:val="18"/>
                <w:szCs w:val="18"/>
              </w:rPr>
              <w:t>OŚWIADCZENIE</w:t>
            </w:r>
            <w:r w:rsidRPr="009A1095">
              <w:rPr>
                <w:rStyle w:val="Odwoanieprzypisudolnego"/>
                <w:rFonts w:asciiTheme="minorHAnsi" w:hAnsiTheme="minorHAnsi" w:cstheme="minorHAnsi"/>
                <w:sz w:val="18"/>
                <w:szCs w:val="18"/>
              </w:rPr>
              <w:footnoteReference w:id="7"/>
            </w:r>
            <w:r w:rsidRPr="009A1095">
              <w:rPr>
                <w:rFonts w:asciiTheme="minorHAnsi" w:hAnsiTheme="minorHAnsi" w:cstheme="minorHAnsi"/>
                <w:b/>
                <w:sz w:val="18"/>
                <w:szCs w:val="18"/>
              </w:rPr>
              <w:t xml:space="preserve"> </w:t>
            </w:r>
            <w:r w:rsidRPr="009A1095">
              <w:rPr>
                <w:rFonts w:asciiTheme="minorHAnsi" w:hAnsiTheme="minorHAnsi" w:cstheme="minorHAnsi"/>
                <w:b/>
                <w:bCs/>
                <w:iCs/>
                <w:sz w:val="18"/>
                <w:szCs w:val="18"/>
              </w:rPr>
              <w:t xml:space="preserve">o którym mowa w art. 125 ust. 1 ustawy </w:t>
            </w:r>
            <w:proofErr w:type="spellStart"/>
            <w:r w:rsidRPr="009A1095">
              <w:rPr>
                <w:rFonts w:asciiTheme="minorHAnsi" w:hAnsiTheme="minorHAnsi" w:cstheme="minorHAnsi"/>
                <w:b/>
                <w:bCs/>
                <w:iCs/>
                <w:sz w:val="18"/>
                <w:szCs w:val="18"/>
              </w:rPr>
              <w:t>Pzp</w:t>
            </w:r>
            <w:proofErr w:type="spellEnd"/>
          </w:p>
        </w:tc>
      </w:tr>
    </w:tbl>
    <w:p w14:paraId="5BAB7700" w14:textId="77777777" w:rsidR="0057489F" w:rsidRPr="009A1095" w:rsidRDefault="0057489F" w:rsidP="0057489F">
      <w:pPr>
        <w:pStyle w:val="Zwykytekst"/>
        <w:suppressAutoHyphens/>
        <w:spacing w:before="120" w:after="120" w:line="276" w:lineRule="auto"/>
        <w:jc w:val="both"/>
        <w:rPr>
          <w:rFonts w:asciiTheme="minorHAnsi" w:hAnsiTheme="minorHAnsi" w:cstheme="minorHAnsi"/>
          <w:bCs/>
          <w:sz w:val="18"/>
          <w:szCs w:val="18"/>
        </w:rPr>
      </w:pPr>
    </w:p>
    <w:p w14:paraId="6BA361F6" w14:textId="77777777" w:rsidR="009A1095" w:rsidRPr="009A1095" w:rsidRDefault="0057489F" w:rsidP="009A1095">
      <w:pPr>
        <w:autoSpaceDE w:val="0"/>
        <w:autoSpaceDN w:val="0"/>
        <w:adjustRightInd w:val="0"/>
        <w:jc w:val="center"/>
        <w:rPr>
          <w:rFonts w:asciiTheme="minorHAnsi" w:hAnsiTheme="minorHAnsi" w:cstheme="minorHAnsi"/>
          <w:b/>
          <w:bCs/>
          <w:sz w:val="18"/>
          <w:szCs w:val="18"/>
        </w:rPr>
      </w:pPr>
      <w:bookmarkStart w:id="4" w:name="_Hlk199786700"/>
      <w:bookmarkStart w:id="5" w:name="_Hlk188520244"/>
      <w:r w:rsidRPr="009A1095">
        <w:rPr>
          <w:rFonts w:asciiTheme="minorHAnsi" w:hAnsiTheme="minorHAnsi" w:cstheme="minorHAnsi"/>
          <w:sz w:val="18"/>
          <w:szCs w:val="18"/>
        </w:rPr>
        <w:t>Nazwa zamówienia:</w:t>
      </w:r>
      <w:r w:rsidRPr="009A1095">
        <w:rPr>
          <w:rFonts w:asciiTheme="minorHAnsi" w:hAnsiTheme="minorHAnsi" w:cstheme="minorHAnsi"/>
          <w:b/>
          <w:bCs/>
          <w:sz w:val="18"/>
          <w:szCs w:val="18"/>
        </w:rPr>
        <w:t xml:space="preserve"> </w:t>
      </w:r>
      <w:bookmarkEnd w:id="4"/>
      <w:r w:rsidR="009A1095" w:rsidRPr="009A1095">
        <w:rPr>
          <w:rFonts w:asciiTheme="minorHAnsi" w:hAnsiTheme="minorHAnsi" w:cstheme="minorHAnsi"/>
          <w:sz w:val="18"/>
          <w:szCs w:val="18"/>
        </w:rPr>
        <w:t>:</w:t>
      </w:r>
      <w:r w:rsidR="009A1095" w:rsidRPr="009A1095">
        <w:rPr>
          <w:rFonts w:asciiTheme="minorHAnsi" w:hAnsiTheme="minorHAnsi" w:cstheme="minorHAnsi"/>
          <w:b/>
          <w:bCs/>
          <w:sz w:val="18"/>
          <w:szCs w:val="18"/>
        </w:rPr>
        <w:t xml:space="preserve"> Roboty budowalne polegające na instalacji klimatyzacji dla wybranych pomieszczeń Zespołu Szkolno-Przedszkolnego w Wysokiej.</w:t>
      </w:r>
    </w:p>
    <w:p w14:paraId="65375CAD" w14:textId="75F2104D" w:rsidR="00AD261B" w:rsidRPr="009A1095" w:rsidRDefault="00AD261B" w:rsidP="00AD261B">
      <w:pPr>
        <w:pStyle w:val="Tekstpodstawowy"/>
        <w:spacing w:line="276" w:lineRule="auto"/>
        <w:rPr>
          <w:rFonts w:asciiTheme="minorHAnsi" w:hAnsiTheme="minorHAnsi" w:cstheme="minorHAnsi"/>
          <w:b/>
          <w:bCs/>
          <w:sz w:val="18"/>
          <w:szCs w:val="18"/>
        </w:rPr>
      </w:pPr>
    </w:p>
    <w:p w14:paraId="367F22CD" w14:textId="17EB3982" w:rsidR="0057489F" w:rsidRPr="009A1095" w:rsidRDefault="0057489F" w:rsidP="00AD261B">
      <w:pPr>
        <w:jc w:val="center"/>
        <w:outlineLvl w:val="0"/>
        <w:rPr>
          <w:rFonts w:asciiTheme="minorHAnsi" w:hAnsiTheme="minorHAnsi" w:cstheme="minorHAnsi"/>
          <w:bCs/>
          <w:sz w:val="18"/>
          <w:szCs w:val="18"/>
        </w:rPr>
      </w:pPr>
    </w:p>
    <w:p w14:paraId="6202EE6A" w14:textId="4B23C666" w:rsidR="0057489F" w:rsidRPr="009A1095" w:rsidRDefault="0057489F" w:rsidP="0057489F">
      <w:pPr>
        <w:widowControl w:val="0"/>
        <w:spacing w:line="276" w:lineRule="auto"/>
        <w:outlineLvl w:val="0"/>
        <w:rPr>
          <w:rFonts w:asciiTheme="minorHAnsi" w:hAnsiTheme="minorHAnsi" w:cstheme="minorHAnsi"/>
          <w:bCs/>
          <w:sz w:val="18"/>
          <w:szCs w:val="18"/>
        </w:rPr>
      </w:pPr>
      <w:r w:rsidRPr="009A1095">
        <w:rPr>
          <w:rFonts w:asciiTheme="minorHAnsi" w:hAnsiTheme="minorHAnsi" w:cstheme="minorHAnsi"/>
          <w:bCs/>
          <w:sz w:val="18"/>
          <w:szCs w:val="18"/>
        </w:rPr>
        <w:t>Nazwa i adres Wykonawcy: .................................................................................................................................................................</w:t>
      </w:r>
    </w:p>
    <w:p w14:paraId="25814CE0" w14:textId="77777777" w:rsidR="0057489F" w:rsidRPr="009A1095" w:rsidRDefault="0057489F" w:rsidP="0057489F">
      <w:pPr>
        <w:widowControl w:val="0"/>
        <w:spacing w:line="276" w:lineRule="auto"/>
        <w:outlineLvl w:val="0"/>
        <w:rPr>
          <w:rFonts w:asciiTheme="minorHAnsi" w:hAnsiTheme="minorHAnsi" w:cstheme="minorHAnsi"/>
          <w:bCs/>
          <w:sz w:val="18"/>
          <w:szCs w:val="18"/>
        </w:rPr>
      </w:pPr>
    </w:p>
    <w:bookmarkEnd w:id="5"/>
    <w:p w14:paraId="6C6EE438" w14:textId="77777777" w:rsidR="0057489F" w:rsidRPr="009A1095" w:rsidRDefault="0057489F" w:rsidP="0057489F">
      <w:pPr>
        <w:pStyle w:val="Zwykytekst"/>
        <w:numPr>
          <w:ilvl w:val="1"/>
          <w:numId w:val="90"/>
        </w:numPr>
        <w:suppressAutoHyphens/>
        <w:spacing w:before="120" w:after="120" w:line="276" w:lineRule="auto"/>
        <w:ind w:left="426" w:hanging="422"/>
        <w:jc w:val="both"/>
        <w:rPr>
          <w:rFonts w:asciiTheme="minorHAnsi" w:hAnsiTheme="minorHAnsi" w:cstheme="minorHAnsi"/>
          <w:sz w:val="18"/>
          <w:szCs w:val="18"/>
        </w:rPr>
      </w:pPr>
      <w:r w:rsidRPr="009A1095">
        <w:rPr>
          <w:rFonts w:asciiTheme="minorHAnsi" w:hAnsiTheme="minorHAnsi" w:cstheme="minorHAnsi"/>
          <w:sz w:val="18"/>
          <w:szCs w:val="18"/>
        </w:rPr>
        <w:t xml:space="preserve">Oświadczam, że nie podlegam wykluczeniu z postępowania na podstawie art. 108 ust. 1 oraz art. 109 ust. 1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xml:space="preserve"> w zakresie wskazanym przez Zamawiającego w SWZ.</w:t>
      </w:r>
    </w:p>
    <w:p w14:paraId="7536370B" w14:textId="77777777" w:rsidR="0057489F" w:rsidRPr="009A1095" w:rsidRDefault="0057489F" w:rsidP="0057489F">
      <w:pPr>
        <w:pStyle w:val="Zwykytekst"/>
        <w:numPr>
          <w:ilvl w:val="1"/>
          <w:numId w:val="90"/>
        </w:numPr>
        <w:suppressAutoHyphens/>
        <w:spacing w:before="120" w:after="120" w:line="276" w:lineRule="auto"/>
        <w:ind w:left="426" w:hanging="422"/>
        <w:jc w:val="both"/>
        <w:rPr>
          <w:rFonts w:asciiTheme="minorHAnsi" w:hAnsiTheme="minorHAnsi" w:cstheme="minorHAnsi"/>
          <w:sz w:val="18"/>
          <w:szCs w:val="18"/>
        </w:rPr>
      </w:pPr>
      <w:r w:rsidRPr="009A1095">
        <w:rPr>
          <w:rFonts w:asciiTheme="minorHAnsi" w:hAnsiTheme="minorHAnsi" w:cstheme="minorHAnsi"/>
          <w:sz w:val="18"/>
          <w:szCs w:val="18"/>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3BEAA731" w14:textId="77777777" w:rsidR="0057489F" w:rsidRPr="009A1095" w:rsidRDefault="0057489F" w:rsidP="0057489F">
      <w:pPr>
        <w:pStyle w:val="Zwykytekst"/>
        <w:numPr>
          <w:ilvl w:val="1"/>
          <w:numId w:val="90"/>
        </w:numPr>
        <w:suppressAutoHyphens/>
        <w:spacing w:before="120" w:after="120" w:line="276" w:lineRule="auto"/>
        <w:ind w:left="426" w:hanging="422"/>
        <w:jc w:val="both"/>
        <w:rPr>
          <w:rFonts w:asciiTheme="minorHAnsi" w:hAnsiTheme="minorHAnsi" w:cstheme="minorHAnsi"/>
          <w:sz w:val="18"/>
          <w:szCs w:val="18"/>
        </w:rPr>
      </w:pPr>
      <w:r w:rsidRPr="009A1095">
        <w:rPr>
          <w:rFonts w:asciiTheme="minorHAnsi" w:hAnsiTheme="minorHAnsi" w:cstheme="minorHAnsi"/>
          <w:sz w:val="18"/>
          <w:szCs w:val="18"/>
        </w:rPr>
        <w:t xml:space="preserve">Oświadczam, że zachodzą wobec mnie podstawy wykluczenia z postępowania na podstawie art. …………. ustawy </w:t>
      </w:r>
      <w:proofErr w:type="spellStart"/>
      <w:r w:rsidRPr="009A1095">
        <w:rPr>
          <w:rFonts w:asciiTheme="minorHAnsi" w:hAnsiTheme="minorHAnsi" w:cstheme="minorHAnsi"/>
          <w:sz w:val="18"/>
          <w:szCs w:val="18"/>
        </w:rPr>
        <w:t>Pzp</w:t>
      </w:r>
      <w:proofErr w:type="spellEnd"/>
      <w:r w:rsidRPr="009A1095">
        <w:rPr>
          <w:rStyle w:val="Odwoanieprzypisudolnego"/>
          <w:rFonts w:asciiTheme="minorHAnsi" w:hAnsiTheme="minorHAnsi" w:cstheme="minorHAnsi"/>
          <w:sz w:val="18"/>
          <w:szCs w:val="18"/>
        </w:rPr>
        <w:footnoteReference w:id="8"/>
      </w:r>
      <w:r w:rsidRPr="009A1095">
        <w:rPr>
          <w:rFonts w:asciiTheme="minorHAnsi" w:hAnsiTheme="minorHAnsi" w:cstheme="minorHAnsi"/>
          <w:sz w:val="18"/>
          <w:szCs w:val="18"/>
        </w:rPr>
        <w:t xml:space="preserve">. Jednocześnie oświadczam, że w związku z ww. okolicznością, na podstawie art. 110 ust. 2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xml:space="preserve"> podjąłem następujące środki naprawcze: ………………………………………………………………………………… .</w:t>
      </w:r>
    </w:p>
    <w:p w14:paraId="341CE8EE" w14:textId="77777777" w:rsidR="0057489F" w:rsidRPr="009A1095" w:rsidRDefault="0057489F" w:rsidP="0057489F">
      <w:pPr>
        <w:pStyle w:val="Zwykytekst"/>
        <w:numPr>
          <w:ilvl w:val="1"/>
          <w:numId w:val="90"/>
        </w:numPr>
        <w:suppressAutoHyphens/>
        <w:spacing w:before="120" w:after="120" w:line="276" w:lineRule="auto"/>
        <w:ind w:left="426" w:hanging="422"/>
        <w:jc w:val="both"/>
        <w:rPr>
          <w:rFonts w:asciiTheme="minorHAnsi" w:hAnsiTheme="minorHAnsi" w:cstheme="minorHAnsi"/>
          <w:sz w:val="18"/>
          <w:szCs w:val="18"/>
        </w:rPr>
      </w:pPr>
      <w:r w:rsidRPr="009A1095">
        <w:rPr>
          <w:rFonts w:asciiTheme="minorHAnsi" w:hAnsiTheme="minorHAnsi" w:cstheme="minorHAnsi"/>
          <w:sz w:val="18"/>
          <w:szCs w:val="18"/>
        </w:rPr>
        <w:t>Oświadczam, że spełniam warunki udziału w postępowaniu w zakresie wskazanym przez Zamawiającego w SWZ.</w:t>
      </w:r>
    </w:p>
    <w:p w14:paraId="5420BC0A" w14:textId="77777777" w:rsidR="0057489F" w:rsidRPr="009A1095" w:rsidRDefault="0057489F" w:rsidP="0057489F">
      <w:pPr>
        <w:pStyle w:val="Zwykytekst"/>
        <w:numPr>
          <w:ilvl w:val="1"/>
          <w:numId w:val="90"/>
        </w:numPr>
        <w:suppressAutoHyphens/>
        <w:spacing w:before="120" w:after="120" w:line="276" w:lineRule="auto"/>
        <w:ind w:left="426" w:hanging="422"/>
        <w:jc w:val="both"/>
        <w:rPr>
          <w:rFonts w:asciiTheme="minorHAnsi" w:hAnsiTheme="minorHAnsi" w:cstheme="minorHAnsi"/>
          <w:sz w:val="18"/>
          <w:szCs w:val="18"/>
        </w:rPr>
      </w:pPr>
      <w:r w:rsidRPr="009A1095">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06DAB3B6" w14:textId="77777777" w:rsidR="0057489F" w:rsidRPr="009A1095" w:rsidRDefault="0057489F" w:rsidP="0057489F">
      <w:pPr>
        <w:pStyle w:val="Zwykytekst"/>
        <w:numPr>
          <w:ilvl w:val="1"/>
          <w:numId w:val="90"/>
        </w:numPr>
        <w:suppressAutoHyphens/>
        <w:spacing w:before="120" w:after="120" w:line="276" w:lineRule="auto"/>
        <w:ind w:left="426" w:hanging="422"/>
        <w:jc w:val="both"/>
        <w:rPr>
          <w:rFonts w:asciiTheme="minorHAnsi" w:hAnsiTheme="minorHAnsi" w:cstheme="minorHAnsi"/>
          <w:sz w:val="18"/>
          <w:szCs w:val="18"/>
        </w:rPr>
      </w:pPr>
      <w:r w:rsidRPr="009A1095">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sidRPr="009A1095">
        <w:rPr>
          <w:rStyle w:val="Odwoanieprzypisudolnego"/>
          <w:rFonts w:asciiTheme="minorHAnsi" w:hAnsiTheme="minorHAnsi" w:cstheme="minorHAnsi"/>
          <w:sz w:val="18"/>
          <w:szCs w:val="18"/>
        </w:rPr>
        <w:footnoteReference w:id="9"/>
      </w:r>
      <w:r w:rsidRPr="009A1095">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57489F" w:rsidRPr="009A1095" w14:paraId="4B17857D" w14:textId="77777777" w:rsidTr="00090C7C">
        <w:trPr>
          <w:trHeight w:val="214"/>
        </w:trPr>
        <w:tc>
          <w:tcPr>
            <w:tcW w:w="2493" w:type="pct"/>
            <w:shd w:val="clear" w:color="auto" w:fill="D9D9D9" w:themeFill="background1" w:themeFillShade="D9"/>
          </w:tcPr>
          <w:p w14:paraId="0F2D0C0F" w14:textId="77777777" w:rsidR="0057489F" w:rsidRPr="009A1095" w:rsidRDefault="0057489F" w:rsidP="00090C7C">
            <w:pPr>
              <w:pStyle w:val="Zwykytekst"/>
              <w:suppressAutoHyphens/>
              <w:spacing w:before="120" w:after="120" w:line="276" w:lineRule="auto"/>
              <w:jc w:val="center"/>
              <w:rPr>
                <w:rFonts w:asciiTheme="minorHAnsi" w:hAnsiTheme="minorHAnsi" w:cstheme="minorHAnsi"/>
                <w:sz w:val="18"/>
                <w:szCs w:val="18"/>
              </w:rPr>
            </w:pPr>
            <w:r w:rsidRPr="009A1095">
              <w:rPr>
                <w:rFonts w:asciiTheme="minorHAnsi" w:hAnsiTheme="minorHAnsi" w:cstheme="minorHAnsi"/>
                <w:sz w:val="18"/>
                <w:szCs w:val="18"/>
              </w:rPr>
              <w:t>Nazwa Podmiotu</w:t>
            </w:r>
          </w:p>
        </w:tc>
        <w:tc>
          <w:tcPr>
            <w:tcW w:w="2507" w:type="pct"/>
            <w:shd w:val="clear" w:color="auto" w:fill="D9D9D9" w:themeFill="background1" w:themeFillShade="D9"/>
          </w:tcPr>
          <w:p w14:paraId="4E34651A" w14:textId="77777777" w:rsidR="0057489F" w:rsidRPr="009A1095" w:rsidRDefault="0057489F" w:rsidP="00090C7C">
            <w:pPr>
              <w:pStyle w:val="Zwykytekst"/>
              <w:suppressAutoHyphens/>
              <w:spacing w:before="120" w:after="120" w:line="276" w:lineRule="auto"/>
              <w:jc w:val="center"/>
              <w:rPr>
                <w:rFonts w:asciiTheme="minorHAnsi" w:hAnsiTheme="minorHAnsi" w:cstheme="minorHAnsi"/>
                <w:sz w:val="18"/>
                <w:szCs w:val="18"/>
              </w:rPr>
            </w:pPr>
            <w:r w:rsidRPr="009A1095">
              <w:rPr>
                <w:rFonts w:asciiTheme="minorHAnsi" w:hAnsiTheme="minorHAnsi" w:cstheme="minorHAnsi"/>
                <w:sz w:val="18"/>
                <w:szCs w:val="18"/>
              </w:rPr>
              <w:t>Zakres udostępnianych zasobów</w:t>
            </w:r>
          </w:p>
        </w:tc>
      </w:tr>
      <w:tr w:rsidR="0057489F" w:rsidRPr="009A1095" w14:paraId="3AE31E69" w14:textId="77777777" w:rsidTr="00090C7C">
        <w:trPr>
          <w:trHeight w:val="278"/>
        </w:trPr>
        <w:tc>
          <w:tcPr>
            <w:tcW w:w="2493" w:type="pct"/>
            <w:vAlign w:val="center"/>
          </w:tcPr>
          <w:p w14:paraId="6068ED97" w14:textId="77777777" w:rsidR="0057489F" w:rsidRPr="009A1095" w:rsidRDefault="0057489F" w:rsidP="00090C7C">
            <w:pPr>
              <w:pStyle w:val="Zwykytekst"/>
              <w:suppressAutoHyphens/>
              <w:spacing w:before="120" w:after="120" w:line="276" w:lineRule="auto"/>
              <w:jc w:val="both"/>
              <w:rPr>
                <w:rFonts w:asciiTheme="minorHAnsi" w:hAnsiTheme="minorHAnsi" w:cstheme="minorHAnsi"/>
                <w:sz w:val="18"/>
                <w:szCs w:val="18"/>
              </w:rPr>
            </w:pPr>
          </w:p>
        </w:tc>
        <w:tc>
          <w:tcPr>
            <w:tcW w:w="2507" w:type="pct"/>
            <w:vAlign w:val="center"/>
          </w:tcPr>
          <w:p w14:paraId="346FAA40" w14:textId="77777777" w:rsidR="0057489F" w:rsidRPr="009A1095" w:rsidRDefault="0057489F" w:rsidP="00090C7C">
            <w:pPr>
              <w:pStyle w:val="Zwykytekst"/>
              <w:suppressAutoHyphens/>
              <w:spacing w:before="120" w:after="120" w:line="276" w:lineRule="auto"/>
              <w:jc w:val="both"/>
              <w:rPr>
                <w:rFonts w:asciiTheme="minorHAnsi" w:hAnsiTheme="minorHAnsi" w:cstheme="minorHAnsi"/>
                <w:sz w:val="18"/>
                <w:szCs w:val="18"/>
              </w:rPr>
            </w:pPr>
          </w:p>
        </w:tc>
      </w:tr>
      <w:tr w:rsidR="0057489F" w:rsidRPr="009A1095" w14:paraId="1E35BB17" w14:textId="77777777" w:rsidTr="00090C7C">
        <w:tc>
          <w:tcPr>
            <w:tcW w:w="2493" w:type="pct"/>
          </w:tcPr>
          <w:p w14:paraId="36126EB9" w14:textId="77777777" w:rsidR="0057489F" w:rsidRPr="009A1095" w:rsidRDefault="0057489F" w:rsidP="00090C7C">
            <w:pPr>
              <w:pStyle w:val="Zwykytekst"/>
              <w:suppressAutoHyphens/>
              <w:spacing w:before="120" w:after="120" w:line="276" w:lineRule="auto"/>
              <w:jc w:val="both"/>
              <w:rPr>
                <w:rFonts w:asciiTheme="minorHAnsi" w:hAnsiTheme="minorHAnsi" w:cstheme="minorHAnsi"/>
                <w:sz w:val="18"/>
                <w:szCs w:val="18"/>
              </w:rPr>
            </w:pPr>
          </w:p>
        </w:tc>
        <w:tc>
          <w:tcPr>
            <w:tcW w:w="2507" w:type="pct"/>
          </w:tcPr>
          <w:p w14:paraId="7C2E7B1B" w14:textId="77777777" w:rsidR="0057489F" w:rsidRPr="009A1095" w:rsidRDefault="0057489F" w:rsidP="00090C7C">
            <w:pPr>
              <w:pStyle w:val="Zwykytekst"/>
              <w:suppressAutoHyphens/>
              <w:spacing w:before="120" w:after="120" w:line="276" w:lineRule="auto"/>
              <w:jc w:val="both"/>
              <w:rPr>
                <w:rFonts w:asciiTheme="minorHAnsi" w:hAnsiTheme="minorHAnsi" w:cstheme="minorHAnsi"/>
                <w:sz w:val="18"/>
                <w:szCs w:val="18"/>
              </w:rPr>
            </w:pPr>
          </w:p>
        </w:tc>
      </w:tr>
    </w:tbl>
    <w:p w14:paraId="0E5713A3" w14:textId="77777777" w:rsidR="0057489F" w:rsidRPr="009A1095" w:rsidRDefault="0057489F" w:rsidP="0057489F">
      <w:pPr>
        <w:pStyle w:val="Zwykytekst"/>
        <w:numPr>
          <w:ilvl w:val="1"/>
          <w:numId w:val="90"/>
        </w:numPr>
        <w:suppressAutoHyphens/>
        <w:spacing w:before="120" w:after="120" w:line="276" w:lineRule="auto"/>
        <w:ind w:left="426" w:hanging="422"/>
        <w:jc w:val="both"/>
        <w:rPr>
          <w:rFonts w:asciiTheme="minorHAnsi" w:hAnsiTheme="minorHAnsi" w:cstheme="minorHAnsi"/>
          <w:sz w:val="18"/>
          <w:szCs w:val="18"/>
        </w:rPr>
      </w:pPr>
      <w:r w:rsidRPr="009A1095">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3D99031F" w14:textId="77777777" w:rsidR="0057489F" w:rsidRPr="009A1095" w:rsidRDefault="0057489F" w:rsidP="0057489F">
      <w:pPr>
        <w:pStyle w:val="Zwykytekst"/>
        <w:suppressAutoHyphens/>
        <w:spacing w:before="120" w:after="120" w:line="276" w:lineRule="auto"/>
        <w:jc w:val="both"/>
        <w:rPr>
          <w:rFonts w:asciiTheme="minorHAnsi" w:hAnsiTheme="minorHAnsi" w:cstheme="minorHAnsi"/>
          <w:sz w:val="18"/>
          <w:szCs w:val="18"/>
        </w:rPr>
      </w:pPr>
    </w:p>
    <w:p w14:paraId="32198ADD" w14:textId="77777777" w:rsidR="0057489F" w:rsidRPr="009A1095" w:rsidRDefault="0057489F" w:rsidP="0057489F">
      <w:pPr>
        <w:rPr>
          <w:rFonts w:asciiTheme="minorHAnsi" w:hAnsiTheme="minorHAnsi" w:cstheme="minorHAnsi"/>
          <w:sz w:val="18"/>
          <w:szCs w:val="18"/>
        </w:rPr>
      </w:pPr>
      <w:r w:rsidRPr="009A1095">
        <w:rPr>
          <w:rFonts w:asciiTheme="minorHAnsi" w:hAnsiTheme="minorHAnsi" w:cstheme="minorHAnsi"/>
          <w:sz w:val="18"/>
          <w:szCs w:val="18"/>
        </w:rPr>
        <w:br w:type="page"/>
      </w:r>
    </w:p>
    <w:p w14:paraId="18F10885" w14:textId="77777777" w:rsidR="0057489F" w:rsidRPr="009A1095" w:rsidRDefault="0057489F" w:rsidP="0057489F">
      <w:pPr>
        <w:pStyle w:val="Tekstpodstawowy"/>
        <w:tabs>
          <w:tab w:val="left" w:pos="3381"/>
          <w:tab w:val="right" w:pos="9212"/>
        </w:tabs>
        <w:jc w:val="right"/>
        <w:rPr>
          <w:rFonts w:asciiTheme="minorHAnsi" w:hAnsiTheme="minorHAnsi" w:cstheme="minorHAnsi"/>
          <w:sz w:val="18"/>
          <w:szCs w:val="18"/>
        </w:rPr>
      </w:pPr>
      <w:r w:rsidRPr="009A1095">
        <w:rPr>
          <w:rFonts w:asciiTheme="minorHAnsi" w:hAnsiTheme="minorHAnsi" w:cstheme="minorHAnsi"/>
          <w:sz w:val="18"/>
          <w:szCs w:val="18"/>
        </w:rPr>
        <w:lastRenderedPageBreak/>
        <w:t>Załącznik nr 3</w:t>
      </w:r>
    </w:p>
    <w:p w14:paraId="71E08DB0" w14:textId="77777777" w:rsidR="0057489F" w:rsidRPr="009A1095" w:rsidRDefault="0057489F" w:rsidP="0057489F">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57489F" w:rsidRPr="009A1095" w14:paraId="309E1EBA" w14:textId="77777777" w:rsidTr="00090C7C">
        <w:trPr>
          <w:trHeight w:val="567"/>
        </w:trPr>
        <w:tc>
          <w:tcPr>
            <w:tcW w:w="5000" w:type="pct"/>
            <w:shd w:val="clear" w:color="auto" w:fill="D9D9D9" w:themeFill="background1" w:themeFillShade="D9"/>
            <w:vAlign w:val="center"/>
          </w:tcPr>
          <w:p w14:paraId="4EA87BB1" w14:textId="77777777" w:rsidR="0057489F" w:rsidRPr="009A1095" w:rsidRDefault="0057489F" w:rsidP="00090C7C">
            <w:pPr>
              <w:widowControl w:val="0"/>
              <w:jc w:val="center"/>
              <w:rPr>
                <w:rFonts w:asciiTheme="minorHAnsi" w:hAnsiTheme="minorHAnsi" w:cstheme="minorHAnsi"/>
                <w:b/>
                <w:sz w:val="18"/>
                <w:szCs w:val="18"/>
              </w:rPr>
            </w:pPr>
            <w:r w:rsidRPr="009A1095">
              <w:rPr>
                <w:rFonts w:asciiTheme="minorHAnsi" w:hAnsiTheme="minorHAnsi" w:cstheme="minorHAnsi"/>
                <w:b/>
                <w:sz w:val="18"/>
                <w:szCs w:val="18"/>
              </w:rPr>
              <w:t>WYKAZ ROBÓT BUDOWLANYCH</w:t>
            </w:r>
          </w:p>
        </w:tc>
      </w:tr>
    </w:tbl>
    <w:p w14:paraId="3D0D8EDA" w14:textId="77777777" w:rsidR="0057489F" w:rsidRPr="009A1095" w:rsidRDefault="0057489F" w:rsidP="0057489F">
      <w:pPr>
        <w:widowControl w:val="0"/>
        <w:tabs>
          <w:tab w:val="left" w:pos="0"/>
        </w:tabs>
        <w:jc w:val="both"/>
        <w:outlineLvl w:val="0"/>
        <w:rPr>
          <w:rFonts w:asciiTheme="minorHAnsi" w:hAnsiTheme="minorHAnsi" w:cstheme="minorHAnsi"/>
          <w:bCs/>
          <w:sz w:val="18"/>
          <w:szCs w:val="18"/>
        </w:rPr>
      </w:pPr>
    </w:p>
    <w:p w14:paraId="57CE484D" w14:textId="77777777" w:rsidR="009A1095" w:rsidRPr="009A1095" w:rsidRDefault="00AD261B" w:rsidP="009A1095">
      <w:pPr>
        <w:autoSpaceDE w:val="0"/>
        <w:autoSpaceDN w:val="0"/>
        <w:adjustRightInd w:val="0"/>
        <w:jc w:val="center"/>
        <w:rPr>
          <w:rFonts w:asciiTheme="minorHAnsi" w:hAnsiTheme="minorHAnsi" w:cstheme="minorHAnsi"/>
          <w:b/>
          <w:bCs/>
          <w:sz w:val="18"/>
          <w:szCs w:val="18"/>
        </w:rPr>
      </w:pPr>
      <w:r w:rsidRPr="009A1095">
        <w:rPr>
          <w:rFonts w:asciiTheme="minorHAnsi" w:hAnsiTheme="minorHAnsi" w:cstheme="minorHAnsi"/>
          <w:sz w:val="18"/>
          <w:szCs w:val="18"/>
        </w:rPr>
        <w:t>Nazwa zamówienia:</w:t>
      </w:r>
      <w:r w:rsidRPr="009A1095">
        <w:rPr>
          <w:rFonts w:asciiTheme="minorHAnsi" w:hAnsiTheme="minorHAnsi" w:cstheme="minorHAnsi"/>
          <w:b/>
          <w:bCs/>
          <w:sz w:val="18"/>
          <w:szCs w:val="18"/>
        </w:rPr>
        <w:t xml:space="preserve"> </w:t>
      </w:r>
      <w:r w:rsidR="009A1095" w:rsidRPr="009A1095">
        <w:rPr>
          <w:rFonts w:asciiTheme="minorHAnsi" w:hAnsiTheme="minorHAnsi" w:cstheme="minorHAnsi"/>
          <w:sz w:val="18"/>
          <w:szCs w:val="18"/>
        </w:rPr>
        <w:t>:</w:t>
      </w:r>
      <w:r w:rsidR="009A1095" w:rsidRPr="009A1095">
        <w:rPr>
          <w:rFonts w:asciiTheme="minorHAnsi" w:hAnsiTheme="minorHAnsi" w:cstheme="minorHAnsi"/>
          <w:b/>
          <w:bCs/>
          <w:sz w:val="18"/>
          <w:szCs w:val="18"/>
        </w:rPr>
        <w:t xml:space="preserve"> Roboty budowalne polegające na instalacji klimatyzacji dla wybranych pomieszczeń Zespołu Szkolno-Przedszkolnego w Wysokiej.</w:t>
      </w:r>
    </w:p>
    <w:p w14:paraId="22A523D7" w14:textId="77777777" w:rsidR="0057489F" w:rsidRPr="009A1095" w:rsidRDefault="0057489F" w:rsidP="0057489F">
      <w:pPr>
        <w:widowControl w:val="0"/>
        <w:spacing w:before="120" w:after="120"/>
        <w:outlineLvl w:val="0"/>
        <w:rPr>
          <w:rFonts w:asciiTheme="minorHAnsi" w:hAnsiTheme="minorHAnsi" w:cstheme="minorHAnsi"/>
          <w:bCs/>
          <w:sz w:val="18"/>
          <w:szCs w:val="18"/>
        </w:rPr>
      </w:pPr>
    </w:p>
    <w:p w14:paraId="345CC5E0" w14:textId="77777777" w:rsidR="0057489F" w:rsidRPr="009A1095" w:rsidRDefault="0057489F" w:rsidP="0057489F">
      <w:pPr>
        <w:widowControl w:val="0"/>
        <w:spacing w:line="276" w:lineRule="auto"/>
        <w:outlineLvl w:val="0"/>
        <w:rPr>
          <w:rFonts w:asciiTheme="minorHAnsi" w:hAnsiTheme="minorHAnsi" w:cstheme="minorHAnsi"/>
          <w:bCs/>
          <w:sz w:val="18"/>
          <w:szCs w:val="18"/>
        </w:rPr>
      </w:pPr>
      <w:r w:rsidRPr="009A1095">
        <w:rPr>
          <w:rFonts w:asciiTheme="minorHAnsi" w:hAnsiTheme="minorHAnsi" w:cstheme="minorHAnsi"/>
          <w:bCs/>
          <w:sz w:val="18"/>
          <w:szCs w:val="18"/>
        </w:rPr>
        <w:t>Nazwa i adres Wykonawcy: .................................................................................................................................................................</w:t>
      </w:r>
    </w:p>
    <w:p w14:paraId="661FE2E3" w14:textId="77777777" w:rsidR="0057489F" w:rsidRPr="009A1095" w:rsidRDefault="0057489F" w:rsidP="0057489F">
      <w:pPr>
        <w:widowControl w:val="0"/>
        <w:spacing w:line="276" w:lineRule="auto"/>
        <w:outlineLvl w:val="0"/>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2"/>
        <w:gridCol w:w="1677"/>
        <w:gridCol w:w="1602"/>
        <w:gridCol w:w="1740"/>
        <w:gridCol w:w="2073"/>
      </w:tblGrid>
      <w:tr w:rsidR="0057489F" w:rsidRPr="009A1095" w14:paraId="216D46AA" w14:textId="77777777" w:rsidTr="00090C7C">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50075D"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b/>
                <w:bCs/>
                <w:sz w:val="18"/>
                <w:szCs w:val="18"/>
              </w:rPr>
            </w:pPr>
            <w:r w:rsidRPr="009A1095">
              <w:rPr>
                <w:rFonts w:asciiTheme="minorHAnsi" w:hAnsiTheme="minorHAnsi" w:cstheme="minorHAnsi"/>
                <w:b/>
                <w:bCs/>
                <w:sz w:val="18"/>
                <w:szCs w:val="18"/>
              </w:rPr>
              <w:t>Nazwa zadania</w:t>
            </w:r>
          </w:p>
        </w:tc>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376003"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b/>
                <w:bCs/>
                <w:sz w:val="18"/>
                <w:szCs w:val="18"/>
              </w:rPr>
            </w:pPr>
            <w:r w:rsidRPr="009A1095">
              <w:rPr>
                <w:rFonts w:asciiTheme="minorHAnsi" w:hAnsiTheme="minorHAnsi" w:cstheme="minorHAnsi"/>
                <w:b/>
                <w:bCs/>
                <w:sz w:val="18"/>
                <w:szCs w:val="18"/>
              </w:rPr>
              <w:t>Zakres robót</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6B3C36"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b/>
                <w:bCs/>
                <w:sz w:val="18"/>
                <w:szCs w:val="18"/>
              </w:rPr>
            </w:pPr>
            <w:r w:rsidRPr="009A1095">
              <w:rPr>
                <w:rFonts w:asciiTheme="minorHAnsi" w:hAnsiTheme="minorHAnsi" w:cstheme="minorHAnsi"/>
                <w:b/>
                <w:bCs/>
                <w:sz w:val="18"/>
                <w:szCs w:val="18"/>
              </w:rPr>
              <w:t>Wartość robót</w:t>
            </w:r>
          </w:p>
          <w:p w14:paraId="68F1DDC0"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b/>
                <w:bCs/>
                <w:sz w:val="18"/>
                <w:szCs w:val="18"/>
              </w:rPr>
            </w:pPr>
            <w:r w:rsidRPr="009A1095">
              <w:rPr>
                <w:rFonts w:asciiTheme="minorHAnsi" w:hAnsiTheme="minorHAnsi" w:cstheme="minorHAnsi"/>
                <w:b/>
                <w:bCs/>
                <w:sz w:val="18"/>
                <w:szCs w:val="18"/>
              </w:rPr>
              <w:t>(w zł brutto)</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D4EB97"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b/>
                <w:bCs/>
                <w:sz w:val="18"/>
                <w:szCs w:val="18"/>
              </w:rPr>
            </w:pPr>
            <w:r w:rsidRPr="009A1095">
              <w:rPr>
                <w:rFonts w:asciiTheme="minorHAnsi" w:hAnsiTheme="minorHAnsi" w:cstheme="minorHAnsi"/>
                <w:b/>
                <w:bCs/>
                <w:sz w:val="18"/>
                <w:szCs w:val="18"/>
              </w:rPr>
              <w:t>Data i miejsce</w:t>
            </w:r>
          </w:p>
          <w:p w14:paraId="005EB55C"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b/>
                <w:bCs/>
                <w:sz w:val="18"/>
                <w:szCs w:val="18"/>
              </w:rPr>
            </w:pPr>
            <w:r w:rsidRPr="009A1095">
              <w:rPr>
                <w:rFonts w:asciiTheme="minorHAnsi" w:hAnsiTheme="minorHAnsi" w:cstheme="minorHAnsi"/>
                <w:b/>
                <w:bCs/>
                <w:sz w:val="18"/>
                <w:szCs w:val="18"/>
              </w:rPr>
              <w:t>realizacji robót</w:t>
            </w:r>
          </w:p>
        </w:tc>
        <w:tc>
          <w:tcPr>
            <w:tcW w:w="1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60320F"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b/>
                <w:bCs/>
                <w:sz w:val="18"/>
                <w:szCs w:val="18"/>
              </w:rPr>
            </w:pPr>
            <w:r w:rsidRPr="009A1095">
              <w:rPr>
                <w:rFonts w:asciiTheme="minorHAnsi" w:hAnsiTheme="minorHAnsi" w:cstheme="minorHAnsi"/>
                <w:b/>
                <w:bCs/>
                <w:sz w:val="18"/>
                <w:szCs w:val="18"/>
              </w:rPr>
              <w:t>Doświadczenie</w:t>
            </w:r>
          </w:p>
        </w:tc>
      </w:tr>
      <w:tr w:rsidR="0057489F" w:rsidRPr="009A1095" w14:paraId="198D4FDF" w14:textId="77777777" w:rsidTr="00090C7C">
        <w:trPr>
          <w:trHeight w:val="20"/>
        </w:trPr>
        <w:tc>
          <w:tcPr>
            <w:tcW w:w="1213" w:type="pct"/>
            <w:tcBorders>
              <w:top w:val="single" w:sz="4" w:space="0" w:color="auto"/>
              <w:left w:val="single" w:sz="4" w:space="0" w:color="auto"/>
              <w:bottom w:val="single" w:sz="4" w:space="0" w:color="auto"/>
              <w:right w:val="single" w:sz="4" w:space="0" w:color="auto"/>
            </w:tcBorders>
            <w:vAlign w:val="center"/>
            <w:hideMark/>
          </w:tcPr>
          <w:p w14:paraId="783CA81E"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sz w:val="18"/>
                <w:szCs w:val="18"/>
              </w:rPr>
            </w:pPr>
            <w:r w:rsidRPr="009A1095">
              <w:rPr>
                <w:rFonts w:asciiTheme="minorHAnsi" w:hAnsiTheme="minorHAnsi" w:cstheme="minorHAnsi"/>
                <w:sz w:val="18"/>
                <w:szCs w:val="18"/>
              </w:rPr>
              <w:t>[1]</w:t>
            </w:r>
          </w:p>
        </w:tc>
        <w:tc>
          <w:tcPr>
            <w:tcW w:w="866" w:type="pct"/>
            <w:tcBorders>
              <w:top w:val="single" w:sz="4" w:space="0" w:color="auto"/>
              <w:left w:val="single" w:sz="4" w:space="0" w:color="auto"/>
              <w:bottom w:val="single" w:sz="4" w:space="0" w:color="auto"/>
              <w:right w:val="single" w:sz="4" w:space="0" w:color="auto"/>
            </w:tcBorders>
            <w:vAlign w:val="center"/>
            <w:hideMark/>
          </w:tcPr>
          <w:p w14:paraId="4A0A8839"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sz w:val="18"/>
                <w:szCs w:val="18"/>
              </w:rPr>
            </w:pPr>
            <w:r w:rsidRPr="009A1095">
              <w:rPr>
                <w:rFonts w:asciiTheme="minorHAnsi" w:hAnsiTheme="minorHAnsi" w:cstheme="minorHAnsi"/>
                <w:sz w:val="18"/>
                <w:szCs w:val="18"/>
              </w:rPr>
              <w:t>[2]</w:t>
            </w:r>
          </w:p>
        </w:tc>
        <w:tc>
          <w:tcPr>
            <w:tcW w:w="865" w:type="pct"/>
            <w:tcBorders>
              <w:top w:val="single" w:sz="4" w:space="0" w:color="auto"/>
              <w:left w:val="single" w:sz="4" w:space="0" w:color="auto"/>
              <w:bottom w:val="single" w:sz="4" w:space="0" w:color="auto"/>
              <w:right w:val="single" w:sz="4" w:space="0" w:color="auto"/>
            </w:tcBorders>
            <w:vAlign w:val="center"/>
            <w:hideMark/>
          </w:tcPr>
          <w:p w14:paraId="1118E055"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sz w:val="18"/>
                <w:szCs w:val="18"/>
              </w:rPr>
            </w:pPr>
            <w:r w:rsidRPr="009A1095">
              <w:rPr>
                <w:rFonts w:asciiTheme="minorHAnsi" w:hAnsiTheme="minorHAnsi" w:cstheme="minorHAnsi"/>
                <w:sz w:val="18"/>
                <w:szCs w:val="18"/>
              </w:rPr>
              <w:t>[3]</w:t>
            </w:r>
          </w:p>
        </w:tc>
        <w:tc>
          <w:tcPr>
            <w:tcW w:w="939" w:type="pct"/>
            <w:tcBorders>
              <w:top w:val="single" w:sz="4" w:space="0" w:color="auto"/>
              <w:left w:val="single" w:sz="4" w:space="0" w:color="auto"/>
              <w:bottom w:val="single" w:sz="4" w:space="0" w:color="auto"/>
              <w:right w:val="single" w:sz="4" w:space="0" w:color="auto"/>
            </w:tcBorders>
            <w:vAlign w:val="center"/>
            <w:hideMark/>
          </w:tcPr>
          <w:p w14:paraId="0262C665"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sz w:val="18"/>
                <w:szCs w:val="18"/>
              </w:rPr>
            </w:pPr>
            <w:r w:rsidRPr="009A1095">
              <w:rPr>
                <w:rFonts w:asciiTheme="minorHAnsi" w:hAnsiTheme="minorHAnsi" w:cstheme="minorHAnsi"/>
                <w:sz w:val="18"/>
                <w:szCs w:val="18"/>
              </w:rPr>
              <w:t>[4]</w:t>
            </w:r>
          </w:p>
        </w:tc>
        <w:tc>
          <w:tcPr>
            <w:tcW w:w="1117" w:type="pct"/>
            <w:tcBorders>
              <w:top w:val="single" w:sz="4" w:space="0" w:color="auto"/>
              <w:left w:val="single" w:sz="4" w:space="0" w:color="auto"/>
              <w:bottom w:val="single" w:sz="4" w:space="0" w:color="auto"/>
              <w:right w:val="single" w:sz="4" w:space="0" w:color="auto"/>
            </w:tcBorders>
            <w:vAlign w:val="center"/>
            <w:hideMark/>
          </w:tcPr>
          <w:p w14:paraId="2261B5EF"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sz w:val="18"/>
                <w:szCs w:val="18"/>
              </w:rPr>
            </w:pPr>
            <w:r w:rsidRPr="009A1095">
              <w:rPr>
                <w:rFonts w:asciiTheme="minorHAnsi" w:hAnsiTheme="minorHAnsi" w:cstheme="minorHAnsi"/>
                <w:sz w:val="18"/>
                <w:szCs w:val="18"/>
              </w:rPr>
              <w:t>[5]</w:t>
            </w:r>
          </w:p>
        </w:tc>
      </w:tr>
      <w:tr w:rsidR="0057489F" w:rsidRPr="009A1095" w14:paraId="18A877D3" w14:textId="77777777" w:rsidTr="00090C7C">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5D3DD169" w14:textId="77777777" w:rsidR="0057489F" w:rsidRPr="009A1095" w:rsidRDefault="0057489F" w:rsidP="00090C7C">
            <w:pPr>
              <w:widowControl w:val="0"/>
              <w:tabs>
                <w:tab w:val="left" w:pos="0"/>
              </w:tabs>
              <w:spacing w:line="20" w:lineRule="atLeast"/>
              <w:jc w:val="both"/>
              <w:outlineLvl w:val="0"/>
              <w:rPr>
                <w:rFonts w:asciiTheme="minorHAnsi" w:hAnsiTheme="minorHAnsi" w:cstheme="minorHAnsi"/>
                <w:bCs/>
                <w:sz w:val="18"/>
                <w:szCs w:val="18"/>
              </w:rPr>
            </w:pPr>
            <w:bookmarkStart w:id="6" w:name="_Hlk89240087"/>
            <w:r w:rsidRPr="009A1095">
              <w:rPr>
                <w:rFonts w:asciiTheme="minorHAnsi" w:hAnsiTheme="minorHAnsi" w:cstheme="minorHAnsi"/>
                <w:bCs/>
                <w:sz w:val="18"/>
                <w:szCs w:val="18"/>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27979A37" w14:textId="77777777" w:rsidR="0057489F" w:rsidRPr="009A1095" w:rsidRDefault="0057489F" w:rsidP="00090C7C">
            <w:pPr>
              <w:spacing w:line="276" w:lineRule="auto"/>
              <w:jc w:val="center"/>
              <w:rPr>
                <w:rFonts w:asciiTheme="minorHAnsi" w:hAnsiTheme="minorHAnsi" w:cstheme="minorHAnsi"/>
                <w:sz w:val="18"/>
                <w:szCs w:val="18"/>
              </w:rPr>
            </w:pPr>
            <w:r w:rsidRPr="009A1095">
              <w:rPr>
                <w:rFonts w:asciiTheme="minorHAnsi" w:hAnsiTheme="minorHAnsi" w:cstheme="minorHAnsi"/>
                <w:sz w:val="18"/>
                <w:szCs w:val="18"/>
              </w:rPr>
              <w:t>……………………………….</w:t>
            </w:r>
          </w:p>
        </w:tc>
        <w:tc>
          <w:tcPr>
            <w:tcW w:w="865" w:type="pct"/>
            <w:tcBorders>
              <w:top w:val="single" w:sz="4" w:space="0" w:color="auto"/>
              <w:left w:val="single" w:sz="4" w:space="0" w:color="auto"/>
              <w:bottom w:val="single" w:sz="4" w:space="0" w:color="auto"/>
              <w:right w:val="single" w:sz="4" w:space="0" w:color="auto"/>
            </w:tcBorders>
            <w:vAlign w:val="center"/>
          </w:tcPr>
          <w:p w14:paraId="7E03E720" w14:textId="77777777" w:rsidR="0057489F" w:rsidRPr="009A1095" w:rsidRDefault="0057489F" w:rsidP="00090C7C">
            <w:pPr>
              <w:widowControl w:val="0"/>
              <w:tabs>
                <w:tab w:val="left" w:pos="0"/>
              </w:tabs>
              <w:spacing w:line="20" w:lineRule="atLeast"/>
              <w:jc w:val="both"/>
              <w:outlineLvl w:val="0"/>
              <w:rPr>
                <w:rFonts w:asciiTheme="minorHAnsi" w:hAnsiTheme="minorHAnsi" w:cstheme="minorHAnsi"/>
                <w:bCs/>
                <w:sz w:val="18"/>
                <w:szCs w:val="18"/>
              </w:rPr>
            </w:pPr>
            <w:r w:rsidRPr="009A1095">
              <w:rPr>
                <w:rFonts w:asciiTheme="minorHAnsi" w:hAnsiTheme="minorHAnsi" w:cstheme="minorHAnsi"/>
                <w:bCs/>
                <w:sz w:val="18"/>
                <w:szCs w:val="18"/>
              </w:rPr>
              <w:t>……………………………..</w:t>
            </w:r>
          </w:p>
        </w:tc>
        <w:tc>
          <w:tcPr>
            <w:tcW w:w="939" w:type="pct"/>
            <w:tcBorders>
              <w:top w:val="single" w:sz="4" w:space="0" w:color="auto"/>
              <w:left w:val="single" w:sz="4" w:space="0" w:color="auto"/>
              <w:bottom w:val="single" w:sz="4" w:space="0" w:color="auto"/>
              <w:right w:val="single" w:sz="4" w:space="0" w:color="auto"/>
            </w:tcBorders>
            <w:vAlign w:val="center"/>
          </w:tcPr>
          <w:p w14:paraId="76C6AAD6"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bCs/>
                <w:sz w:val="18"/>
                <w:szCs w:val="18"/>
              </w:rPr>
            </w:pPr>
            <w:r w:rsidRPr="009A1095">
              <w:rPr>
                <w:rFonts w:asciiTheme="minorHAnsi" w:hAnsiTheme="minorHAnsi" w:cstheme="minorHAnsi"/>
                <w:bCs/>
                <w:sz w:val="18"/>
                <w:szCs w:val="18"/>
              </w:rPr>
              <w:t>od ………………………</w:t>
            </w:r>
          </w:p>
          <w:p w14:paraId="3E94C974"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bCs/>
                <w:sz w:val="18"/>
                <w:szCs w:val="18"/>
              </w:rPr>
            </w:pPr>
            <w:r w:rsidRPr="009A1095">
              <w:rPr>
                <w:rFonts w:asciiTheme="minorHAnsi" w:hAnsiTheme="minorHAnsi" w:cstheme="minorHAnsi"/>
                <w:bCs/>
                <w:sz w:val="18"/>
                <w:szCs w:val="18"/>
              </w:rPr>
              <w:t>(dzień-miesiąc-rok)</w:t>
            </w:r>
          </w:p>
          <w:p w14:paraId="6D014EC4" w14:textId="77777777" w:rsidR="0057489F" w:rsidRPr="009A1095" w:rsidRDefault="0057489F" w:rsidP="00090C7C">
            <w:pPr>
              <w:widowControl w:val="0"/>
              <w:tabs>
                <w:tab w:val="left" w:pos="0"/>
              </w:tabs>
              <w:spacing w:before="120" w:line="20" w:lineRule="atLeast"/>
              <w:jc w:val="center"/>
              <w:outlineLvl w:val="0"/>
              <w:rPr>
                <w:rFonts w:asciiTheme="minorHAnsi" w:hAnsiTheme="minorHAnsi" w:cstheme="minorHAnsi"/>
                <w:bCs/>
                <w:sz w:val="18"/>
                <w:szCs w:val="18"/>
              </w:rPr>
            </w:pPr>
            <w:r w:rsidRPr="009A1095">
              <w:rPr>
                <w:rFonts w:asciiTheme="minorHAnsi" w:hAnsiTheme="minorHAnsi" w:cstheme="minorHAnsi"/>
                <w:bCs/>
                <w:sz w:val="18"/>
                <w:szCs w:val="18"/>
              </w:rPr>
              <w:t>do ……………………….</w:t>
            </w:r>
          </w:p>
          <w:p w14:paraId="6637970F"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bCs/>
                <w:sz w:val="18"/>
                <w:szCs w:val="18"/>
              </w:rPr>
            </w:pPr>
            <w:r w:rsidRPr="009A1095">
              <w:rPr>
                <w:rFonts w:asciiTheme="minorHAnsi" w:hAnsiTheme="minorHAnsi" w:cstheme="minorHAnsi"/>
                <w:bCs/>
                <w:sz w:val="18"/>
                <w:szCs w:val="18"/>
              </w:rPr>
              <w:t>(dzień-miesiąc-rok)</w:t>
            </w:r>
          </w:p>
          <w:p w14:paraId="7DAAFCFA" w14:textId="77777777" w:rsidR="0057489F" w:rsidRPr="009A1095" w:rsidRDefault="0057489F" w:rsidP="00090C7C">
            <w:pPr>
              <w:widowControl w:val="0"/>
              <w:tabs>
                <w:tab w:val="left" w:pos="0"/>
              </w:tabs>
              <w:spacing w:line="20" w:lineRule="atLeast"/>
              <w:jc w:val="both"/>
              <w:outlineLvl w:val="0"/>
              <w:rPr>
                <w:rFonts w:asciiTheme="minorHAnsi" w:hAnsiTheme="minorHAnsi" w:cstheme="minorHAnsi"/>
                <w:bCs/>
                <w:sz w:val="18"/>
                <w:szCs w:val="18"/>
              </w:rPr>
            </w:pPr>
          </w:p>
          <w:p w14:paraId="23B7FD8E" w14:textId="77777777" w:rsidR="0057489F" w:rsidRPr="009A1095" w:rsidRDefault="0057489F" w:rsidP="00090C7C">
            <w:pPr>
              <w:widowControl w:val="0"/>
              <w:tabs>
                <w:tab w:val="left" w:pos="0"/>
              </w:tabs>
              <w:spacing w:line="20" w:lineRule="atLeast"/>
              <w:jc w:val="both"/>
              <w:outlineLvl w:val="0"/>
              <w:rPr>
                <w:rFonts w:asciiTheme="minorHAnsi" w:hAnsiTheme="minorHAnsi" w:cstheme="minorHAnsi"/>
                <w:bCs/>
                <w:sz w:val="18"/>
                <w:szCs w:val="18"/>
              </w:rPr>
            </w:pPr>
          </w:p>
          <w:p w14:paraId="6486F871"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bCs/>
                <w:sz w:val="18"/>
                <w:szCs w:val="18"/>
              </w:rPr>
            </w:pPr>
            <w:r w:rsidRPr="009A1095">
              <w:rPr>
                <w:rFonts w:asciiTheme="minorHAnsi" w:hAnsiTheme="minorHAnsi" w:cstheme="minorHAnsi"/>
                <w:bCs/>
                <w:sz w:val="18"/>
                <w:szCs w:val="18"/>
              </w:rPr>
              <w:t>……………………</w:t>
            </w:r>
          </w:p>
          <w:p w14:paraId="28F5E84F" w14:textId="77777777" w:rsidR="0057489F" w:rsidRPr="009A1095" w:rsidRDefault="0057489F" w:rsidP="00090C7C">
            <w:pPr>
              <w:widowControl w:val="0"/>
              <w:tabs>
                <w:tab w:val="left" w:pos="0"/>
              </w:tabs>
              <w:spacing w:line="20" w:lineRule="atLeast"/>
              <w:jc w:val="center"/>
              <w:outlineLvl w:val="0"/>
              <w:rPr>
                <w:rFonts w:asciiTheme="minorHAnsi" w:hAnsiTheme="minorHAnsi" w:cstheme="minorHAnsi"/>
                <w:bCs/>
                <w:sz w:val="18"/>
                <w:szCs w:val="18"/>
              </w:rPr>
            </w:pPr>
            <w:r w:rsidRPr="009A1095">
              <w:rPr>
                <w:rFonts w:asciiTheme="minorHAnsi" w:hAnsiTheme="minorHAnsi" w:cstheme="minorHAnsi"/>
                <w:bCs/>
                <w:sz w:val="18"/>
                <w:szCs w:val="18"/>
              </w:rPr>
              <w:t>(miejsce)</w:t>
            </w:r>
          </w:p>
        </w:tc>
        <w:tc>
          <w:tcPr>
            <w:tcW w:w="1117" w:type="pct"/>
            <w:tcBorders>
              <w:top w:val="single" w:sz="4" w:space="0" w:color="auto"/>
              <w:left w:val="single" w:sz="4" w:space="0" w:color="auto"/>
              <w:bottom w:val="single" w:sz="4" w:space="0" w:color="auto"/>
              <w:right w:val="single" w:sz="4" w:space="0" w:color="auto"/>
            </w:tcBorders>
            <w:vAlign w:val="center"/>
            <w:hideMark/>
          </w:tcPr>
          <w:p w14:paraId="7CDDEFB1" w14:textId="77777777" w:rsidR="0057489F" w:rsidRPr="009A1095" w:rsidRDefault="0057489F" w:rsidP="00090C7C">
            <w:pPr>
              <w:widowControl w:val="0"/>
              <w:tabs>
                <w:tab w:val="left" w:pos="0"/>
              </w:tabs>
              <w:spacing w:line="20" w:lineRule="atLeast"/>
              <w:outlineLvl w:val="0"/>
              <w:rPr>
                <w:rFonts w:asciiTheme="minorHAnsi" w:hAnsiTheme="minorHAnsi" w:cstheme="minorHAnsi"/>
                <w:bCs/>
                <w:sz w:val="18"/>
                <w:szCs w:val="18"/>
              </w:rPr>
            </w:pPr>
            <w:r w:rsidRPr="009A1095">
              <w:rPr>
                <w:rFonts w:asciiTheme="minorHAnsi" w:hAnsiTheme="minorHAnsi" w:cstheme="minorHAnsi"/>
                <w:bCs/>
                <w:sz w:val="18"/>
                <w:szCs w:val="18"/>
              </w:rPr>
              <w:t>WŁASNE*</w:t>
            </w:r>
          </w:p>
          <w:p w14:paraId="69416710" w14:textId="77777777" w:rsidR="0057489F" w:rsidRPr="009A1095" w:rsidRDefault="0057489F" w:rsidP="00090C7C">
            <w:pPr>
              <w:widowControl w:val="0"/>
              <w:tabs>
                <w:tab w:val="left" w:pos="0"/>
              </w:tabs>
              <w:spacing w:before="120" w:after="120"/>
              <w:outlineLvl w:val="0"/>
              <w:rPr>
                <w:rFonts w:asciiTheme="minorHAnsi" w:hAnsiTheme="minorHAnsi" w:cstheme="minorHAnsi"/>
                <w:bCs/>
                <w:sz w:val="18"/>
                <w:szCs w:val="18"/>
              </w:rPr>
            </w:pPr>
            <w:r w:rsidRPr="009A1095">
              <w:rPr>
                <w:rFonts w:asciiTheme="minorHAnsi" w:hAnsiTheme="minorHAnsi" w:cstheme="minorHAnsi"/>
                <w:bCs/>
                <w:sz w:val="18"/>
                <w:szCs w:val="18"/>
              </w:rPr>
              <w:t>lub</w:t>
            </w:r>
          </w:p>
          <w:p w14:paraId="0D1BC421" w14:textId="77777777" w:rsidR="0057489F" w:rsidRPr="009A1095" w:rsidRDefault="0057489F" w:rsidP="00090C7C">
            <w:pPr>
              <w:widowControl w:val="0"/>
              <w:tabs>
                <w:tab w:val="left" w:pos="0"/>
              </w:tabs>
              <w:spacing w:line="20" w:lineRule="atLeast"/>
              <w:outlineLvl w:val="0"/>
              <w:rPr>
                <w:rFonts w:asciiTheme="minorHAnsi" w:hAnsiTheme="minorHAnsi" w:cstheme="minorHAnsi"/>
                <w:bCs/>
                <w:sz w:val="18"/>
                <w:szCs w:val="18"/>
              </w:rPr>
            </w:pPr>
            <w:r w:rsidRPr="009A1095">
              <w:rPr>
                <w:rFonts w:asciiTheme="minorHAnsi" w:hAnsiTheme="minorHAnsi" w:cstheme="minorHAnsi"/>
                <w:bCs/>
                <w:sz w:val="18"/>
                <w:szCs w:val="18"/>
              </w:rPr>
              <w:t>INNYCH PODMIOTÓW*</w:t>
            </w:r>
          </w:p>
          <w:p w14:paraId="7D3FEE5E" w14:textId="77777777" w:rsidR="0057489F" w:rsidRPr="009A1095" w:rsidRDefault="0057489F" w:rsidP="00090C7C">
            <w:pPr>
              <w:widowControl w:val="0"/>
              <w:tabs>
                <w:tab w:val="left" w:pos="0"/>
              </w:tabs>
              <w:spacing w:line="20" w:lineRule="atLeast"/>
              <w:outlineLvl w:val="0"/>
              <w:rPr>
                <w:rFonts w:asciiTheme="minorHAnsi" w:hAnsiTheme="minorHAnsi" w:cstheme="minorHAnsi"/>
                <w:bCs/>
                <w:i/>
                <w:iCs/>
                <w:sz w:val="18"/>
                <w:szCs w:val="18"/>
              </w:rPr>
            </w:pPr>
            <w:r w:rsidRPr="009A1095">
              <w:rPr>
                <w:rFonts w:asciiTheme="minorHAnsi" w:hAnsiTheme="minorHAnsi" w:cstheme="minorHAnsi"/>
                <w:bCs/>
                <w:i/>
                <w:iCs/>
                <w:sz w:val="18"/>
                <w:szCs w:val="18"/>
              </w:rPr>
              <w:t>Wykonawca winien załączyć do oferty zobowiązanie podmiotu udostępniającego</w:t>
            </w:r>
          </w:p>
        </w:tc>
      </w:tr>
    </w:tbl>
    <w:bookmarkEnd w:id="6"/>
    <w:p w14:paraId="12098DE1" w14:textId="77777777" w:rsidR="0057489F" w:rsidRPr="009A1095" w:rsidRDefault="0057489F" w:rsidP="0057489F">
      <w:pPr>
        <w:rPr>
          <w:rFonts w:asciiTheme="minorHAnsi" w:hAnsiTheme="minorHAnsi" w:cstheme="minorHAnsi"/>
          <w:bCs/>
          <w:sz w:val="18"/>
          <w:szCs w:val="18"/>
        </w:rPr>
      </w:pPr>
      <w:r w:rsidRPr="009A1095">
        <w:rPr>
          <w:rFonts w:asciiTheme="minorHAnsi" w:hAnsiTheme="minorHAnsi" w:cstheme="minorHAnsi"/>
          <w:bCs/>
          <w:sz w:val="18"/>
          <w:szCs w:val="18"/>
        </w:rPr>
        <w:t>*</w:t>
      </w:r>
      <w:r w:rsidRPr="009A1095">
        <w:rPr>
          <w:rFonts w:asciiTheme="minorHAnsi" w:hAnsiTheme="minorHAnsi" w:cstheme="minorHAnsi"/>
          <w:bCs/>
          <w:i/>
          <w:sz w:val="18"/>
          <w:szCs w:val="18"/>
        </w:rPr>
        <w:t>niepotrzebne skreślić</w:t>
      </w:r>
    </w:p>
    <w:p w14:paraId="1394BB5F" w14:textId="77777777" w:rsidR="0057489F" w:rsidRPr="009A1095" w:rsidRDefault="0057489F" w:rsidP="0057489F">
      <w:pPr>
        <w:widowControl w:val="0"/>
        <w:rPr>
          <w:rFonts w:asciiTheme="minorHAnsi" w:hAnsiTheme="minorHAnsi" w:cstheme="minorHAnsi"/>
          <w:sz w:val="18"/>
          <w:szCs w:val="18"/>
        </w:rPr>
      </w:pPr>
      <w:r w:rsidRPr="009A1095">
        <w:rPr>
          <w:rFonts w:asciiTheme="minorHAnsi" w:hAnsiTheme="minorHAnsi" w:cstheme="minorHAnsi"/>
          <w:sz w:val="18"/>
          <w:szCs w:val="18"/>
        </w:rPr>
        <w:br w:type="page"/>
      </w:r>
    </w:p>
    <w:p w14:paraId="090D47B1" w14:textId="68D95888" w:rsidR="0057489F" w:rsidRPr="009A1095" w:rsidRDefault="0057489F" w:rsidP="0057489F">
      <w:pPr>
        <w:jc w:val="right"/>
        <w:rPr>
          <w:rFonts w:asciiTheme="minorHAnsi" w:hAnsiTheme="minorHAnsi" w:cstheme="minorHAnsi"/>
          <w:sz w:val="18"/>
          <w:szCs w:val="18"/>
        </w:rPr>
      </w:pPr>
      <w:r w:rsidRPr="009A1095">
        <w:rPr>
          <w:rFonts w:asciiTheme="minorHAnsi" w:hAnsiTheme="minorHAnsi" w:cstheme="minorHAnsi"/>
          <w:sz w:val="18"/>
          <w:szCs w:val="18"/>
        </w:rPr>
        <w:lastRenderedPageBreak/>
        <w:t>Załącznik nr 4</w:t>
      </w:r>
    </w:p>
    <w:p w14:paraId="5D83F783" w14:textId="77777777" w:rsidR="0057489F" w:rsidRPr="009A1095" w:rsidRDefault="0057489F" w:rsidP="0057489F">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7489F" w:rsidRPr="009A1095" w14:paraId="49BE5799" w14:textId="77777777" w:rsidTr="00090C7C">
        <w:trPr>
          <w:trHeight w:val="567"/>
        </w:trPr>
        <w:tc>
          <w:tcPr>
            <w:tcW w:w="5000" w:type="pct"/>
            <w:shd w:val="clear" w:color="auto" w:fill="CCCCCC"/>
            <w:vAlign w:val="center"/>
          </w:tcPr>
          <w:p w14:paraId="2ABB4EDB" w14:textId="77777777" w:rsidR="0057489F" w:rsidRPr="009A1095" w:rsidRDefault="0057489F" w:rsidP="00090C7C">
            <w:pPr>
              <w:jc w:val="center"/>
              <w:rPr>
                <w:rFonts w:asciiTheme="minorHAnsi" w:hAnsiTheme="minorHAnsi" w:cstheme="minorHAnsi"/>
                <w:b/>
                <w:sz w:val="18"/>
                <w:szCs w:val="18"/>
              </w:rPr>
            </w:pPr>
            <w:r w:rsidRPr="009A1095">
              <w:rPr>
                <w:rFonts w:asciiTheme="minorHAnsi" w:hAnsiTheme="minorHAnsi" w:cstheme="minorHAnsi"/>
                <w:b/>
                <w:sz w:val="18"/>
                <w:szCs w:val="18"/>
              </w:rPr>
              <w:t>ZOBOWIĄZANIE PODMIOTU UDOSTĘPNIAJĄCEGO ZASOBY DO ODDANIA DO DYSPOZYCJI WYKONAWCY</w:t>
            </w:r>
          </w:p>
          <w:p w14:paraId="6ECD0178" w14:textId="77777777" w:rsidR="0057489F" w:rsidRPr="009A1095" w:rsidRDefault="0057489F" w:rsidP="00090C7C">
            <w:pPr>
              <w:pStyle w:val="Nagwek5"/>
              <w:rPr>
                <w:rFonts w:asciiTheme="minorHAnsi" w:hAnsiTheme="minorHAnsi" w:cstheme="minorHAnsi"/>
                <w:b/>
                <w:i w:val="0"/>
                <w:sz w:val="18"/>
                <w:szCs w:val="18"/>
              </w:rPr>
            </w:pPr>
            <w:r w:rsidRPr="009A1095">
              <w:rPr>
                <w:rFonts w:asciiTheme="minorHAnsi" w:hAnsiTheme="minorHAnsi" w:cstheme="minorHAnsi"/>
                <w:b/>
                <w:i w:val="0"/>
                <w:sz w:val="18"/>
                <w:szCs w:val="18"/>
              </w:rPr>
              <w:t>NIEZBĘDNYCH ZASOBÓW, NA POTRZEBY WYKONANIA ZAMÓWIENIA</w:t>
            </w:r>
          </w:p>
        </w:tc>
      </w:tr>
    </w:tbl>
    <w:p w14:paraId="26335DED" w14:textId="77777777" w:rsidR="0057489F" w:rsidRPr="009A1095" w:rsidRDefault="0057489F" w:rsidP="0057489F">
      <w:pPr>
        <w:rPr>
          <w:rFonts w:asciiTheme="minorHAnsi" w:hAnsiTheme="minorHAnsi" w:cstheme="minorHAnsi"/>
          <w:bCs/>
          <w:sz w:val="18"/>
          <w:szCs w:val="18"/>
        </w:rPr>
      </w:pPr>
    </w:p>
    <w:p w14:paraId="1BA722AB" w14:textId="77777777" w:rsidR="0057489F" w:rsidRPr="009A1095" w:rsidRDefault="0057489F" w:rsidP="0057489F">
      <w:pPr>
        <w:pStyle w:val="Zwykytekst"/>
        <w:jc w:val="both"/>
        <w:rPr>
          <w:rFonts w:asciiTheme="minorHAnsi" w:hAnsiTheme="minorHAnsi" w:cstheme="minorHAnsi"/>
          <w:sz w:val="18"/>
          <w:szCs w:val="18"/>
        </w:rPr>
      </w:pPr>
      <w:r w:rsidRPr="009A1095">
        <w:rPr>
          <w:rFonts w:asciiTheme="minorHAnsi" w:hAnsiTheme="minorHAnsi" w:cstheme="minorHAnsi"/>
          <w:b/>
          <w:bCs/>
          <w:sz w:val="18"/>
          <w:szCs w:val="18"/>
        </w:rPr>
        <w:t>MY NIŻEJ PODPISANI</w:t>
      </w:r>
    </w:p>
    <w:p w14:paraId="75E9BE3A" w14:textId="77777777" w:rsidR="0057489F" w:rsidRPr="009A1095" w:rsidRDefault="0057489F" w:rsidP="0057489F">
      <w:pPr>
        <w:pStyle w:val="Zwykytekst"/>
        <w:jc w:val="both"/>
        <w:rPr>
          <w:rFonts w:asciiTheme="minorHAnsi" w:hAnsiTheme="minorHAnsi" w:cstheme="minorHAnsi"/>
          <w:sz w:val="18"/>
          <w:szCs w:val="18"/>
        </w:rPr>
      </w:pPr>
    </w:p>
    <w:p w14:paraId="2333BB8C" w14:textId="77777777" w:rsidR="0057489F" w:rsidRPr="009A1095" w:rsidRDefault="0057489F" w:rsidP="0057489F">
      <w:pPr>
        <w:pStyle w:val="Zwykytekst"/>
        <w:jc w:val="center"/>
        <w:rPr>
          <w:rFonts w:asciiTheme="minorHAnsi" w:hAnsiTheme="minorHAnsi" w:cstheme="minorHAnsi"/>
          <w:sz w:val="18"/>
          <w:szCs w:val="18"/>
        </w:rPr>
      </w:pPr>
      <w:r w:rsidRPr="009A1095">
        <w:rPr>
          <w:rFonts w:asciiTheme="minorHAnsi" w:hAnsiTheme="minorHAnsi" w:cstheme="minorHAnsi"/>
          <w:sz w:val="18"/>
          <w:szCs w:val="18"/>
        </w:rPr>
        <w:t>...........................................................................................................................................................................................</w:t>
      </w:r>
    </w:p>
    <w:p w14:paraId="12AEA2BC" w14:textId="77777777" w:rsidR="0057489F" w:rsidRPr="009A1095" w:rsidRDefault="0057489F" w:rsidP="0057489F">
      <w:pPr>
        <w:pStyle w:val="Zwykytekst"/>
        <w:jc w:val="center"/>
        <w:rPr>
          <w:rFonts w:asciiTheme="minorHAnsi" w:hAnsiTheme="minorHAnsi" w:cstheme="minorHAnsi"/>
          <w:i/>
          <w:iCs/>
          <w:sz w:val="18"/>
          <w:szCs w:val="18"/>
        </w:rPr>
      </w:pPr>
      <w:r w:rsidRPr="009A1095">
        <w:rPr>
          <w:rFonts w:asciiTheme="minorHAnsi" w:hAnsiTheme="minorHAnsi" w:cstheme="minorHAnsi"/>
          <w:i/>
          <w:iCs/>
          <w:sz w:val="18"/>
          <w:szCs w:val="18"/>
        </w:rPr>
        <w:t>(imię i nazwisko osoby upoważnionej do reprezentowania podmiotu)</w:t>
      </w:r>
    </w:p>
    <w:p w14:paraId="50A5B49A" w14:textId="77777777" w:rsidR="0057489F" w:rsidRPr="009A1095" w:rsidRDefault="0057489F" w:rsidP="0057489F">
      <w:pPr>
        <w:pStyle w:val="Zwykytekst"/>
        <w:jc w:val="both"/>
        <w:rPr>
          <w:rFonts w:asciiTheme="minorHAnsi" w:hAnsiTheme="minorHAnsi" w:cstheme="minorHAnsi"/>
          <w:sz w:val="18"/>
          <w:szCs w:val="18"/>
        </w:rPr>
      </w:pPr>
      <w:r w:rsidRPr="009A1095">
        <w:rPr>
          <w:rFonts w:asciiTheme="minorHAnsi" w:hAnsiTheme="minorHAnsi" w:cstheme="minorHAnsi"/>
          <w:sz w:val="18"/>
          <w:szCs w:val="18"/>
        </w:rPr>
        <w:t>działając w imieniu i na rzecz</w:t>
      </w:r>
    </w:p>
    <w:p w14:paraId="000E5B87" w14:textId="77777777" w:rsidR="0057489F" w:rsidRPr="009A1095" w:rsidRDefault="0057489F" w:rsidP="0057489F">
      <w:pPr>
        <w:pStyle w:val="Zwykytekst"/>
        <w:jc w:val="both"/>
        <w:rPr>
          <w:rFonts w:asciiTheme="minorHAnsi" w:hAnsiTheme="minorHAnsi" w:cstheme="minorHAnsi"/>
          <w:sz w:val="18"/>
          <w:szCs w:val="18"/>
        </w:rPr>
      </w:pPr>
    </w:p>
    <w:p w14:paraId="41DA0CE1" w14:textId="77777777" w:rsidR="0057489F" w:rsidRPr="009A1095" w:rsidRDefault="0057489F" w:rsidP="0057489F">
      <w:pPr>
        <w:pStyle w:val="Zwykytekst"/>
        <w:jc w:val="center"/>
        <w:rPr>
          <w:rFonts w:asciiTheme="minorHAnsi" w:hAnsiTheme="minorHAnsi" w:cstheme="minorHAnsi"/>
          <w:sz w:val="18"/>
          <w:szCs w:val="18"/>
        </w:rPr>
      </w:pPr>
      <w:r w:rsidRPr="009A1095">
        <w:rPr>
          <w:rFonts w:asciiTheme="minorHAnsi" w:hAnsiTheme="minorHAnsi" w:cstheme="minorHAnsi"/>
          <w:sz w:val="18"/>
          <w:szCs w:val="18"/>
        </w:rPr>
        <w:t>...........................................................................................................................................................................................</w:t>
      </w:r>
    </w:p>
    <w:p w14:paraId="652CEE7A" w14:textId="77777777" w:rsidR="0057489F" w:rsidRPr="009A1095" w:rsidRDefault="0057489F" w:rsidP="0057489F">
      <w:pPr>
        <w:pStyle w:val="Zwykytekst"/>
        <w:jc w:val="center"/>
        <w:rPr>
          <w:rFonts w:asciiTheme="minorHAnsi" w:hAnsiTheme="minorHAnsi" w:cstheme="minorHAnsi"/>
          <w:i/>
          <w:iCs/>
          <w:sz w:val="18"/>
          <w:szCs w:val="18"/>
        </w:rPr>
      </w:pPr>
      <w:r w:rsidRPr="009A1095">
        <w:rPr>
          <w:rFonts w:asciiTheme="minorHAnsi" w:hAnsiTheme="minorHAnsi" w:cstheme="minorHAnsi"/>
          <w:i/>
          <w:iCs/>
          <w:sz w:val="18"/>
          <w:szCs w:val="18"/>
        </w:rPr>
        <w:t>(nazwa (firma) dokładny adres Podmiotu)</w:t>
      </w:r>
    </w:p>
    <w:p w14:paraId="07C5A487" w14:textId="77777777" w:rsidR="0057489F" w:rsidRPr="009A1095" w:rsidRDefault="0057489F" w:rsidP="0057489F">
      <w:pPr>
        <w:pStyle w:val="Zwykytekst1"/>
        <w:jc w:val="both"/>
        <w:rPr>
          <w:rFonts w:asciiTheme="minorHAnsi" w:hAnsiTheme="minorHAnsi" w:cstheme="minorHAnsi"/>
          <w:sz w:val="18"/>
          <w:szCs w:val="18"/>
        </w:rPr>
      </w:pPr>
    </w:p>
    <w:p w14:paraId="4445793A" w14:textId="77777777" w:rsidR="0057489F" w:rsidRPr="009A1095" w:rsidRDefault="0057489F" w:rsidP="0057489F">
      <w:pPr>
        <w:pStyle w:val="Zwykytekst1"/>
        <w:jc w:val="both"/>
        <w:rPr>
          <w:rFonts w:asciiTheme="minorHAnsi" w:hAnsiTheme="minorHAnsi" w:cstheme="minorHAnsi"/>
          <w:sz w:val="18"/>
          <w:szCs w:val="18"/>
        </w:rPr>
      </w:pPr>
      <w:r w:rsidRPr="009A1095">
        <w:rPr>
          <w:rFonts w:asciiTheme="minorHAnsi" w:hAnsiTheme="minorHAnsi" w:cstheme="minorHAnsi"/>
          <w:sz w:val="18"/>
          <w:szCs w:val="18"/>
        </w:rPr>
        <w:t xml:space="preserve">Zobowiązuję się do oddania nw. zasobów na potrzeby wykonania zamówienia </w:t>
      </w:r>
    </w:p>
    <w:p w14:paraId="38488A07" w14:textId="77777777" w:rsidR="0057489F" w:rsidRPr="009A1095" w:rsidRDefault="0057489F" w:rsidP="0057489F">
      <w:pPr>
        <w:pStyle w:val="Zwykytekst1"/>
        <w:jc w:val="both"/>
        <w:rPr>
          <w:rFonts w:asciiTheme="minorHAnsi" w:hAnsiTheme="minorHAnsi" w:cstheme="minorHAnsi"/>
          <w:sz w:val="18"/>
          <w:szCs w:val="18"/>
        </w:rPr>
      </w:pPr>
    </w:p>
    <w:p w14:paraId="51E3EDDB" w14:textId="77777777" w:rsidR="0057489F" w:rsidRPr="009A1095" w:rsidRDefault="0057489F" w:rsidP="0057489F">
      <w:pPr>
        <w:jc w:val="center"/>
        <w:rPr>
          <w:rFonts w:asciiTheme="minorHAnsi" w:hAnsiTheme="minorHAnsi" w:cstheme="minorHAnsi"/>
          <w:sz w:val="18"/>
          <w:szCs w:val="18"/>
          <w:lang w:eastAsia="ar-SA"/>
        </w:rPr>
      </w:pPr>
      <w:r w:rsidRPr="009A1095">
        <w:rPr>
          <w:rFonts w:asciiTheme="minorHAnsi" w:hAnsiTheme="minorHAnsi" w:cstheme="minorHAnsi"/>
          <w:sz w:val="18"/>
          <w:szCs w:val="18"/>
          <w:lang w:eastAsia="ar-SA"/>
        </w:rPr>
        <w:t>...........................................................................................................................................................................................</w:t>
      </w:r>
    </w:p>
    <w:p w14:paraId="3028D70E" w14:textId="77777777" w:rsidR="0057489F" w:rsidRPr="009A1095" w:rsidRDefault="0057489F" w:rsidP="0057489F">
      <w:pPr>
        <w:jc w:val="center"/>
        <w:rPr>
          <w:rFonts w:asciiTheme="minorHAnsi" w:hAnsiTheme="minorHAnsi" w:cstheme="minorHAnsi"/>
          <w:i/>
          <w:sz w:val="18"/>
          <w:szCs w:val="18"/>
        </w:rPr>
      </w:pPr>
      <w:r w:rsidRPr="009A1095">
        <w:rPr>
          <w:rFonts w:asciiTheme="minorHAnsi" w:hAnsiTheme="minorHAnsi" w:cstheme="minorHAnsi"/>
          <w:i/>
          <w:sz w:val="18"/>
          <w:szCs w:val="18"/>
        </w:rPr>
        <w:t>(określenie zasobu – zdolności techniczne lub zdolności zawodowe / sytuacja finansowa lub sytuacja ekonomiczna)</w:t>
      </w:r>
    </w:p>
    <w:p w14:paraId="29CF0E87" w14:textId="77777777" w:rsidR="0057489F" w:rsidRPr="009A1095" w:rsidRDefault="0057489F" w:rsidP="0057489F">
      <w:pPr>
        <w:pStyle w:val="Zwykytekst1"/>
        <w:jc w:val="both"/>
        <w:rPr>
          <w:rFonts w:asciiTheme="minorHAnsi" w:hAnsiTheme="minorHAnsi" w:cstheme="minorHAnsi"/>
          <w:sz w:val="18"/>
          <w:szCs w:val="18"/>
        </w:rPr>
      </w:pPr>
    </w:p>
    <w:p w14:paraId="076D0DBD" w14:textId="77777777" w:rsidR="0057489F" w:rsidRPr="009A1095" w:rsidRDefault="0057489F" w:rsidP="0057489F">
      <w:pPr>
        <w:pStyle w:val="Zwykytekst1"/>
        <w:jc w:val="both"/>
        <w:rPr>
          <w:rFonts w:asciiTheme="minorHAnsi" w:hAnsiTheme="minorHAnsi" w:cstheme="minorHAnsi"/>
          <w:sz w:val="18"/>
          <w:szCs w:val="18"/>
        </w:rPr>
      </w:pPr>
      <w:r w:rsidRPr="009A1095">
        <w:rPr>
          <w:rFonts w:asciiTheme="minorHAnsi" w:hAnsiTheme="minorHAnsi" w:cstheme="minorHAnsi"/>
          <w:sz w:val="18"/>
          <w:szCs w:val="18"/>
        </w:rPr>
        <w:t>do dyspozycji Wykonawcy:</w:t>
      </w:r>
    </w:p>
    <w:p w14:paraId="7DB4C414" w14:textId="77777777" w:rsidR="0057489F" w:rsidRPr="009A1095" w:rsidRDefault="0057489F" w:rsidP="0057489F">
      <w:pPr>
        <w:pStyle w:val="Zwykytekst1"/>
        <w:jc w:val="both"/>
        <w:rPr>
          <w:rFonts w:asciiTheme="minorHAnsi" w:hAnsiTheme="minorHAnsi" w:cstheme="minorHAnsi"/>
          <w:sz w:val="18"/>
          <w:szCs w:val="18"/>
        </w:rPr>
      </w:pPr>
    </w:p>
    <w:p w14:paraId="1AD32ADB" w14:textId="77777777" w:rsidR="0057489F" w:rsidRPr="009A1095" w:rsidRDefault="0057489F" w:rsidP="0057489F">
      <w:pPr>
        <w:jc w:val="center"/>
        <w:rPr>
          <w:rFonts w:asciiTheme="minorHAnsi" w:hAnsiTheme="minorHAnsi" w:cstheme="minorHAnsi"/>
          <w:sz w:val="18"/>
          <w:szCs w:val="18"/>
          <w:lang w:eastAsia="ar-SA"/>
        </w:rPr>
      </w:pPr>
      <w:r w:rsidRPr="009A1095">
        <w:rPr>
          <w:rFonts w:asciiTheme="minorHAnsi" w:hAnsiTheme="minorHAnsi" w:cstheme="minorHAnsi"/>
          <w:sz w:val="18"/>
          <w:szCs w:val="18"/>
          <w:lang w:eastAsia="ar-SA"/>
        </w:rPr>
        <w:t>...........................................................................................................................................................................................</w:t>
      </w:r>
    </w:p>
    <w:p w14:paraId="321FC324" w14:textId="77777777" w:rsidR="0057489F" w:rsidRPr="009A1095" w:rsidRDefault="0057489F" w:rsidP="0057489F">
      <w:pPr>
        <w:jc w:val="center"/>
        <w:rPr>
          <w:rFonts w:asciiTheme="minorHAnsi" w:hAnsiTheme="minorHAnsi" w:cstheme="minorHAnsi"/>
          <w:i/>
          <w:sz w:val="18"/>
          <w:szCs w:val="18"/>
        </w:rPr>
      </w:pPr>
      <w:r w:rsidRPr="009A1095">
        <w:rPr>
          <w:rFonts w:asciiTheme="minorHAnsi" w:hAnsiTheme="minorHAnsi" w:cstheme="minorHAnsi"/>
          <w:i/>
          <w:sz w:val="18"/>
          <w:szCs w:val="18"/>
        </w:rPr>
        <w:t>(nazwa Wykonawcy)</w:t>
      </w:r>
    </w:p>
    <w:p w14:paraId="078DFCAC" w14:textId="77777777" w:rsidR="0057489F" w:rsidRPr="009A1095" w:rsidRDefault="0057489F" w:rsidP="0057489F">
      <w:pPr>
        <w:rPr>
          <w:rFonts w:asciiTheme="minorHAnsi" w:hAnsiTheme="minorHAnsi" w:cstheme="minorHAnsi"/>
          <w:sz w:val="18"/>
          <w:szCs w:val="18"/>
        </w:rPr>
      </w:pPr>
    </w:p>
    <w:p w14:paraId="6D22F5A0" w14:textId="77777777" w:rsidR="0057489F" w:rsidRPr="009A1095" w:rsidRDefault="0057489F" w:rsidP="0057489F">
      <w:pPr>
        <w:widowControl w:val="0"/>
        <w:tabs>
          <w:tab w:val="left" w:pos="0"/>
        </w:tabs>
        <w:jc w:val="both"/>
        <w:outlineLvl w:val="0"/>
        <w:rPr>
          <w:rFonts w:asciiTheme="minorHAnsi" w:hAnsiTheme="minorHAnsi" w:cstheme="minorHAnsi"/>
          <w:sz w:val="18"/>
          <w:szCs w:val="18"/>
        </w:rPr>
      </w:pPr>
      <w:r w:rsidRPr="009A1095">
        <w:rPr>
          <w:rFonts w:asciiTheme="minorHAnsi" w:hAnsiTheme="minorHAnsi" w:cstheme="minorHAnsi"/>
          <w:sz w:val="18"/>
          <w:szCs w:val="18"/>
        </w:rPr>
        <w:t>przy wykonywaniu zamówienia:</w:t>
      </w:r>
    </w:p>
    <w:p w14:paraId="07B886A4" w14:textId="77777777" w:rsidR="009A1095" w:rsidRPr="009A1095" w:rsidRDefault="009A1095" w:rsidP="009A1095">
      <w:pPr>
        <w:autoSpaceDE w:val="0"/>
        <w:autoSpaceDN w:val="0"/>
        <w:adjustRightInd w:val="0"/>
        <w:jc w:val="center"/>
        <w:rPr>
          <w:rFonts w:asciiTheme="minorHAnsi" w:hAnsiTheme="minorHAnsi" w:cstheme="minorHAnsi"/>
          <w:b/>
          <w:bCs/>
          <w:sz w:val="18"/>
          <w:szCs w:val="18"/>
        </w:rPr>
      </w:pPr>
      <w:r w:rsidRPr="009A1095">
        <w:rPr>
          <w:rFonts w:asciiTheme="minorHAnsi" w:hAnsiTheme="minorHAnsi" w:cstheme="minorHAnsi"/>
          <w:sz w:val="18"/>
          <w:szCs w:val="18"/>
        </w:rPr>
        <w:t>:</w:t>
      </w:r>
      <w:r w:rsidRPr="009A1095">
        <w:rPr>
          <w:rFonts w:asciiTheme="minorHAnsi" w:hAnsiTheme="minorHAnsi" w:cstheme="minorHAnsi"/>
          <w:b/>
          <w:bCs/>
          <w:sz w:val="18"/>
          <w:szCs w:val="18"/>
        </w:rPr>
        <w:t xml:space="preserve"> Roboty budowalne polegające na instalacji klimatyzacji dla wybranych pomieszczeń Zespołu Szkolno-Przedszkolnego w Wysokiej.</w:t>
      </w:r>
    </w:p>
    <w:p w14:paraId="761D9FF6" w14:textId="77777777" w:rsidR="0057489F" w:rsidRPr="009A1095" w:rsidRDefault="0057489F" w:rsidP="0057489F">
      <w:pPr>
        <w:pStyle w:val="Zwykytekst1"/>
        <w:jc w:val="both"/>
        <w:rPr>
          <w:rFonts w:asciiTheme="minorHAnsi" w:hAnsiTheme="minorHAnsi" w:cstheme="minorHAnsi"/>
          <w:sz w:val="18"/>
          <w:szCs w:val="18"/>
        </w:rPr>
      </w:pPr>
      <w:r w:rsidRPr="009A1095">
        <w:rPr>
          <w:rFonts w:asciiTheme="minorHAnsi" w:hAnsiTheme="minorHAnsi" w:cstheme="minorHAnsi"/>
          <w:sz w:val="18"/>
          <w:szCs w:val="18"/>
        </w:rPr>
        <w:t>Oświadczam, iż:</w:t>
      </w:r>
    </w:p>
    <w:p w14:paraId="698E922E" w14:textId="77777777" w:rsidR="0057489F" w:rsidRPr="009A1095" w:rsidRDefault="0057489F" w:rsidP="0057489F">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9A1095">
        <w:rPr>
          <w:rFonts w:asciiTheme="minorHAnsi" w:hAnsiTheme="minorHAnsi" w:cstheme="minorHAnsi"/>
          <w:sz w:val="18"/>
          <w:szCs w:val="18"/>
        </w:rPr>
        <w:t>udostępniam Wykonawcy ww. zasoby, w następującym zakresie:</w:t>
      </w:r>
    </w:p>
    <w:p w14:paraId="1D8AEB9E" w14:textId="77777777" w:rsidR="0057489F" w:rsidRPr="009A1095" w:rsidRDefault="0057489F" w:rsidP="0057489F">
      <w:pPr>
        <w:pStyle w:val="Zwykytekst"/>
        <w:spacing w:line="276" w:lineRule="auto"/>
        <w:ind w:left="284"/>
        <w:rPr>
          <w:rFonts w:asciiTheme="minorHAnsi" w:hAnsiTheme="minorHAnsi" w:cstheme="minorHAnsi"/>
          <w:sz w:val="18"/>
          <w:szCs w:val="18"/>
        </w:rPr>
      </w:pPr>
      <w:r w:rsidRPr="009A1095">
        <w:rPr>
          <w:rFonts w:asciiTheme="minorHAnsi" w:hAnsiTheme="minorHAnsi" w:cstheme="minorHAnsi"/>
          <w:sz w:val="18"/>
          <w:szCs w:val="18"/>
        </w:rPr>
        <w:t>.......................................................................................................................................................................................................</w:t>
      </w:r>
    </w:p>
    <w:p w14:paraId="757DDE5E" w14:textId="77777777" w:rsidR="0057489F" w:rsidRPr="009A1095" w:rsidRDefault="0057489F" w:rsidP="0057489F">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9A1095">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78C8B168" w14:textId="77777777" w:rsidR="0057489F" w:rsidRPr="009A1095" w:rsidRDefault="0057489F" w:rsidP="0057489F">
      <w:pPr>
        <w:pStyle w:val="Zwykytekst"/>
        <w:spacing w:line="276" w:lineRule="auto"/>
        <w:ind w:left="284"/>
        <w:rPr>
          <w:rFonts w:asciiTheme="minorHAnsi" w:hAnsiTheme="minorHAnsi" w:cstheme="minorHAnsi"/>
          <w:sz w:val="18"/>
          <w:szCs w:val="18"/>
        </w:rPr>
      </w:pPr>
      <w:r w:rsidRPr="009A1095">
        <w:rPr>
          <w:rFonts w:asciiTheme="minorHAnsi" w:hAnsiTheme="minorHAnsi" w:cstheme="minorHAnsi"/>
          <w:sz w:val="18"/>
          <w:szCs w:val="18"/>
        </w:rPr>
        <w:t>.......................................................................................................................................................................................................</w:t>
      </w:r>
    </w:p>
    <w:p w14:paraId="464AED53" w14:textId="77777777" w:rsidR="0057489F" w:rsidRPr="009A1095" w:rsidRDefault="0057489F" w:rsidP="0057489F">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9A1095">
        <w:rPr>
          <w:rFonts w:asciiTheme="minorHAnsi" w:hAnsiTheme="minorHAnsi" w:cstheme="minorHAnsi"/>
          <w:sz w:val="18"/>
          <w:szCs w:val="18"/>
        </w:rPr>
        <w:t>zakres mojego udziału przy wykonywaniu zamówienia będzie następujący:</w:t>
      </w:r>
    </w:p>
    <w:p w14:paraId="437F5D72" w14:textId="77777777" w:rsidR="0057489F" w:rsidRPr="009A1095" w:rsidRDefault="0057489F" w:rsidP="0057489F">
      <w:pPr>
        <w:pStyle w:val="Zwykytekst"/>
        <w:spacing w:line="276" w:lineRule="auto"/>
        <w:ind w:left="284"/>
        <w:rPr>
          <w:rFonts w:asciiTheme="minorHAnsi" w:hAnsiTheme="minorHAnsi" w:cstheme="minorHAnsi"/>
          <w:sz w:val="18"/>
          <w:szCs w:val="18"/>
        </w:rPr>
      </w:pPr>
      <w:r w:rsidRPr="009A1095">
        <w:rPr>
          <w:rFonts w:asciiTheme="minorHAnsi" w:hAnsiTheme="minorHAnsi" w:cstheme="minorHAnsi"/>
          <w:sz w:val="18"/>
          <w:szCs w:val="18"/>
        </w:rPr>
        <w:t>.......................................................................................................................................................................................................</w:t>
      </w:r>
    </w:p>
    <w:p w14:paraId="0830C585" w14:textId="77777777" w:rsidR="0057489F" w:rsidRPr="009A1095" w:rsidRDefault="0057489F" w:rsidP="0057489F">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9A1095">
        <w:rPr>
          <w:rFonts w:asciiTheme="minorHAnsi" w:hAnsiTheme="minorHAnsi" w:cstheme="minorHAnsi"/>
          <w:sz w:val="18"/>
          <w:szCs w:val="18"/>
        </w:rPr>
        <w:t>charakter stosunku łączącego mnie z Wykonawcą będzie następujący:</w:t>
      </w:r>
    </w:p>
    <w:p w14:paraId="52163065" w14:textId="77777777" w:rsidR="0057489F" w:rsidRPr="009A1095" w:rsidRDefault="0057489F" w:rsidP="0057489F">
      <w:pPr>
        <w:pStyle w:val="Zwykytekst"/>
        <w:spacing w:line="276" w:lineRule="auto"/>
        <w:ind w:left="284"/>
        <w:rPr>
          <w:rFonts w:asciiTheme="minorHAnsi" w:hAnsiTheme="minorHAnsi" w:cstheme="minorHAnsi"/>
          <w:sz w:val="18"/>
          <w:szCs w:val="18"/>
        </w:rPr>
      </w:pPr>
      <w:r w:rsidRPr="009A1095">
        <w:rPr>
          <w:rFonts w:asciiTheme="minorHAnsi" w:hAnsiTheme="minorHAnsi" w:cstheme="minorHAnsi"/>
          <w:sz w:val="18"/>
          <w:szCs w:val="18"/>
        </w:rPr>
        <w:t>.......................................................................................................................................................................................................</w:t>
      </w:r>
    </w:p>
    <w:p w14:paraId="384B6B8F" w14:textId="77777777" w:rsidR="0057489F" w:rsidRPr="009A1095" w:rsidRDefault="0057489F" w:rsidP="0057489F">
      <w:pPr>
        <w:rPr>
          <w:rFonts w:asciiTheme="minorHAnsi" w:hAnsiTheme="minorHAnsi" w:cstheme="minorHAnsi"/>
          <w:sz w:val="18"/>
          <w:szCs w:val="18"/>
          <w:u w:val="single"/>
        </w:rPr>
      </w:pPr>
    </w:p>
    <w:p w14:paraId="406A10C2" w14:textId="77777777" w:rsidR="0057489F" w:rsidRPr="009A1095" w:rsidRDefault="0057489F" w:rsidP="0057489F">
      <w:pPr>
        <w:rPr>
          <w:rFonts w:asciiTheme="minorHAnsi" w:hAnsiTheme="minorHAnsi" w:cstheme="minorHAnsi"/>
          <w:sz w:val="18"/>
          <w:szCs w:val="18"/>
          <w:u w:val="single"/>
        </w:rPr>
      </w:pPr>
    </w:p>
    <w:p w14:paraId="4011CB14" w14:textId="77777777" w:rsidR="0057489F" w:rsidRPr="009A1095" w:rsidRDefault="0057489F" w:rsidP="0057489F">
      <w:pPr>
        <w:rPr>
          <w:rFonts w:asciiTheme="minorHAnsi" w:hAnsiTheme="minorHAnsi" w:cstheme="minorHAnsi"/>
          <w:sz w:val="18"/>
          <w:szCs w:val="18"/>
          <w:u w:val="single"/>
        </w:rPr>
      </w:pPr>
    </w:p>
    <w:p w14:paraId="05A887A0" w14:textId="77777777" w:rsidR="0057489F" w:rsidRPr="009A1095" w:rsidRDefault="0057489F" w:rsidP="0057489F">
      <w:pPr>
        <w:rPr>
          <w:rFonts w:asciiTheme="minorHAnsi" w:hAnsiTheme="minorHAnsi" w:cstheme="minorHAnsi"/>
          <w:sz w:val="18"/>
          <w:szCs w:val="18"/>
          <w:u w:val="single"/>
        </w:rPr>
      </w:pPr>
      <w:r w:rsidRPr="009A1095">
        <w:rPr>
          <w:rFonts w:asciiTheme="minorHAnsi" w:hAnsiTheme="minorHAnsi" w:cstheme="minorHAnsi"/>
          <w:sz w:val="18"/>
          <w:szCs w:val="18"/>
          <w:u w:val="single"/>
        </w:rPr>
        <w:t>UWAGA:</w:t>
      </w:r>
    </w:p>
    <w:p w14:paraId="2D67B1EF" w14:textId="77777777" w:rsidR="0057489F" w:rsidRPr="009A1095" w:rsidRDefault="0057489F" w:rsidP="0057489F">
      <w:pPr>
        <w:pStyle w:val="Akapitzlist"/>
        <w:numPr>
          <w:ilvl w:val="0"/>
          <w:numId w:val="31"/>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Zamiast niniejszego Formularza można przedstawić inne dokumenty, w szczególności:</w:t>
      </w:r>
    </w:p>
    <w:p w14:paraId="7E21E920" w14:textId="77777777" w:rsidR="0057489F" w:rsidRPr="009A1095" w:rsidRDefault="0057489F" w:rsidP="0057489F">
      <w:pPr>
        <w:pStyle w:val="Akapitzlist"/>
        <w:numPr>
          <w:ilvl w:val="0"/>
          <w:numId w:val="30"/>
        </w:numPr>
        <w:ind w:left="567" w:hanging="284"/>
        <w:jc w:val="both"/>
        <w:rPr>
          <w:rFonts w:asciiTheme="minorHAnsi" w:hAnsiTheme="minorHAnsi" w:cstheme="minorHAnsi"/>
          <w:sz w:val="18"/>
          <w:szCs w:val="18"/>
        </w:rPr>
      </w:pPr>
      <w:r w:rsidRPr="009A1095">
        <w:rPr>
          <w:rFonts w:asciiTheme="minorHAnsi" w:hAnsiTheme="minorHAnsi" w:cstheme="minorHAnsi"/>
          <w:sz w:val="18"/>
          <w:szCs w:val="18"/>
        </w:rPr>
        <w:t xml:space="preserve">zobowiązanie podmiotu, o którym mowa w art. 118 ust. 4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xml:space="preserve"> sporządzone w oparciu o własny wzór;</w:t>
      </w:r>
    </w:p>
    <w:p w14:paraId="75F95F84" w14:textId="77777777" w:rsidR="0057489F" w:rsidRPr="009A1095" w:rsidRDefault="0057489F" w:rsidP="0057489F">
      <w:pPr>
        <w:pStyle w:val="Akapitzlist"/>
        <w:numPr>
          <w:ilvl w:val="0"/>
          <w:numId w:val="30"/>
        </w:numPr>
        <w:ind w:left="567" w:hanging="284"/>
        <w:jc w:val="both"/>
        <w:rPr>
          <w:rFonts w:asciiTheme="minorHAnsi" w:hAnsiTheme="minorHAnsi" w:cstheme="minorHAnsi"/>
          <w:sz w:val="18"/>
          <w:szCs w:val="18"/>
        </w:rPr>
      </w:pPr>
      <w:r w:rsidRPr="009A1095">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7AD2448F" w14:textId="77777777" w:rsidR="0057489F" w:rsidRPr="009A1095" w:rsidRDefault="0057489F" w:rsidP="0057489F">
      <w:pPr>
        <w:pStyle w:val="Akapitzlist"/>
        <w:numPr>
          <w:ilvl w:val="0"/>
          <w:numId w:val="32"/>
        </w:numPr>
        <w:ind w:left="851" w:hanging="284"/>
        <w:jc w:val="both"/>
        <w:rPr>
          <w:rFonts w:asciiTheme="minorHAnsi" w:hAnsiTheme="minorHAnsi" w:cstheme="minorHAnsi"/>
          <w:sz w:val="18"/>
          <w:szCs w:val="18"/>
        </w:rPr>
      </w:pPr>
      <w:r w:rsidRPr="009A1095">
        <w:rPr>
          <w:rFonts w:asciiTheme="minorHAnsi" w:hAnsiTheme="minorHAnsi" w:cstheme="minorHAnsi"/>
          <w:sz w:val="18"/>
          <w:szCs w:val="18"/>
        </w:rPr>
        <w:t>zakres dostępnych Wykonawcy zasobów innego podmiotu;</w:t>
      </w:r>
    </w:p>
    <w:p w14:paraId="6F9D1AA8" w14:textId="77777777" w:rsidR="0057489F" w:rsidRPr="009A1095" w:rsidRDefault="0057489F" w:rsidP="0057489F">
      <w:pPr>
        <w:pStyle w:val="Akapitzlist"/>
        <w:numPr>
          <w:ilvl w:val="0"/>
          <w:numId w:val="32"/>
        </w:numPr>
        <w:ind w:left="851" w:hanging="284"/>
        <w:jc w:val="both"/>
        <w:rPr>
          <w:rFonts w:asciiTheme="minorHAnsi" w:hAnsiTheme="minorHAnsi" w:cstheme="minorHAnsi"/>
          <w:sz w:val="18"/>
          <w:szCs w:val="18"/>
        </w:rPr>
      </w:pPr>
      <w:r w:rsidRPr="009A1095">
        <w:rPr>
          <w:rFonts w:asciiTheme="minorHAnsi" w:hAnsiTheme="minorHAnsi" w:cstheme="minorHAnsi"/>
          <w:sz w:val="18"/>
          <w:szCs w:val="18"/>
        </w:rPr>
        <w:t>sposób i okres udostępnienia Wykonawcy i wykorzystania przez niego zasobów podmiotu udostępniającego te zasoby przy wykonywaniu zamówienia;</w:t>
      </w:r>
    </w:p>
    <w:p w14:paraId="791490D8" w14:textId="77777777" w:rsidR="0057489F" w:rsidRPr="009A1095" w:rsidRDefault="0057489F" w:rsidP="0057489F">
      <w:pPr>
        <w:pStyle w:val="Akapitzlist"/>
        <w:numPr>
          <w:ilvl w:val="0"/>
          <w:numId w:val="32"/>
        </w:numPr>
        <w:ind w:left="851" w:hanging="284"/>
        <w:rPr>
          <w:rFonts w:asciiTheme="minorHAnsi" w:hAnsiTheme="minorHAnsi" w:cstheme="minorHAnsi"/>
          <w:sz w:val="18"/>
          <w:szCs w:val="18"/>
        </w:rPr>
      </w:pPr>
      <w:r w:rsidRPr="009A1095">
        <w:rPr>
          <w:rFonts w:asciiTheme="minorHAnsi" w:hAnsiTheme="minorHAnsi" w:cstheme="minorHAnsi"/>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505AB60" w14:textId="77777777" w:rsidR="0057489F" w:rsidRPr="009A1095" w:rsidRDefault="0057489F" w:rsidP="0057489F">
      <w:pPr>
        <w:pStyle w:val="Akapitzlist"/>
        <w:numPr>
          <w:ilvl w:val="0"/>
          <w:numId w:val="31"/>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 xml:space="preserve">Zgodnie z treścią art. 118 ust. 2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9A1095">
        <w:rPr>
          <w:rFonts w:asciiTheme="minorHAnsi" w:hAnsiTheme="minorHAnsi" w:cstheme="minorHAnsi"/>
          <w:sz w:val="18"/>
          <w:szCs w:val="18"/>
        </w:rPr>
        <w:br w:type="page"/>
      </w:r>
    </w:p>
    <w:p w14:paraId="658C53EB" w14:textId="62143A3C" w:rsidR="0057489F" w:rsidRPr="009A1095" w:rsidRDefault="0057489F" w:rsidP="0057489F">
      <w:pPr>
        <w:jc w:val="right"/>
        <w:rPr>
          <w:rFonts w:asciiTheme="minorHAnsi" w:hAnsiTheme="minorHAnsi" w:cstheme="minorHAnsi"/>
          <w:sz w:val="18"/>
          <w:szCs w:val="18"/>
        </w:rPr>
      </w:pPr>
      <w:r w:rsidRPr="009A1095">
        <w:rPr>
          <w:rFonts w:asciiTheme="minorHAnsi" w:hAnsiTheme="minorHAnsi" w:cstheme="minorHAnsi"/>
          <w:sz w:val="18"/>
          <w:szCs w:val="18"/>
        </w:rPr>
        <w:lastRenderedPageBreak/>
        <w:t>Załącznik nr 5</w:t>
      </w:r>
    </w:p>
    <w:p w14:paraId="537C5A9A" w14:textId="77777777" w:rsidR="0057489F" w:rsidRPr="009A1095" w:rsidRDefault="0057489F" w:rsidP="0057489F">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7489F" w:rsidRPr="009A1095" w14:paraId="49DA51B9" w14:textId="77777777" w:rsidTr="00090C7C">
        <w:trPr>
          <w:trHeight w:val="567"/>
        </w:trPr>
        <w:tc>
          <w:tcPr>
            <w:tcW w:w="5000" w:type="pct"/>
            <w:shd w:val="clear" w:color="auto" w:fill="CCCCCC"/>
            <w:vAlign w:val="center"/>
          </w:tcPr>
          <w:p w14:paraId="64ACA5ED" w14:textId="77777777" w:rsidR="0057489F" w:rsidRPr="009A1095" w:rsidRDefault="0057489F" w:rsidP="00090C7C">
            <w:pPr>
              <w:jc w:val="center"/>
              <w:rPr>
                <w:rFonts w:asciiTheme="minorHAnsi" w:hAnsiTheme="minorHAnsi" w:cstheme="minorHAnsi"/>
                <w:b/>
                <w:sz w:val="18"/>
                <w:szCs w:val="18"/>
              </w:rPr>
            </w:pPr>
            <w:r w:rsidRPr="009A1095">
              <w:rPr>
                <w:rFonts w:asciiTheme="minorHAnsi" w:hAnsiTheme="minorHAnsi" w:cstheme="minorHAnsi"/>
                <w:b/>
                <w:sz w:val="18"/>
                <w:szCs w:val="18"/>
              </w:rPr>
              <w:t>OŚWIADCZENIE WYKONAWCÓW WSPÓLNIE UBIEGAJACYCH SIĘ O UDZIELENIE ZAMÓWIENIA</w:t>
            </w:r>
          </w:p>
          <w:p w14:paraId="4E666916" w14:textId="77777777" w:rsidR="0057489F" w:rsidRPr="009A1095" w:rsidRDefault="0057489F" w:rsidP="00090C7C">
            <w:pPr>
              <w:jc w:val="center"/>
              <w:rPr>
                <w:rFonts w:asciiTheme="minorHAnsi" w:hAnsiTheme="minorHAnsi" w:cstheme="minorHAnsi"/>
                <w:b/>
                <w:sz w:val="18"/>
                <w:szCs w:val="18"/>
              </w:rPr>
            </w:pPr>
            <w:r w:rsidRPr="009A1095">
              <w:rPr>
                <w:rFonts w:asciiTheme="minorHAnsi" w:hAnsiTheme="minorHAnsi" w:cstheme="minorHAnsi"/>
                <w:b/>
                <w:sz w:val="18"/>
                <w:szCs w:val="18"/>
              </w:rPr>
              <w:t>W ZAKRESIE ART. 117 UST. 4 USTAWY PZP</w:t>
            </w:r>
          </w:p>
        </w:tc>
      </w:tr>
    </w:tbl>
    <w:p w14:paraId="577E1327" w14:textId="77777777" w:rsidR="0057489F" w:rsidRPr="009A1095" w:rsidRDefault="0057489F" w:rsidP="0057489F">
      <w:pPr>
        <w:rPr>
          <w:rFonts w:asciiTheme="minorHAnsi" w:hAnsiTheme="minorHAnsi" w:cstheme="minorHAnsi"/>
          <w:b/>
          <w:sz w:val="18"/>
          <w:szCs w:val="18"/>
        </w:rPr>
      </w:pPr>
    </w:p>
    <w:p w14:paraId="453AC886" w14:textId="77777777" w:rsidR="009A1095" w:rsidRPr="009A1095" w:rsidRDefault="00AD261B" w:rsidP="009A1095">
      <w:pPr>
        <w:autoSpaceDE w:val="0"/>
        <w:autoSpaceDN w:val="0"/>
        <w:adjustRightInd w:val="0"/>
        <w:jc w:val="center"/>
        <w:rPr>
          <w:rFonts w:asciiTheme="minorHAnsi" w:hAnsiTheme="minorHAnsi" w:cstheme="minorHAnsi"/>
          <w:b/>
          <w:bCs/>
          <w:sz w:val="18"/>
          <w:szCs w:val="18"/>
        </w:rPr>
      </w:pPr>
      <w:r w:rsidRPr="009A1095">
        <w:rPr>
          <w:rFonts w:asciiTheme="minorHAnsi" w:hAnsiTheme="minorHAnsi" w:cstheme="minorHAnsi"/>
          <w:sz w:val="18"/>
          <w:szCs w:val="18"/>
        </w:rPr>
        <w:t>Nazwa zamówienia:</w:t>
      </w:r>
      <w:r w:rsidRPr="009A1095">
        <w:rPr>
          <w:rFonts w:asciiTheme="minorHAnsi" w:hAnsiTheme="minorHAnsi" w:cstheme="minorHAnsi"/>
          <w:b/>
          <w:bCs/>
          <w:sz w:val="18"/>
          <w:szCs w:val="18"/>
        </w:rPr>
        <w:t xml:space="preserve"> </w:t>
      </w:r>
      <w:r w:rsidR="009A1095" w:rsidRPr="009A1095">
        <w:rPr>
          <w:rFonts w:asciiTheme="minorHAnsi" w:hAnsiTheme="minorHAnsi" w:cstheme="minorHAnsi"/>
          <w:sz w:val="18"/>
          <w:szCs w:val="18"/>
        </w:rPr>
        <w:t>:</w:t>
      </w:r>
      <w:r w:rsidR="009A1095" w:rsidRPr="009A1095">
        <w:rPr>
          <w:rFonts w:asciiTheme="minorHAnsi" w:hAnsiTheme="minorHAnsi" w:cstheme="minorHAnsi"/>
          <w:b/>
          <w:bCs/>
          <w:sz w:val="18"/>
          <w:szCs w:val="18"/>
        </w:rPr>
        <w:t xml:space="preserve"> Roboty budowalne polegające na instalacji klimatyzacji dla wybranych pomieszczeń Zespołu Szkolno-Przedszkolnego w Wysokiej.</w:t>
      </w:r>
    </w:p>
    <w:p w14:paraId="5E947F8A" w14:textId="7B2BA221" w:rsidR="0057489F" w:rsidRPr="009A1095" w:rsidRDefault="0057489F" w:rsidP="009A1095">
      <w:pPr>
        <w:pStyle w:val="Tekstpodstawowy"/>
        <w:spacing w:line="276" w:lineRule="auto"/>
        <w:rPr>
          <w:rFonts w:asciiTheme="minorHAnsi" w:hAnsiTheme="minorHAnsi" w:cstheme="minorHAnsi"/>
          <w:bCs/>
          <w:sz w:val="18"/>
          <w:szCs w:val="18"/>
        </w:rPr>
      </w:pPr>
    </w:p>
    <w:p w14:paraId="01EDB398" w14:textId="77777777" w:rsidR="0057489F" w:rsidRPr="009A1095" w:rsidRDefault="0057489F" w:rsidP="0057489F">
      <w:pPr>
        <w:widowControl w:val="0"/>
        <w:spacing w:line="276" w:lineRule="auto"/>
        <w:outlineLvl w:val="0"/>
        <w:rPr>
          <w:rFonts w:asciiTheme="minorHAnsi" w:hAnsiTheme="minorHAnsi" w:cstheme="minorHAnsi"/>
          <w:bCs/>
          <w:sz w:val="18"/>
          <w:szCs w:val="18"/>
        </w:rPr>
      </w:pPr>
      <w:r w:rsidRPr="009A1095">
        <w:rPr>
          <w:rFonts w:asciiTheme="minorHAnsi" w:hAnsiTheme="minorHAnsi" w:cstheme="minorHAnsi"/>
          <w:bCs/>
          <w:sz w:val="18"/>
          <w:szCs w:val="18"/>
        </w:rPr>
        <w:t>Nazwa i adres Wykonawcy: .................................................................................................................................................................</w:t>
      </w:r>
    </w:p>
    <w:p w14:paraId="170F7542" w14:textId="77777777" w:rsidR="0057489F" w:rsidRPr="009A1095" w:rsidRDefault="0057489F" w:rsidP="0057489F">
      <w:pPr>
        <w:spacing w:line="276" w:lineRule="auto"/>
        <w:jc w:val="both"/>
        <w:rPr>
          <w:rFonts w:asciiTheme="minorHAnsi" w:hAnsiTheme="minorHAnsi" w:cstheme="minorHAnsi"/>
          <w:bCs/>
          <w:sz w:val="18"/>
          <w:szCs w:val="18"/>
        </w:rPr>
      </w:pPr>
    </w:p>
    <w:p w14:paraId="471230CE" w14:textId="77777777" w:rsidR="0057489F" w:rsidRPr="009A1095" w:rsidRDefault="0057489F" w:rsidP="0057489F">
      <w:pPr>
        <w:jc w:val="both"/>
        <w:rPr>
          <w:rFonts w:asciiTheme="minorHAnsi" w:hAnsiTheme="minorHAnsi" w:cstheme="minorHAnsi"/>
          <w:bCs/>
          <w:spacing w:val="4"/>
          <w:sz w:val="18"/>
          <w:szCs w:val="18"/>
        </w:rPr>
      </w:pPr>
    </w:p>
    <w:p w14:paraId="1FE738C9" w14:textId="77777777" w:rsidR="0057489F" w:rsidRPr="009A1095" w:rsidRDefault="0057489F" w:rsidP="0057489F">
      <w:pPr>
        <w:pStyle w:val="Zwykytekst"/>
        <w:jc w:val="both"/>
        <w:rPr>
          <w:rFonts w:asciiTheme="minorHAnsi" w:hAnsiTheme="minorHAnsi" w:cstheme="minorHAnsi"/>
          <w:sz w:val="18"/>
          <w:szCs w:val="18"/>
        </w:rPr>
      </w:pPr>
      <w:r w:rsidRPr="009A1095">
        <w:rPr>
          <w:rFonts w:asciiTheme="minorHAnsi" w:hAnsiTheme="minorHAnsi" w:cstheme="minorHAnsi"/>
          <w:b/>
          <w:bCs/>
          <w:sz w:val="18"/>
          <w:szCs w:val="18"/>
        </w:rPr>
        <w:t>JA NIŻEJ PODPISANY</w:t>
      </w:r>
    </w:p>
    <w:p w14:paraId="047A4AB8" w14:textId="77777777" w:rsidR="0057489F" w:rsidRPr="009A1095" w:rsidRDefault="0057489F" w:rsidP="0057489F">
      <w:pPr>
        <w:pStyle w:val="Zwykytekst"/>
        <w:jc w:val="both"/>
        <w:rPr>
          <w:rFonts w:asciiTheme="minorHAnsi" w:hAnsiTheme="minorHAnsi" w:cstheme="minorHAnsi"/>
          <w:sz w:val="18"/>
          <w:szCs w:val="18"/>
        </w:rPr>
      </w:pPr>
    </w:p>
    <w:p w14:paraId="62912432" w14:textId="77777777" w:rsidR="0057489F" w:rsidRPr="009A1095" w:rsidRDefault="0057489F" w:rsidP="0057489F">
      <w:pPr>
        <w:pStyle w:val="Zwykytekst"/>
        <w:jc w:val="center"/>
        <w:rPr>
          <w:rFonts w:asciiTheme="minorHAnsi" w:hAnsiTheme="minorHAnsi" w:cstheme="minorHAnsi"/>
          <w:sz w:val="18"/>
          <w:szCs w:val="18"/>
        </w:rPr>
      </w:pPr>
      <w:r w:rsidRPr="009A1095">
        <w:rPr>
          <w:rFonts w:asciiTheme="minorHAnsi" w:hAnsiTheme="minorHAnsi" w:cstheme="minorHAnsi"/>
          <w:sz w:val="18"/>
          <w:szCs w:val="18"/>
        </w:rPr>
        <w:t>...........................................................................................................................................................................................</w:t>
      </w:r>
    </w:p>
    <w:p w14:paraId="75268A92" w14:textId="77777777" w:rsidR="0057489F" w:rsidRPr="009A1095" w:rsidRDefault="0057489F" w:rsidP="0057489F">
      <w:pPr>
        <w:pStyle w:val="Zwykytekst"/>
        <w:jc w:val="center"/>
        <w:rPr>
          <w:rFonts w:asciiTheme="minorHAnsi" w:hAnsiTheme="minorHAnsi" w:cstheme="minorHAnsi"/>
          <w:i/>
          <w:iCs/>
          <w:sz w:val="18"/>
          <w:szCs w:val="18"/>
        </w:rPr>
      </w:pPr>
      <w:r w:rsidRPr="009A1095">
        <w:rPr>
          <w:rFonts w:asciiTheme="minorHAnsi" w:hAnsiTheme="minorHAnsi" w:cstheme="minorHAnsi"/>
          <w:i/>
          <w:iCs/>
          <w:sz w:val="18"/>
          <w:szCs w:val="18"/>
        </w:rPr>
        <w:t>(imię i nazwisko osoby upoważnionej do reprezentowania Wykonawcy)</w:t>
      </w:r>
    </w:p>
    <w:p w14:paraId="629EFF45" w14:textId="77777777" w:rsidR="0057489F" w:rsidRPr="009A1095" w:rsidRDefault="0057489F" w:rsidP="0057489F">
      <w:pPr>
        <w:pStyle w:val="Zwykytekst"/>
        <w:jc w:val="both"/>
        <w:rPr>
          <w:rFonts w:asciiTheme="minorHAnsi" w:hAnsiTheme="minorHAnsi" w:cstheme="minorHAnsi"/>
          <w:sz w:val="18"/>
          <w:szCs w:val="18"/>
        </w:rPr>
      </w:pPr>
      <w:r w:rsidRPr="009A1095">
        <w:rPr>
          <w:rFonts w:asciiTheme="minorHAnsi" w:hAnsiTheme="minorHAnsi" w:cstheme="minorHAnsi"/>
          <w:sz w:val="18"/>
          <w:szCs w:val="18"/>
        </w:rPr>
        <w:t>działając w imieniu i na rzecz</w:t>
      </w:r>
    </w:p>
    <w:p w14:paraId="08B3DA34" w14:textId="77777777" w:rsidR="0057489F" w:rsidRPr="009A1095" w:rsidRDefault="0057489F" w:rsidP="0057489F">
      <w:pPr>
        <w:pStyle w:val="Zwykytekst"/>
        <w:jc w:val="both"/>
        <w:rPr>
          <w:rFonts w:asciiTheme="minorHAnsi" w:hAnsiTheme="minorHAnsi" w:cstheme="minorHAnsi"/>
          <w:sz w:val="18"/>
          <w:szCs w:val="18"/>
        </w:rPr>
      </w:pPr>
    </w:p>
    <w:p w14:paraId="76C6B216" w14:textId="77777777" w:rsidR="0057489F" w:rsidRPr="009A1095" w:rsidRDefault="0057489F" w:rsidP="0057489F">
      <w:pPr>
        <w:pStyle w:val="Zwykytekst"/>
        <w:jc w:val="center"/>
        <w:rPr>
          <w:rFonts w:asciiTheme="minorHAnsi" w:hAnsiTheme="minorHAnsi" w:cstheme="minorHAnsi"/>
          <w:sz w:val="18"/>
          <w:szCs w:val="18"/>
        </w:rPr>
      </w:pPr>
      <w:r w:rsidRPr="009A1095">
        <w:rPr>
          <w:rFonts w:asciiTheme="minorHAnsi" w:hAnsiTheme="minorHAnsi" w:cstheme="minorHAnsi"/>
          <w:sz w:val="18"/>
          <w:szCs w:val="18"/>
        </w:rPr>
        <w:t>...........................................................................................................................................................................................</w:t>
      </w:r>
    </w:p>
    <w:p w14:paraId="3FAAF4D9" w14:textId="77777777" w:rsidR="0057489F" w:rsidRPr="009A1095" w:rsidRDefault="0057489F" w:rsidP="0057489F">
      <w:pPr>
        <w:pStyle w:val="Zwykytekst"/>
        <w:jc w:val="center"/>
        <w:rPr>
          <w:rFonts w:asciiTheme="minorHAnsi" w:hAnsiTheme="minorHAnsi" w:cstheme="minorHAnsi"/>
          <w:i/>
          <w:iCs/>
          <w:sz w:val="18"/>
          <w:szCs w:val="18"/>
        </w:rPr>
      </w:pPr>
      <w:r w:rsidRPr="009A1095">
        <w:rPr>
          <w:rFonts w:asciiTheme="minorHAnsi" w:hAnsiTheme="minorHAnsi" w:cstheme="minorHAnsi"/>
          <w:i/>
          <w:iCs/>
          <w:sz w:val="18"/>
          <w:szCs w:val="18"/>
        </w:rPr>
        <w:t>(nazwa (firma) dokładny adres Wykonawców wspólnie ubiegających się o udzielenie zamówienia)</w:t>
      </w:r>
    </w:p>
    <w:p w14:paraId="1C7FF03E" w14:textId="77777777" w:rsidR="0057489F" w:rsidRPr="009A1095" w:rsidRDefault="0057489F" w:rsidP="0057489F">
      <w:pPr>
        <w:widowControl w:val="0"/>
        <w:tabs>
          <w:tab w:val="left" w:pos="0"/>
        </w:tabs>
        <w:jc w:val="both"/>
        <w:outlineLvl w:val="0"/>
        <w:rPr>
          <w:rFonts w:asciiTheme="minorHAnsi" w:hAnsiTheme="minorHAnsi" w:cstheme="minorHAnsi"/>
          <w:bCs/>
          <w:sz w:val="18"/>
          <w:szCs w:val="18"/>
        </w:rPr>
      </w:pPr>
    </w:p>
    <w:p w14:paraId="733031F8" w14:textId="77777777" w:rsidR="0057489F" w:rsidRPr="009A1095" w:rsidRDefault="0057489F" w:rsidP="0057489F">
      <w:pPr>
        <w:jc w:val="both"/>
        <w:rPr>
          <w:rFonts w:asciiTheme="minorHAnsi" w:hAnsiTheme="minorHAnsi" w:cstheme="minorHAnsi"/>
          <w:bCs/>
          <w:sz w:val="18"/>
          <w:szCs w:val="18"/>
        </w:rPr>
      </w:pPr>
    </w:p>
    <w:p w14:paraId="1AF9E0D2" w14:textId="77777777" w:rsidR="0057489F" w:rsidRPr="009A1095" w:rsidRDefault="0057489F" w:rsidP="0057489F">
      <w:pPr>
        <w:spacing w:line="269" w:lineRule="auto"/>
        <w:jc w:val="both"/>
        <w:rPr>
          <w:rFonts w:asciiTheme="minorHAnsi" w:hAnsiTheme="minorHAnsi" w:cstheme="minorHAnsi"/>
          <w:sz w:val="18"/>
          <w:szCs w:val="18"/>
        </w:rPr>
      </w:pPr>
      <w:r w:rsidRPr="009A1095">
        <w:rPr>
          <w:rFonts w:asciiTheme="minorHAnsi" w:hAnsiTheme="minorHAnsi" w:cstheme="minorHAnsi"/>
          <w:b/>
          <w:bCs/>
          <w:sz w:val="18"/>
          <w:szCs w:val="18"/>
        </w:rPr>
        <w:t>OŚWIADCZAM</w:t>
      </w:r>
      <w:r w:rsidRPr="009A1095">
        <w:rPr>
          <w:rFonts w:asciiTheme="minorHAnsi" w:hAnsiTheme="minorHAnsi" w:cstheme="minorHAnsi"/>
          <w:sz w:val="18"/>
          <w:szCs w:val="18"/>
        </w:rPr>
        <w:t>, że następujące roboty/usługi/dostawy* wykonają poszczególni Wykonawcy wspólnie ubiegający się o udzielenie zamówienia:</w:t>
      </w:r>
    </w:p>
    <w:p w14:paraId="7F329726" w14:textId="77777777" w:rsidR="0057489F" w:rsidRPr="009A1095" w:rsidRDefault="0057489F" w:rsidP="0057489F">
      <w:pPr>
        <w:spacing w:line="269" w:lineRule="auto"/>
        <w:jc w:val="both"/>
        <w:rPr>
          <w:rFonts w:asciiTheme="minorHAnsi" w:hAnsiTheme="minorHAnsi" w:cstheme="minorHAnsi"/>
          <w:sz w:val="18"/>
          <w:szCs w:val="18"/>
        </w:rPr>
      </w:pPr>
    </w:p>
    <w:p w14:paraId="52DD9C37" w14:textId="77777777" w:rsidR="0057489F" w:rsidRPr="009A1095" w:rsidRDefault="0057489F" w:rsidP="0057489F">
      <w:pPr>
        <w:spacing w:line="269" w:lineRule="auto"/>
        <w:jc w:val="both"/>
        <w:rPr>
          <w:rFonts w:asciiTheme="minorHAnsi" w:hAnsiTheme="minorHAnsi" w:cstheme="minorHAnsi"/>
          <w:sz w:val="18"/>
          <w:szCs w:val="18"/>
        </w:rPr>
      </w:pPr>
      <w:r w:rsidRPr="009A1095">
        <w:rPr>
          <w:rFonts w:asciiTheme="minorHAnsi" w:hAnsiTheme="minorHAnsi" w:cstheme="minorHAnsi"/>
          <w:sz w:val="18"/>
          <w:szCs w:val="18"/>
        </w:rPr>
        <w:t>WYKONAWCA (nazwa): ............................................., wykona: ..................................**</w:t>
      </w:r>
    </w:p>
    <w:p w14:paraId="1ABEDD4C" w14:textId="77777777" w:rsidR="0057489F" w:rsidRPr="009A1095" w:rsidRDefault="0057489F" w:rsidP="0057489F">
      <w:pPr>
        <w:rPr>
          <w:rFonts w:asciiTheme="minorHAnsi" w:hAnsiTheme="minorHAnsi" w:cstheme="minorHAnsi"/>
          <w:sz w:val="18"/>
          <w:szCs w:val="18"/>
        </w:rPr>
      </w:pPr>
    </w:p>
    <w:p w14:paraId="273C74FE" w14:textId="77777777" w:rsidR="0057489F" w:rsidRPr="009A1095" w:rsidRDefault="0057489F" w:rsidP="0057489F">
      <w:pPr>
        <w:spacing w:line="269" w:lineRule="auto"/>
        <w:jc w:val="both"/>
        <w:rPr>
          <w:rFonts w:asciiTheme="minorHAnsi" w:hAnsiTheme="minorHAnsi" w:cstheme="minorHAnsi"/>
          <w:sz w:val="18"/>
          <w:szCs w:val="18"/>
        </w:rPr>
      </w:pPr>
      <w:r w:rsidRPr="009A1095">
        <w:rPr>
          <w:rFonts w:asciiTheme="minorHAnsi" w:hAnsiTheme="minorHAnsi" w:cstheme="minorHAnsi"/>
          <w:sz w:val="18"/>
          <w:szCs w:val="18"/>
        </w:rPr>
        <w:t>WYKONAWCA (nazwa): ............................................., wykona: ..................................**</w:t>
      </w:r>
    </w:p>
    <w:p w14:paraId="5560F995" w14:textId="77777777" w:rsidR="0057489F" w:rsidRPr="009A1095" w:rsidRDefault="0057489F" w:rsidP="0057489F">
      <w:pPr>
        <w:rPr>
          <w:rFonts w:asciiTheme="minorHAnsi" w:hAnsiTheme="minorHAnsi" w:cstheme="minorHAnsi"/>
          <w:sz w:val="18"/>
          <w:szCs w:val="18"/>
        </w:rPr>
      </w:pPr>
    </w:p>
    <w:p w14:paraId="0453A3A5" w14:textId="77777777" w:rsidR="0057489F" w:rsidRPr="009A1095" w:rsidRDefault="0057489F" w:rsidP="0057489F">
      <w:pPr>
        <w:rPr>
          <w:rFonts w:asciiTheme="minorHAnsi" w:hAnsiTheme="minorHAnsi" w:cstheme="minorHAnsi"/>
          <w:sz w:val="18"/>
          <w:szCs w:val="18"/>
        </w:rPr>
      </w:pPr>
    </w:p>
    <w:p w14:paraId="17B9B49B" w14:textId="77777777" w:rsidR="0057489F" w:rsidRPr="009A1095" w:rsidRDefault="0057489F" w:rsidP="0057489F">
      <w:pPr>
        <w:rPr>
          <w:rFonts w:asciiTheme="minorHAnsi" w:hAnsiTheme="minorHAnsi" w:cstheme="minorHAnsi"/>
          <w:sz w:val="18"/>
          <w:szCs w:val="18"/>
        </w:rPr>
      </w:pPr>
    </w:p>
    <w:p w14:paraId="4A52529C" w14:textId="77777777" w:rsidR="0057489F" w:rsidRPr="009A1095" w:rsidRDefault="0057489F" w:rsidP="0057489F">
      <w:pPr>
        <w:rPr>
          <w:rFonts w:asciiTheme="minorHAnsi" w:hAnsiTheme="minorHAnsi" w:cstheme="minorHAnsi"/>
          <w:i/>
          <w:iCs/>
          <w:sz w:val="18"/>
          <w:szCs w:val="18"/>
        </w:rPr>
      </w:pPr>
      <w:r w:rsidRPr="009A1095">
        <w:rPr>
          <w:rFonts w:asciiTheme="minorHAnsi" w:hAnsiTheme="minorHAnsi" w:cstheme="minorHAnsi"/>
          <w:i/>
          <w:iCs/>
          <w:sz w:val="18"/>
          <w:szCs w:val="18"/>
        </w:rPr>
        <w:t>*niepotrzebne skreślić</w:t>
      </w:r>
    </w:p>
    <w:p w14:paraId="5337FC45" w14:textId="77777777" w:rsidR="0057489F" w:rsidRPr="009A1095" w:rsidRDefault="0057489F" w:rsidP="0057489F">
      <w:pPr>
        <w:rPr>
          <w:rFonts w:asciiTheme="minorHAnsi" w:hAnsiTheme="minorHAnsi" w:cstheme="minorHAnsi"/>
          <w:i/>
          <w:iCs/>
          <w:sz w:val="18"/>
          <w:szCs w:val="18"/>
        </w:rPr>
      </w:pPr>
      <w:r w:rsidRPr="009A1095">
        <w:rPr>
          <w:rFonts w:asciiTheme="minorHAnsi" w:hAnsiTheme="minorHAnsi" w:cstheme="minorHAnsi"/>
          <w:i/>
          <w:iCs/>
          <w:sz w:val="18"/>
          <w:szCs w:val="18"/>
        </w:rPr>
        <w:t>**należy dostosować do ilości Wykonawców w Konsorcjum</w:t>
      </w:r>
    </w:p>
    <w:p w14:paraId="25D5B57D" w14:textId="77777777" w:rsidR="0057489F" w:rsidRPr="009A1095" w:rsidRDefault="0057489F" w:rsidP="0057489F">
      <w:pPr>
        <w:rPr>
          <w:rFonts w:asciiTheme="minorHAnsi" w:hAnsiTheme="minorHAnsi" w:cstheme="minorHAnsi"/>
          <w:sz w:val="18"/>
          <w:szCs w:val="18"/>
        </w:rPr>
      </w:pPr>
      <w:r w:rsidRPr="009A1095">
        <w:rPr>
          <w:rFonts w:asciiTheme="minorHAnsi" w:hAnsiTheme="minorHAnsi" w:cstheme="minorHAnsi"/>
          <w:sz w:val="18"/>
          <w:szCs w:val="18"/>
        </w:rPr>
        <w:br w:type="page"/>
      </w:r>
    </w:p>
    <w:p w14:paraId="12A04EC2" w14:textId="15C51A97" w:rsidR="0057489F" w:rsidRPr="009A1095" w:rsidRDefault="0057489F" w:rsidP="0057489F">
      <w:pPr>
        <w:jc w:val="right"/>
        <w:rPr>
          <w:rFonts w:asciiTheme="minorHAnsi" w:hAnsiTheme="minorHAnsi" w:cstheme="minorHAnsi"/>
          <w:sz w:val="18"/>
          <w:szCs w:val="18"/>
        </w:rPr>
      </w:pPr>
      <w:r w:rsidRPr="009A1095">
        <w:rPr>
          <w:rFonts w:asciiTheme="minorHAnsi" w:hAnsiTheme="minorHAnsi" w:cstheme="minorHAnsi"/>
          <w:sz w:val="18"/>
          <w:szCs w:val="18"/>
        </w:rPr>
        <w:lastRenderedPageBreak/>
        <w:t>Załącznik nr 6</w:t>
      </w:r>
    </w:p>
    <w:p w14:paraId="2AFA33DB" w14:textId="77777777" w:rsidR="0057489F" w:rsidRPr="009A1095" w:rsidRDefault="0057489F" w:rsidP="0057489F">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57489F" w:rsidRPr="009A1095" w14:paraId="291A580D" w14:textId="77777777" w:rsidTr="00090C7C">
        <w:trPr>
          <w:trHeight w:val="567"/>
        </w:trPr>
        <w:tc>
          <w:tcPr>
            <w:tcW w:w="5000" w:type="pct"/>
            <w:shd w:val="clear" w:color="auto" w:fill="D9D9D9" w:themeFill="background1" w:themeFillShade="D9"/>
            <w:vAlign w:val="center"/>
          </w:tcPr>
          <w:p w14:paraId="5BA4280E" w14:textId="77777777" w:rsidR="0057489F" w:rsidRPr="009A1095" w:rsidRDefault="0057489F" w:rsidP="00090C7C">
            <w:pPr>
              <w:jc w:val="center"/>
              <w:rPr>
                <w:rFonts w:asciiTheme="minorHAnsi" w:hAnsiTheme="minorHAnsi" w:cstheme="minorHAnsi"/>
                <w:b/>
                <w:bCs/>
                <w:sz w:val="18"/>
                <w:szCs w:val="18"/>
              </w:rPr>
            </w:pPr>
            <w:r w:rsidRPr="009A1095">
              <w:rPr>
                <w:rFonts w:asciiTheme="minorHAnsi" w:hAnsiTheme="minorHAnsi" w:cstheme="minorHAnsi"/>
                <w:b/>
                <w:bCs/>
                <w:sz w:val="18"/>
                <w:szCs w:val="18"/>
              </w:rPr>
              <w:t>OŚWIADCZENIE W ZAKRESIE ART. 108 UST. 1 PKT 5 USTAWY PZP</w:t>
            </w:r>
          </w:p>
          <w:p w14:paraId="43A19693" w14:textId="77777777" w:rsidR="0057489F" w:rsidRPr="009A1095" w:rsidRDefault="0057489F" w:rsidP="00090C7C">
            <w:pPr>
              <w:jc w:val="center"/>
              <w:rPr>
                <w:rFonts w:asciiTheme="minorHAnsi" w:hAnsiTheme="minorHAnsi" w:cstheme="minorHAnsi"/>
                <w:b/>
                <w:bCs/>
                <w:sz w:val="18"/>
                <w:szCs w:val="18"/>
              </w:rPr>
            </w:pPr>
            <w:r w:rsidRPr="009A1095">
              <w:rPr>
                <w:rFonts w:asciiTheme="minorHAnsi" w:hAnsiTheme="minorHAnsi" w:cstheme="minorHAnsi"/>
                <w:b/>
                <w:bCs/>
                <w:sz w:val="18"/>
                <w:szCs w:val="18"/>
              </w:rPr>
              <w:t>O BRAKU PRZYNALEŻNOŚCI DO TEJ SAMEJ GRUPY KAPITAŁOWEJ</w:t>
            </w:r>
          </w:p>
        </w:tc>
      </w:tr>
    </w:tbl>
    <w:p w14:paraId="72B0AB9C" w14:textId="77777777" w:rsidR="0057489F" w:rsidRPr="009A1095" w:rsidRDefault="0057489F" w:rsidP="0057489F">
      <w:pPr>
        <w:widowControl w:val="0"/>
        <w:tabs>
          <w:tab w:val="left" w:pos="0"/>
        </w:tabs>
        <w:jc w:val="both"/>
        <w:outlineLvl w:val="0"/>
        <w:rPr>
          <w:rFonts w:asciiTheme="minorHAnsi" w:hAnsiTheme="minorHAnsi" w:cstheme="minorHAnsi"/>
          <w:b/>
          <w:bCs/>
          <w:sz w:val="18"/>
          <w:szCs w:val="18"/>
        </w:rPr>
      </w:pPr>
    </w:p>
    <w:p w14:paraId="7EB4650C" w14:textId="77777777" w:rsidR="0057489F" w:rsidRPr="009A1095" w:rsidRDefault="0057489F" w:rsidP="0057489F">
      <w:pPr>
        <w:widowControl w:val="0"/>
        <w:tabs>
          <w:tab w:val="left" w:pos="0"/>
        </w:tabs>
        <w:jc w:val="both"/>
        <w:outlineLvl w:val="0"/>
        <w:rPr>
          <w:rFonts w:asciiTheme="minorHAnsi" w:hAnsiTheme="minorHAnsi" w:cstheme="minorHAnsi"/>
          <w:bCs/>
          <w:sz w:val="18"/>
          <w:szCs w:val="18"/>
        </w:rPr>
      </w:pPr>
    </w:p>
    <w:p w14:paraId="4A77C1D7" w14:textId="77777777" w:rsidR="009A1095" w:rsidRPr="009A1095" w:rsidRDefault="00AD261B" w:rsidP="009A1095">
      <w:pPr>
        <w:autoSpaceDE w:val="0"/>
        <w:autoSpaceDN w:val="0"/>
        <w:adjustRightInd w:val="0"/>
        <w:jc w:val="center"/>
        <w:rPr>
          <w:rFonts w:asciiTheme="minorHAnsi" w:hAnsiTheme="minorHAnsi" w:cstheme="minorHAnsi"/>
          <w:b/>
          <w:bCs/>
          <w:sz w:val="18"/>
          <w:szCs w:val="18"/>
        </w:rPr>
      </w:pPr>
      <w:r w:rsidRPr="009A1095">
        <w:rPr>
          <w:rFonts w:asciiTheme="minorHAnsi" w:hAnsiTheme="minorHAnsi" w:cstheme="minorHAnsi"/>
          <w:sz w:val="18"/>
          <w:szCs w:val="18"/>
        </w:rPr>
        <w:t>Nazwa zamówienia:</w:t>
      </w:r>
      <w:r w:rsidRPr="009A1095">
        <w:rPr>
          <w:rFonts w:asciiTheme="minorHAnsi" w:hAnsiTheme="minorHAnsi" w:cstheme="minorHAnsi"/>
          <w:b/>
          <w:bCs/>
          <w:sz w:val="18"/>
          <w:szCs w:val="18"/>
        </w:rPr>
        <w:t xml:space="preserve"> </w:t>
      </w:r>
      <w:r w:rsidR="009A1095" w:rsidRPr="009A1095">
        <w:rPr>
          <w:rFonts w:asciiTheme="minorHAnsi" w:hAnsiTheme="minorHAnsi" w:cstheme="minorHAnsi"/>
          <w:sz w:val="18"/>
          <w:szCs w:val="18"/>
        </w:rPr>
        <w:t>:</w:t>
      </w:r>
      <w:r w:rsidR="009A1095" w:rsidRPr="009A1095">
        <w:rPr>
          <w:rFonts w:asciiTheme="minorHAnsi" w:hAnsiTheme="minorHAnsi" w:cstheme="minorHAnsi"/>
          <w:b/>
          <w:bCs/>
          <w:sz w:val="18"/>
          <w:szCs w:val="18"/>
        </w:rPr>
        <w:t xml:space="preserve"> Roboty budowalne polegające na instalacji klimatyzacji dla wybranych pomieszczeń Zespołu Szkolno-Przedszkolnego w Wysokiej.</w:t>
      </w:r>
    </w:p>
    <w:p w14:paraId="636C0302" w14:textId="6F542520" w:rsidR="00AD261B" w:rsidRPr="009A1095" w:rsidRDefault="00AD261B" w:rsidP="009A1095">
      <w:pPr>
        <w:pStyle w:val="Tekstpodstawowy"/>
        <w:spacing w:line="276" w:lineRule="auto"/>
        <w:rPr>
          <w:rFonts w:asciiTheme="minorHAnsi" w:hAnsiTheme="minorHAnsi" w:cstheme="minorHAnsi"/>
          <w:bCs/>
          <w:sz w:val="18"/>
          <w:szCs w:val="18"/>
        </w:rPr>
      </w:pPr>
    </w:p>
    <w:p w14:paraId="49C96091" w14:textId="53CC65D8" w:rsidR="0057489F" w:rsidRPr="009A1095" w:rsidRDefault="0057489F" w:rsidP="0057489F">
      <w:pPr>
        <w:widowControl w:val="0"/>
        <w:spacing w:line="276" w:lineRule="auto"/>
        <w:outlineLvl w:val="0"/>
        <w:rPr>
          <w:rFonts w:asciiTheme="minorHAnsi" w:hAnsiTheme="minorHAnsi" w:cstheme="minorHAnsi"/>
          <w:bCs/>
          <w:sz w:val="18"/>
          <w:szCs w:val="18"/>
        </w:rPr>
      </w:pPr>
      <w:r w:rsidRPr="009A1095">
        <w:rPr>
          <w:rFonts w:asciiTheme="minorHAnsi" w:hAnsiTheme="minorHAnsi" w:cstheme="minorHAnsi"/>
          <w:bCs/>
          <w:sz w:val="18"/>
          <w:szCs w:val="18"/>
        </w:rPr>
        <w:t>Nazwa i adres Wykonawcy: .................................................................................................................................................................</w:t>
      </w:r>
    </w:p>
    <w:p w14:paraId="4D8A6E72" w14:textId="77777777" w:rsidR="0057489F" w:rsidRPr="009A1095" w:rsidRDefault="0057489F" w:rsidP="0057489F">
      <w:pPr>
        <w:widowControl w:val="0"/>
        <w:spacing w:line="276" w:lineRule="auto"/>
        <w:outlineLvl w:val="0"/>
        <w:rPr>
          <w:rFonts w:asciiTheme="minorHAnsi" w:hAnsiTheme="minorHAnsi" w:cstheme="minorHAnsi"/>
          <w:bCs/>
          <w:sz w:val="18"/>
          <w:szCs w:val="18"/>
        </w:rPr>
      </w:pPr>
    </w:p>
    <w:p w14:paraId="52BBE819" w14:textId="77777777" w:rsidR="0057489F" w:rsidRPr="009A1095" w:rsidRDefault="0057489F" w:rsidP="0057489F">
      <w:pPr>
        <w:widowControl w:val="0"/>
        <w:tabs>
          <w:tab w:val="left" w:pos="0"/>
        </w:tabs>
        <w:jc w:val="both"/>
        <w:outlineLvl w:val="0"/>
        <w:rPr>
          <w:rFonts w:asciiTheme="minorHAnsi" w:hAnsiTheme="minorHAnsi" w:cstheme="minorHAnsi"/>
          <w:bCs/>
          <w:sz w:val="18"/>
          <w:szCs w:val="18"/>
        </w:rPr>
      </w:pPr>
    </w:p>
    <w:p w14:paraId="0DC3FB60" w14:textId="77777777" w:rsidR="0057489F" w:rsidRPr="009A1095" w:rsidRDefault="0057489F" w:rsidP="0057489F">
      <w:pPr>
        <w:jc w:val="both"/>
        <w:rPr>
          <w:rFonts w:asciiTheme="minorHAnsi" w:hAnsiTheme="minorHAnsi" w:cstheme="minorHAnsi"/>
          <w:bCs/>
          <w:sz w:val="18"/>
          <w:szCs w:val="18"/>
        </w:rPr>
      </w:pPr>
    </w:p>
    <w:p w14:paraId="328F41C1" w14:textId="77777777" w:rsidR="0057489F" w:rsidRPr="009A1095" w:rsidRDefault="0057489F" w:rsidP="0057489F">
      <w:pPr>
        <w:jc w:val="both"/>
        <w:rPr>
          <w:rFonts w:asciiTheme="minorHAnsi" w:hAnsiTheme="minorHAnsi" w:cstheme="minorHAnsi"/>
          <w:sz w:val="18"/>
          <w:szCs w:val="18"/>
        </w:rPr>
      </w:pPr>
      <w:r w:rsidRPr="009A1095">
        <w:rPr>
          <w:rFonts w:asciiTheme="minorHAnsi" w:hAnsiTheme="minorHAnsi" w:cstheme="minorHAnsi"/>
          <w:sz w:val="18"/>
          <w:szCs w:val="18"/>
        </w:rPr>
        <w:t>W odpowiedzi na wezwanie Zamawiającego oświadczam, że:</w:t>
      </w:r>
    </w:p>
    <w:p w14:paraId="3CDA6593" w14:textId="77777777" w:rsidR="0057489F" w:rsidRPr="009A1095" w:rsidRDefault="0057489F" w:rsidP="0057489F">
      <w:pPr>
        <w:jc w:val="both"/>
        <w:rPr>
          <w:rFonts w:asciiTheme="minorHAnsi" w:hAnsiTheme="minorHAnsi" w:cstheme="minorHAnsi"/>
          <w:bCs/>
          <w:sz w:val="18"/>
          <w:szCs w:val="18"/>
        </w:rPr>
      </w:pPr>
    </w:p>
    <w:p w14:paraId="217797CA" w14:textId="77777777" w:rsidR="0057489F" w:rsidRPr="009A1095" w:rsidRDefault="0057489F" w:rsidP="0057489F">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sz w:val="18"/>
          <w:szCs w:val="18"/>
        </w:rPr>
      </w:pPr>
      <w:r w:rsidRPr="009A1095">
        <w:rPr>
          <w:rFonts w:asciiTheme="minorHAnsi" w:hAnsiTheme="minorHAnsi" w:cstheme="minorHAnsi"/>
          <w:sz w:val="18"/>
          <w:szCs w:val="18"/>
        </w:rPr>
        <w:t xml:space="preserve">Wykonawca, którego reprezentuję </w:t>
      </w:r>
      <w:r w:rsidRPr="009A1095">
        <w:rPr>
          <w:rFonts w:asciiTheme="minorHAnsi" w:hAnsiTheme="minorHAnsi" w:cstheme="minorHAnsi"/>
          <w:sz w:val="18"/>
          <w:szCs w:val="18"/>
          <w:u w:val="single"/>
        </w:rPr>
        <w:t>nie należy do tej samej grupy kapitałowej</w:t>
      </w:r>
      <w:r w:rsidRPr="009A1095">
        <w:rPr>
          <w:rFonts w:asciiTheme="minorHAnsi" w:hAnsiTheme="minorHAnsi" w:cstheme="minorHAnsi"/>
          <w:sz w:val="18"/>
          <w:szCs w:val="18"/>
        </w:rPr>
        <w:t>, o której mowa w art. 108 ust. 1 pkt 5 ustawy Prawo zamówień publicznych*.</w:t>
      </w:r>
    </w:p>
    <w:p w14:paraId="0406DCA1" w14:textId="77777777" w:rsidR="0057489F" w:rsidRPr="009A1095" w:rsidRDefault="0057489F" w:rsidP="0057489F">
      <w:pPr>
        <w:autoSpaceDE w:val="0"/>
        <w:autoSpaceDN w:val="0"/>
        <w:adjustRightInd w:val="0"/>
        <w:spacing w:line="271" w:lineRule="auto"/>
        <w:ind w:left="66"/>
        <w:jc w:val="both"/>
        <w:rPr>
          <w:rFonts w:asciiTheme="minorHAnsi" w:hAnsiTheme="minorHAnsi" w:cstheme="minorHAnsi"/>
          <w:sz w:val="18"/>
          <w:szCs w:val="18"/>
        </w:rPr>
      </w:pPr>
    </w:p>
    <w:p w14:paraId="164AC177" w14:textId="77777777" w:rsidR="0057489F" w:rsidRPr="009A1095" w:rsidRDefault="0057489F" w:rsidP="0057489F">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b/>
          <w:sz w:val="18"/>
          <w:szCs w:val="18"/>
        </w:rPr>
      </w:pPr>
      <w:r w:rsidRPr="009A1095">
        <w:rPr>
          <w:rFonts w:asciiTheme="minorHAnsi" w:hAnsiTheme="minorHAnsi" w:cstheme="minorHAnsi"/>
          <w:sz w:val="18"/>
          <w:szCs w:val="18"/>
        </w:rPr>
        <w:t xml:space="preserve">Wykonawca, którego reprezentuję </w:t>
      </w:r>
      <w:r w:rsidRPr="009A1095">
        <w:rPr>
          <w:rFonts w:asciiTheme="minorHAnsi" w:hAnsiTheme="minorHAnsi" w:cstheme="minorHAnsi"/>
          <w:sz w:val="18"/>
          <w:szCs w:val="18"/>
          <w:u w:val="single"/>
        </w:rPr>
        <w:t>należy do tej samej grupy kapitałowej</w:t>
      </w:r>
      <w:r w:rsidRPr="009A1095">
        <w:rPr>
          <w:rFonts w:asciiTheme="minorHAnsi" w:hAnsiTheme="minorHAnsi" w:cstheme="minorHAnsi"/>
          <w:sz w:val="18"/>
          <w:szCs w:val="18"/>
        </w:rPr>
        <w:t xml:space="preserve">, o której mowa w art. 108 ust. 1 pkt 5 ustawy Prawo zamówień publicznych, </w:t>
      </w:r>
      <w:r w:rsidRPr="009A1095">
        <w:rPr>
          <w:rFonts w:asciiTheme="minorHAnsi" w:hAnsiTheme="minorHAnsi" w:cstheme="minorHAnsi"/>
          <w:b/>
          <w:sz w:val="18"/>
          <w:szCs w:val="18"/>
        </w:rPr>
        <w:t>co wskazany poniżej Wykonawca, którego oferta została złożona w niniejszym podstępowaniu*:</w:t>
      </w:r>
    </w:p>
    <w:p w14:paraId="4CECB5D1" w14:textId="77777777" w:rsidR="0057489F" w:rsidRPr="009A1095" w:rsidRDefault="0057489F" w:rsidP="0057489F">
      <w:pPr>
        <w:rPr>
          <w:rFonts w:asciiTheme="minorHAnsi" w:hAnsiTheme="minorHAnsi" w:cstheme="minorHAnsi"/>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57489F" w:rsidRPr="009A1095" w14:paraId="3E684ACD" w14:textId="77777777" w:rsidTr="00090C7C">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007E69F" w14:textId="77777777" w:rsidR="0057489F" w:rsidRPr="009A1095" w:rsidRDefault="0057489F" w:rsidP="00090C7C">
            <w:pPr>
              <w:spacing w:line="276" w:lineRule="auto"/>
              <w:jc w:val="center"/>
              <w:rPr>
                <w:rFonts w:asciiTheme="minorHAnsi" w:hAnsiTheme="minorHAnsi" w:cstheme="minorHAnsi"/>
                <w:b/>
                <w:sz w:val="18"/>
                <w:szCs w:val="18"/>
              </w:rPr>
            </w:pPr>
            <w:r w:rsidRPr="009A1095">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A27377B" w14:textId="77777777" w:rsidR="0057489F" w:rsidRPr="009A1095" w:rsidRDefault="0057489F" w:rsidP="00090C7C">
            <w:pPr>
              <w:spacing w:line="276" w:lineRule="auto"/>
              <w:jc w:val="center"/>
              <w:rPr>
                <w:rFonts w:asciiTheme="minorHAnsi" w:hAnsiTheme="minorHAnsi" w:cstheme="minorHAnsi"/>
                <w:b/>
                <w:sz w:val="18"/>
                <w:szCs w:val="18"/>
              </w:rPr>
            </w:pPr>
            <w:r w:rsidRPr="009A1095">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0D883BBC" w14:textId="77777777" w:rsidR="0057489F" w:rsidRPr="009A1095" w:rsidRDefault="0057489F" w:rsidP="00090C7C">
            <w:pPr>
              <w:spacing w:line="276" w:lineRule="auto"/>
              <w:jc w:val="center"/>
              <w:rPr>
                <w:rFonts w:asciiTheme="minorHAnsi" w:hAnsiTheme="minorHAnsi" w:cstheme="minorHAnsi"/>
                <w:b/>
                <w:sz w:val="18"/>
                <w:szCs w:val="18"/>
              </w:rPr>
            </w:pPr>
            <w:r w:rsidRPr="009A1095">
              <w:rPr>
                <w:rFonts w:asciiTheme="minorHAnsi" w:hAnsiTheme="minorHAnsi" w:cstheme="minorHAnsi"/>
                <w:b/>
                <w:sz w:val="18"/>
                <w:szCs w:val="18"/>
              </w:rPr>
              <w:t>Adres siedziby</w:t>
            </w:r>
          </w:p>
        </w:tc>
      </w:tr>
      <w:tr w:rsidR="0057489F" w:rsidRPr="009A1095" w14:paraId="77A1B1C9" w14:textId="77777777" w:rsidTr="00090C7C">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420A7A75" w14:textId="77777777" w:rsidR="0057489F" w:rsidRPr="009A1095" w:rsidRDefault="0057489F" w:rsidP="00090C7C">
            <w:pPr>
              <w:jc w:val="center"/>
              <w:rPr>
                <w:rFonts w:asciiTheme="minorHAnsi" w:hAnsiTheme="minorHAnsi" w:cstheme="minorHAnsi"/>
                <w:sz w:val="18"/>
                <w:szCs w:val="18"/>
              </w:rPr>
            </w:pPr>
            <w:r w:rsidRPr="009A1095">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708A822" w14:textId="77777777" w:rsidR="0057489F" w:rsidRPr="009A1095" w:rsidRDefault="0057489F" w:rsidP="00090C7C">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1226DAB9" w14:textId="77777777" w:rsidR="0057489F" w:rsidRPr="009A1095" w:rsidRDefault="0057489F" w:rsidP="00090C7C">
            <w:pPr>
              <w:rPr>
                <w:rFonts w:asciiTheme="minorHAnsi" w:hAnsiTheme="minorHAnsi" w:cstheme="minorHAnsi"/>
                <w:sz w:val="18"/>
                <w:szCs w:val="18"/>
              </w:rPr>
            </w:pPr>
          </w:p>
        </w:tc>
      </w:tr>
    </w:tbl>
    <w:p w14:paraId="112E7045" w14:textId="77777777" w:rsidR="0057489F" w:rsidRPr="009A1095" w:rsidRDefault="0057489F" w:rsidP="0057489F">
      <w:pPr>
        <w:spacing w:line="271" w:lineRule="auto"/>
        <w:jc w:val="both"/>
        <w:rPr>
          <w:rFonts w:asciiTheme="minorHAnsi" w:hAnsiTheme="minorHAnsi" w:cstheme="minorHAnsi"/>
          <w:iCs/>
          <w:sz w:val="18"/>
          <w:szCs w:val="18"/>
        </w:rPr>
      </w:pPr>
    </w:p>
    <w:p w14:paraId="3D95D178" w14:textId="77777777" w:rsidR="0057489F" w:rsidRPr="009A1095" w:rsidRDefault="0057489F" w:rsidP="0057489F">
      <w:pPr>
        <w:pStyle w:val="Akapitzlist"/>
        <w:autoSpaceDE w:val="0"/>
        <w:autoSpaceDN w:val="0"/>
        <w:adjustRightInd w:val="0"/>
        <w:spacing w:line="271" w:lineRule="auto"/>
        <w:ind w:left="426"/>
        <w:jc w:val="both"/>
        <w:rPr>
          <w:rFonts w:asciiTheme="minorHAnsi" w:hAnsiTheme="minorHAnsi" w:cstheme="minorHAnsi"/>
          <w:sz w:val="18"/>
          <w:szCs w:val="18"/>
        </w:rPr>
      </w:pPr>
      <w:r w:rsidRPr="009A1095">
        <w:rPr>
          <w:rFonts w:asciiTheme="minorHAnsi" w:hAnsiTheme="minorHAnsi" w:cstheme="minorHAnsi"/>
          <w:sz w:val="18"/>
          <w:szCs w:val="18"/>
        </w:rPr>
        <w:t>Jednocześnie w załączeniu przekazuję następujące dokumenty dokumenty/informacje (wymienić poniżej i załączyć):</w:t>
      </w:r>
    </w:p>
    <w:p w14:paraId="3791D098" w14:textId="77777777" w:rsidR="0057489F" w:rsidRPr="009A1095" w:rsidRDefault="0057489F" w:rsidP="0057489F">
      <w:pPr>
        <w:pStyle w:val="Akapitzlist"/>
        <w:autoSpaceDE w:val="0"/>
        <w:autoSpaceDN w:val="0"/>
        <w:adjustRightInd w:val="0"/>
        <w:spacing w:line="271" w:lineRule="auto"/>
        <w:ind w:left="426"/>
        <w:jc w:val="both"/>
        <w:rPr>
          <w:rFonts w:asciiTheme="minorHAnsi" w:hAnsiTheme="minorHAnsi" w:cstheme="minorHAnsi"/>
          <w:sz w:val="18"/>
          <w:szCs w:val="18"/>
        </w:rPr>
      </w:pPr>
      <w:r w:rsidRPr="009A1095">
        <w:rPr>
          <w:rFonts w:asciiTheme="minorHAnsi" w:hAnsiTheme="minorHAnsi" w:cstheme="minorHAnsi"/>
          <w:sz w:val="18"/>
          <w:szCs w:val="18"/>
        </w:rPr>
        <w:t>……………………………………………………………………………………………………………………………………………………………..………………………………</w:t>
      </w:r>
    </w:p>
    <w:p w14:paraId="6FFC358D" w14:textId="77777777" w:rsidR="0057489F" w:rsidRPr="009A1095" w:rsidRDefault="0057489F" w:rsidP="0057489F">
      <w:pPr>
        <w:pStyle w:val="Akapitzlist"/>
        <w:autoSpaceDE w:val="0"/>
        <w:autoSpaceDN w:val="0"/>
        <w:adjustRightInd w:val="0"/>
        <w:spacing w:line="271" w:lineRule="auto"/>
        <w:ind w:left="426"/>
        <w:jc w:val="both"/>
        <w:rPr>
          <w:rFonts w:asciiTheme="minorHAnsi" w:hAnsiTheme="minorHAnsi" w:cstheme="minorHAnsi"/>
          <w:sz w:val="18"/>
          <w:szCs w:val="18"/>
        </w:rPr>
      </w:pPr>
      <w:r w:rsidRPr="009A1095">
        <w:rPr>
          <w:rFonts w:asciiTheme="minorHAnsi" w:hAnsiTheme="minorHAnsi" w:cstheme="minorHAnsi"/>
          <w:sz w:val="18"/>
          <w:szCs w:val="18"/>
        </w:rPr>
        <w:t>potwierdzające, że oferta została przygotowana niezależnie od tego Wykonawcy*.</w:t>
      </w:r>
    </w:p>
    <w:p w14:paraId="399F565D" w14:textId="77777777" w:rsidR="0057489F" w:rsidRPr="009A1095" w:rsidRDefault="0057489F" w:rsidP="0057489F">
      <w:pPr>
        <w:jc w:val="both"/>
        <w:rPr>
          <w:rFonts w:asciiTheme="minorHAnsi" w:hAnsiTheme="minorHAnsi" w:cstheme="minorHAnsi"/>
          <w:bCs/>
          <w:sz w:val="18"/>
          <w:szCs w:val="18"/>
        </w:rPr>
      </w:pPr>
    </w:p>
    <w:p w14:paraId="30C0F63E" w14:textId="77777777" w:rsidR="0057489F" w:rsidRPr="009A1095" w:rsidRDefault="0057489F" w:rsidP="0057489F">
      <w:pPr>
        <w:jc w:val="both"/>
        <w:rPr>
          <w:rFonts w:asciiTheme="minorHAnsi" w:hAnsiTheme="minorHAnsi" w:cstheme="minorHAnsi"/>
          <w:bCs/>
          <w:sz w:val="18"/>
          <w:szCs w:val="18"/>
        </w:rPr>
      </w:pPr>
    </w:p>
    <w:p w14:paraId="75B374CC" w14:textId="77777777" w:rsidR="0057489F" w:rsidRPr="009A1095" w:rsidRDefault="0057489F" w:rsidP="0057489F">
      <w:pPr>
        <w:jc w:val="both"/>
        <w:rPr>
          <w:rFonts w:asciiTheme="minorHAnsi" w:hAnsiTheme="minorHAnsi" w:cstheme="minorHAnsi"/>
          <w:bCs/>
          <w:sz w:val="18"/>
          <w:szCs w:val="18"/>
        </w:rPr>
      </w:pPr>
    </w:p>
    <w:p w14:paraId="0094B2DF" w14:textId="77777777" w:rsidR="0057489F" w:rsidRPr="009A1095" w:rsidRDefault="0057489F" w:rsidP="0057489F">
      <w:pPr>
        <w:jc w:val="both"/>
        <w:rPr>
          <w:rFonts w:asciiTheme="minorHAnsi" w:hAnsiTheme="minorHAnsi" w:cstheme="minorHAnsi"/>
          <w:bCs/>
          <w:sz w:val="18"/>
          <w:szCs w:val="18"/>
        </w:rPr>
      </w:pPr>
    </w:p>
    <w:p w14:paraId="639EB2C2" w14:textId="77777777" w:rsidR="0057489F" w:rsidRPr="009A1095" w:rsidRDefault="0057489F" w:rsidP="0057489F">
      <w:pPr>
        <w:jc w:val="both"/>
        <w:rPr>
          <w:rFonts w:asciiTheme="minorHAnsi" w:hAnsiTheme="minorHAnsi" w:cstheme="minorHAnsi"/>
          <w:bCs/>
          <w:sz w:val="18"/>
          <w:szCs w:val="18"/>
        </w:rPr>
      </w:pPr>
    </w:p>
    <w:p w14:paraId="5A3C9A96" w14:textId="77777777" w:rsidR="0057489F" w:rsidRPr="009A1095" w:rsidRDefault="0057489F" w:rsidP="0057489F">
      <w:pPr>
        <w:jc w:val="both"/>
        <w:rPr>
          <w:rFonts w:asciiTheme="minorHAnsi" w:hAnsiTheme="minorHAnsi" w:cstheme="minorHAnsi"/>
          <w:bCs/>
          <w:sz w:val="18"/>
          <w:szCs w:val="18"/>
        </w:rPr>
      </w:pPr>
    </w:p>
    <w:p w14:paraId="62035730" w14:textId="77777777" w:rsidR="0057489F" w:rsidRPr="009A1095" w:rsidRDefault="0057489F" w:rsidP="0057489F">
      <w:pPr>
        <w:jc w:val="both"/>
        <w:rPr>
          <w:rFonts w:asciiTheme="minorHAnsi" w:hAnsiTheme="minorHAnsi" w:cstheme="minorHAnsi"/>
          <w:bCs/>
          <w:sz w:val="18"/>
          <w:szCs w:val="18"/>
        </w:rPr>
      </w:pPr>
    </w:p>
    <w:p w14:paraId="3534BF74" w14:textId="77777777" w:rsidR="0057489F" w:rsidRPr="009A1095" w:rsidRDefault="0057489F" w:rsidP="0057489F">
      <w:pPr>
        <w:jc w:val="both"/>
        <w:rPr>
          <w:rFonts w:asciiTheme="minorHAnsi" w:hAnsiTheme="minorHAnsi" w:cstheme="minorHAnsi"/>
          <w:bCs/>
          <w:sz w:val="18"/>
          <w:szCs w:val="18"/>
        </w:rPr>
      </w:pPr>
    </w:p>
    <w:p w14:paraId="43A19803" w14:textId="77777777" w:rsidR="0057489F" w:rsidRPr="009A1095" w:rsidRDefault="0057489F" w:rsidP="0057489F">
      <w:pPr>
        <w:jc w:val="both"/>
        <w:rPr>
          <w:rFonts w:asciiTheme="minorHAnsi" w:hAnsiTheme="minorHAnsi" w:cstheme="minorHAnsi"/>
          <w:bCs/>
          <w:sz w:val="18"/>
          <w:szCs w:val="18"/>
        </w:rPr>
      </w:pPr>
    </w:p>
    <w:p w14:paraId="295180E2" w14:textId="77777777" w:rsidR="0057489F" w:rsidRPr="009A1095" w:rsidRDefault="0057489F" w:rsidP="0057489F">
      <w:pPr>
        <w:jc w:val="both"/>
        <w:rPr>
          <w:rFonts w:asciiTheme="minorHAnsi" w:hAnsiTheme="minorHAnsi" w:cstheme="minorHAnsi"/>
          <w:bCs/>
          <w:sz w:val="18"/>
          <w:szCs w:val="18"/>
        </w:rPr>
      </w:pPr>
    </w:p>
    <w:p w14:paraId="36CA371E" w14:textId="77777777" w:rsidR="0057489F" w:rsidRPr="009A1095" w:rsidRDefault="0057489F" w:rsidP="0057489F">
      <w:pPr>
        <w:jc w:val="both"/>
        <w:rPr>
          <w:rFonts w:asciiTheme="minorHAnsi" w:hAnsiTheme="minorHAnsi" w:cstheme="minorHAnsi"/>
          <w:bCs/>
          <w:sz w:val="18"/>
          <w:szCs w:val="18"/>
        </w:rPr>
      </w:pPr>
    </w:p>
    <w:p w14:paraId="06B14BA6" w14:textId="77777777" w:rsidR="0057489F" w:rsidRPr="009A1095" w:rsidRDefault="0057489F" w:rsidP="0057489F">
      <w:pPr>
        <w:jc w:val="both"/>
        <w:rPr>
          <w:rFonts w:asciiTheme="minorHAnsi" w:hAnsiTheme="minorHAnsi" w:cstheme="minorHAnsi"/>
          <w:bCs/>
          <w:sz w:val="18"/>
          <w:szCs w:val="18"/>
        </w:rPr>
      </w:pPr>
    </w:p>
    <w:p w14:paraId="5AAFD94C" w14:textId="77777777" w:rsidR="0057489F" w:rsidRPr="009A1095" w:rsidRDefault="0057489F" w:rsidP="0057489F">
      <w:pPr>
        <w:spacing w:line="271" w:lineRule="auto"/>
        <w:jc w:val="both"/>
        <w:rPr>
          <w:rFonts w:asciiTheme="minorHAnsi" w:hAnsiTheme="minorHAnsi" w:cstheme="minorHAnsi"/>
          <w:sz w:val="18"/>
          <w:szCs w:val="18"/>
          <w:u w:val="single"/>
        </w:rPr>
      </w:pPr>
      <w:r w:rsidRPr="009A1095">
        <w:rPr>
          <w:rFonts w:asciiTheme="minorHAnsi" w:hAnsiTheme="minorHAnsi" w:cstheme="minorHAnsi"/>
          <w:sz w:val="18"/>
          <w:szCs w:val="18"/>
          <w:u w:val="single"/>
        </w:rPr>
        <w:t>Uwagi:</w:t>
      </w:r>
    </w:p>
    <w:p w14:paraId="27302914" w14:textId="77777777" w:rsidR="0057489F" w:rsidRPr="009A1095" w:rsidRDefault="0057489F" w:rsidP="0057489F">
      <w:pPr>
        <w:pStyle w:val="Akapitzlist"/>
        <w:numPr>
          <w:ilvl w:val="0"/>
          <w:numId w:val="29"/>
        </w:numPr>
        <w:spacing w:after="160" w:line="259" w:lineRule="auto"/>
        <w:ind w:left="142" w:hanging="142"/>
        <w:contextualSpacing/>
        <w:jc w:val="both"/>
        <w:rPr>
          <w:rFonts w:asciiTheme="minorHAnsi" w:hAnsiTheme="minorHAnsi" w:cstheme="minorHAnsi"/>
          <w:sz w:val="18"/>
          <w:szCs w:val="18"/>
        </w:rPr>
      </w:pPr>
      <w:r w:rsidRPr="009A1095">
        <w:rPr>
          <w:rFonts w:asciiTheme="minorHAnsi" w:hAnsiTheme="minorHAnsi" w:cstheme="minorHAnsi"/>
          <w:sz w:val="18"/>
          <w:szCs w:val="18"/>
        </w:rPr>
        <w:t>Należy wykreślić pkt 1) albo pkt 2).</w:t>
      </w:r>
    </w:p>
    <w:p w14:paraId="7DA4B064" w14:textId="77777777" w:rsidR="0057489F" w:rsidRPr="009A1095" w:rsidRDefault="0057489F" w:rsidP="0057489F">
      <w:pPr>
        <w:pStyle w:val="Akapitzlist"/>
        <w:numPr>
          <w:ilvl w:val="0"/>
          <w:numId w:val="29"/>
        </w:numPr>
        <w:spacing w:after="160" w:line="259" w:lineRule="auto"/>
        <w:ind w:left="142" w:hanging="142"/>
        <w:contextualSpacing/>
        <w:jc w:val="both"/>
        <w:rPr>
          <w:rFonts w:asciiTheme="minorHAnsi" w:hAnsiTheme="minorHAnsi" w:cstheme="minorHAnsi"/>
          <w:sz w:val="18"/>
          <w:szCs w:val="18"/>
        </w:rPr>
      </w:pPr>
      <w:r w:rsidRPr="009A1095">
        <w:rPr>
          <w:rFonts w:asciiTheme="minorHAnsi" w:hAnsiTheme="minorHAnsi" w:cstheme="minorHAnsi"/>
          <w:sz w:val="18"/>
          <w:szCs w:val="18"/>
        </w:rPr>
        <w:t>W przypadku, gdy Wykonawca przynależy do tej samej grupy kapitałowej (punkt 2) może przedstawić wraz z niniejszym oświadczeniem dowody, że oferta została przygotowana niezależnie od Wykonawcy.</w:t>
      </w:r>
    </w:p>
    <w:p w14:paraId="320FDB26" w14:textId="77777777" w:rsidR="0057489F" w:rsidRPr="009A1095" w:rsidRDefault="0057489F" w:rsidP="0057489F">
      <w:pPr>
        <w:pStyle w:val="Akapitzlist"/>
        <w:numPr>
          <w:ilvl w:val="0"/>
          <w:numId w:val="29"/>
        </w:numPr>
        <w:spacing w:after="160" w:line="259" w:lineRule="auto"/>
        <w:ind w:left="142" w:hanging="142"/>
        <w:contextualSpacing/>
        <w:jc w:val="both"/>
        <w:rPr>
          <w:rFonts w:asciiTheme="minorHAnsi" w:hAnsiTheme="minorHAnsi" w:cstheme="minorHAnsi"/>
          <w:sz w:val="18"/>
          <w:szCs w:val="18"/>
          <w:u w:val="single"/>
        </w:rPr>
      </w:pPr>
      <w:r w:rsidRPr="009A1095">
        <w:rPr>
          <w:rFonts w:asciiTheme="minorHAnsi" w:hAnsiTheme="minorHAnsi" w:cstheme="minorHAnsi"/>
          <w:sz w:val="18"/>
          <w:szCs w:val="18"/>
          <w:u w:val="single"/>
        </w:rPr>
        <w:t xml:space="preserve">Niniejszy formularz </w:t>
      </w:r>
      <w:r w:rsidRPr="009A1095">
        <w:rPr>
          <w:rFonts w:asciiTheme="minorHAnsi" w:hAnsiTheme="minorHAnsi" w:cstheme="minorHAnsi"/>
          <w:iCs/>
          <w:sz w:val="18"/>
          <w:szCs w:val="18"/>
          <w:u w:val="single"/>
          <w:lang w:eastAsia="pl-PL"/>
        </w:rPr>
        <w:t>składa tylko Wykonawca w odpowiedzi na wezwanie Zamawiającego.</w:t>
      </w:r>
    </w:p>
    <w:p w14:paraId="25570D29" w14:textId="77777777" w:rsidR="0057489F" w:rsidRPr="009A1095" w:rsidRDefault="0057489F" w:rsidP="0057489F">
      <w:pPr>
        <w:pStyle w:val="Akapitzlist"/>
        <w:numPr>
          <w:ilvl w:val="0"/>
          <w:numId w:val="29"/>
        </w:numPr>
        <w:spacing w:after="160" w:line="259" w:lineRule="auto"/>
        <w:ind w:left="142" w:hanging="142"/>
        <w:contextualSpacing/>
        <w:jc w:val="both"/>
        <w:rPr>
          <w:rFonts w:asciiTheme="minorHAnsi" w:hAnsiTheme="minorHAnsi" w:cstheme="minorHAnsi"/>
          <w:sz w:val="18"/>
          <w:szCs w:val="18"/>
        </w:rPr>
      </w:pPr>
      <w:r w:rsidRPr="009A1095">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17A094E5" w14:textId="77777777" w:rsidR="0057489F" w:rsidRPr="009A1095" w:rsidRDefault="0057489F" w:rsidP="0057489F">
      <w:pPr>
        <w:jc w:val="both"/>
        <w:rPr>
          <w:rFonts w:asciiTheme="minorHAnsi" w:hAnsiTheme="minorHAnsi" w:cstheme="minorHAnsi"/>
          <w:bCs/>
          <w:sz w:val="18"/>
          <w:szCs w:val="18"/>
        </w:rPr>
      </w:pPr>
    </w:p>
    <w:p w14:paraId="067CD51C" w14:textId="77777777" w:rsidR="0057489F" w:rsidRPr="009A1095" w:rsidRDefault="0057489F" w:rsidP="0057489F">
      <w:pPr>
        <w:jc w:val="both"/>
        <w:rPr>
          <w:rFonts w:asciiTheme="minorHAnsi" w:hAnsiTheme="minorHAnsi" w:cstheme="minorHAnsi"/>
          <w:bCs/>
          <w:sz w:val="18"/>
          <w:szCs w:val="18"/>
        </w:rPr>
      </w:pPr>
    </w:p>
    <w:p w14:paraId="7E084452" w14:textId="77777777" w:rsidR="0057489F" w:rsidRPr="009A1095" w:rsidRDefault="0057489F" w:rsidP="0057489F">
      <w:pPr>
        <w:jc w:val="both"/>
        <w:rPr>
          <w:rFonts w:asciiTheme="minorHAnsi" w:hAnsiTheme="minorHAnsi" w:cstheme="minorHAnsi"/>
          <w:bCs/>
          <w:sz w:val="18"/>
          <w:szCs w:val="18"/>
        </w:rPr>
      </w:pPr>
    </w:p>
    <w:p w14:paraId="1E3203FD" w14:textId="77777777" w:rsidR="0057489F" w:rsidRPr="009A1095" w:rsidRDefault="0057489F" w:rsidP="0057489F">
      <w:pPr>
        <w:jc w:val="both"/>
        <w:rPr>
          <w:rFonts w:asciiTheme="minorHAnsi" w:hAnsiTheme="minorHAnsi" w:cstheme="minorHAnsi"/>
          <w:bCs/>
          <w:i/>
          <w:sz w:val="18"/>
          <w:szCs w:val="18"/>
        </w:rPr>
      </w:pPr>
      <w:r w:rsidRPr="009A1095">
        <w:rPr>
          <w:rFonts w:asciiTheme="minorHAnsi" w:hAnsiTheme="minorHAnsi" w:cstheme="minorHAnsi"/>
          <w:bCs/>
          <w:sz w:val="18"/>
          <w:szCs w:val="18"/>
        </w:rPr>
        <w:t>*</w:t>
      </w:r>
      <w:r w:rsidRPr="009A1095">
        <w:rPr>
          <w:rFonts w:asciiTheme="minorHAnsi" w:hAnsiTheme="minorHAnsi" w:cstheme="minorHAnsi"/>
          <w:bCs/>
          <w:i/>
          <w:sz w:val="18"/>
          <w:szCs w:val="18"/>
        </w:rPr>
        <w:t>niepotrzebne skreślić</w:t>
      </w:r>
    </w:p>
    <w:p w14:paraId="7FCFC0AC" w14:textId="77777777" w:rsidR="0057489F" w:rsidRPr="009A1095" w:rsidRDefault="0057489F" w:rsidP="0057489F">
      <w:pPr>
        <w:rPr>
          <w:rFonts w:asciiTheme="minorHAnsi" w:hAnsiTheme="minorHAnsi" w:cstheme="minorHAnsi"/>
          <w:bCs/>
          <w:i/>
          <w:sz w:val="18"/>
          <w:szCs w:val="18"/>
        </w:rPr>
      </w:pPr>
      <w:r w:rsidRPr="009A1095">
        <w:rPr>
          <w:rFonts w:asciiTheme="minorHAnsi" w:hAnsiTheme="minorHAnsi" w:cstheme="minorHAnsi"/>
          <w:bCs/>
          <w:i/>
          <w:sz w:val="18"/>
          <w:szCs w:val="18"/>
        </w:rPr>
        <w:br w:type="page"/>
      </w:r>
    </w:p>
    <w:p w14:paraId="601F766D" w14:textId="0FA36E2A" w:rsidR="0057489F" w:rsidRPr="009A1095" w:rsidRDefault="0057489F" w:rsidP="0057489F">
      <w:pPr>
        <w:jc w:val="right"/>
        <w:textAlignment w:val="center"/>
        <w:rPr>
          <w:rFonts w:asciiTheme="minorHAnsi" w:eastAsia="Arial Unicode MS" w:hAnsiTheme="minorHAnsi" w:cstheme="minorHAnsi"/>
          <w:sz w:val="18"/>
          <w:szCs w:val="18"/>
        </w:rPr>
      </w:pPr>
      <w:r w:rsidRPr="009A1095">
        <w:rPr>
          <w:rFonts w:asciiTheme="minorHAnsi" w:eastAsia="Arial Unicode MS" w:hAnsiTheme="minorHAnsi" w:cstheme="minorHAnsi"/>
          <w:sz w:val="18"/>
          <w:szCs w:val="18"/>
        </w:rPr>
        <w:lastRenderedPageBreak/>
        <w:t>Załącznik nr 7</w:t>
      </w:r>
    </w:p>
    <w:p w14:paraId="320F1BD3" w14:textId="77777777" w:rsidR="0057489F" w:rsidRPr="009A1095" w:rsidRDefault="0057489F" w:rsidP="0057489F">
      <w:pPr>
        <w:textAlignment w:val="center"/>
        <w:rPr>
          <w:rFonts w:asciiTheme="minorHAnsi" w:eastAsia="Arial Unicode MS" w:hAnsiTheme="minorHAnsi" w:cstheme="minorHAnsi"/>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57489F" w:rsidRPr="009A1095" w14:paraId="2BF134D2" w14:textId="77777777" w:rsidTr="00090C7C">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08AB3A88" w14:textId="77777777" w:rsidR="0057489F" w:rsidRPr="009A1095" w:rsidRDefault="0057489F" w:rsidP="00090C7C">
            <w:pPr>
              <w:ind w:right="74"/>
              <w:jc w:val="center"/>
              <w:rPr>
                <w:rFonts w:asciiTheme="minorHAnsi" w:hAnsiTheme="minorHAnsi" w:cstheme="minorHAnsi"/>
                <w:b/>
                <w:sz w:val="18"/>
                <w:szCs w:val="18"/>
              </w:rPr>
            </w:pPr>
            <w:r w:rsidRPr="009A1095">
              <w:rPr>
                <w:rFonts w:asciiTheme="minorHAnsi" w:hAnsiTheme="minorHAnsi" w:cstheme="minorHAnsi"/>
                <w:b/>
                <w:sz w:val="18"/>
                <w:szCs w:val="18"/>
              </w:rPr>
              <w:t xml:space="preserve">OŚWIADCZENIE O AKTUALNOŚCI INFORMACJI ZAWARTYCH W OŚWIADCZENIU, O KTÓRYM MOWA W ART. 125 UST. 1 USTAWY PZP </w:t>
            </w:r>
            <w:bookmarkStart w:id="7" w:name="_Hlk74900772"/>
            <w:r w:rsidRPr="009A1095">
              <w:rPr>
                <w:rFonts w:asciiTheme="minorHAnsi" w:hAnsiTheme="minorHAnsi" w:cstheme="minorHAnsi"/>
                <w:b/>
                <w:sz w:val="18"/>
                <w:szCs w:val="18"/>
              </w:rPr>
              <w:t>W ZAKRESIE PODSTAW WYKLUCZENIA WSKAZANYCH PRZEZ ZAMAWIAJĄCEGO</w:t>
            </w:r>
            <w:bookmarkEnd w:id="7"/>
          </w:p>
        </w:tc>
      </w:tr>
    </w:tbl>
    <w:p w14:paraId="5F8425B8" w14:textId="77777777" w:rsidR="0057489F" w:rsidRPr="009A1095" w:rsidRDefault="0057489F" w:rsidP="0057489F">
      <w:pPr>
        <w:pStyle w:val="Zwykytekst"/>
        <w:suppressAutoHyphens/>
        <w:spacing w:before="120" w:after="120" w:line="300" w:lineRule="atLeast"/>
        <w:rPr>
          <w:rFonts w:asciiTheme="minorHAnsi" w:hAnsiTheme="minorHAnsi" w:cstheme="minorHAnsi"/>
          <w:sz w:val="18"/>
          <w:szCs w:val="18"/>
        </w:rPr>
      </w:pPr>
    </w:p>
    <w:p w14:paraId="381BE348" w14:textId="77777777" w:rsidR="009A1095" w:rsidRPr="009A1095" w:rsidRDefault="00AD261B" w:rsidP="009A1095">
      <w:pPr>
        <w:autoSpaceDE w:val="0"/>
        <w:autoSpaceDN w:val="0"/>
        <w:adjustRightInd w:val="0"/>
        <w:jc w:val="center"/>
        <w:rPr>
          <w:rFonts w:asciiTheme="minorHAnsi" w:hAnsiTheme="minorHAnsi" w:cstheme="minorHAnsi"/>
          <w:b/>
          <w:bCs/>
          <w:sz w:val="18"/>
          <w:szCs w:val="18"/>
        </w:rPr>
      </w:pPr>
      <w:r w:rsidRPr="009A1095">
        <w:rPr>
          <w:rFonts w:asciiTheme="minorHAnsi" w:hAnsiTheme="minorHAnsi" w:cstheme="minorHAnsi"/>
          <w:sz w:val="18"/>
          <w:szCs w:val="18"/>
        </w:rPr>
        <w:t>Nazwa zamówienia:</w:t>
      </w:r>
      <w:r w:rsidRPr="009A1095">
        <w:rPr>
          <w:rFonts w:asciiTheme="minorHAnsi" w:hAnsiTheme="minorHAnsi" w:cstheme="minorHAnsi"/>
          <w:b/>
          <w:bCs/>
          <w:sz w:val="18"/>
          <w:szCs w:val="18"/>
        </w:rPr>
        <w:t xml:space="preserve"> </w:t>
      </w:r>
      <w:r w:rsidR="009A1095" w:rsidRPr="009A1095">
        <w:rPr>
          <w:rFonts w:asciiTheme="minorHAnsi" w:hAnsiTheme="minorHAnsi" w:cstheme="minorHAnsi"/>
          <w:sz w:val="18"/>
          <w:szCs w:val="18"/>
        </w:rPr>
        <w:t>:</w:t>
      </w:r>
      <w:r w:rsidR="009A1095" w:rsidRPr="009A1095">
        <w:rPr>
          <w:rFonts w:asciiTheme="minorHAnsi" w:hAnsiTheme="minorHAnsi" w:cstheme="minorHAnsi"/>
          <w:b/>
          <w:bCs/>
          <w:sz w:val="18"/>
          <w:szCs w:val="18"/>
        </w:rPr>
        <w:t xml:space="preserve"> Roboty budowalne polegające na instalacji klimatyzacji dla wybranych pomieszczeń Zespołu Szkolno-Przedszkolnego w Wysokiej.</w:t>
      </w:r>
    </w:p>
    <w:p w14:paraId="54F675FD" w14:textId="20EB0BA3" w:rsidR="0057489F" w:rsidRPr="009A1095" w:rsidRDefault="0057489F" w:rsidP="009A1095">
      <w:pPr>
        <w:pStyle w:val="Tekstpodstawowy"/>
        <w:spacing w:line="276" w:lineRule="auto"/>
        <w:rPr>
          <w:rFonts w:asciiTheme="minorHAnsi" w:hAnsiTheme="minorHAnsi" w:cstheme="minorHAnsi"/>
          <w:bCs/>
          <w:sz w:val="18"/>
          <w:szCs w:val="18"/>
        </w:rPr>
      </w:pPr>
    </w:p>
    <w:p w14:paraId="0E194893" w14:textId="77777777" w:rsidR="0057489F" w:rsidRPr="009A1095" w:rsidRDefault="0057489F" w:rsidP="0057489F">
      <w:pPr>
        <w:widowControl w:val="0"/>
        <w:spacing w:line="276" w:lineRule="auto"/>
        <w:outlineLvl w:val="0"/>
        <w:rPr>
          <w:rFonts w:asciiTheme="minorHAnsi" w:hAnsiTheme="minorHAnsi" w:cstheme="minorHAnsi"/>
          <w:bCs/>
          <w:sz w:val="18"/>
          <w:szCs w:val="18"/>
        </w:rPr>
      </w:pPr>
      <w:r w:rsidRPr="009A1095">
        <w:rPr>
          <w:rFonts w:asciiTheme="minorHAnsi" w:hAnsiTheme="minorHAnsi" w:cstheme="minorHAnsi"/>
          <w:bCs/>
          <w:sz w:val="18"/>
          <w:szCs w:val="18"/>
        </w:rPr>
        <w:t>Nazwa i adres Wykonawcy: .................................................................................................................................................................</w:t>
      </w:r>
    </w:p>
    <w:p w14:paraId="7B01E4D3" w14:textId="77777777" w:rsidR="0057489F" w:rsidRPr="009A1095" w:rsidRDefault="0057489F" w:rsidP="0057489F">
      <w:pPr>
        <w:widowControl w:val="0"/>
        <w:spacing w:line="276" w:lineRule="auto"/>
        <w:outlineLvl w:val="0"/>
        <w:rPr>
          <w:rFonts w:asciiTheme="minorHAnsi" w:hAnsiTheme="minorHAnsi" w:cstheme="minorHAnsi"/>
          <w:bCs/>
          <w:sz w:val="18"/>
          <w:szCs w:val="18"/>
        </w:rPr>
      </w:pPr>
    </w:p>
    <w:p w14:paraId="12B4600D" w14:textId="77777777" w:rsidR="0057489F" w:rsidRPr="009A1095" w:rsidRDefault="0057489F" w:rsidP="0057489F">
      <w:pPr>
        <w:pStyle w:val="Tekstpodstawowy"/>
        <w:rPr>
          <w:rFonts w:asciiTheme="minorHAnsi" w:hAnsiTheme="minorHAnsi" w:cstheme="minorHAnsi"/>
          <w:sz w:val="18"/>
          <w:szCs w:val="18"/>
        </w:rPr>
      </w:pPr>
    </w:p>
    <w:p w14:paraId="2CD58DB1" w14:textId="77777777" w:rsidR="0057489F" w:rsidRPr="009A1095" w:rsidRDefault="0057489F" w:rsidP="0057489F">
      <w:pPr>
        <w:spacing w:before="120"/>
        <w:ind w:right="73"/>
        <w:jc w:val="both"/>
        <w:rPr>
          <w:rFonts w:asciiTheme="minorHAnsi" w:hAnsiTheme="minorHAnsi" w:cstheme="minorHAnsi"/>
          <w:sz w:val="18"/>
          <w:szCs w:val="18"/>
        </w:rPr>
      </w:pPr>
      <w:r w:rsidRPr="009A1095">
        <w:rPr>
          <w:rFonts w:asciiTheme="minorHAnsi" w:hAnsiTheme="minorHAnsi" w:cstheme="minorHAnsi"/>
          <w:sz w:val="18"/>
          <w:szCs w:val="18"/>
        </w:rPr>
        <w:t xml:space="preserve">OŚWIADCZAM, że informacje zawarte w złożonym przez nas oświadczeniu, o którym mowa w art. 125 ust. 1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xml:space="preserve"> w zakresie podstaw wykluczenia wskazanych przez Zamawiającego, tj.:</w:t>
      </w:r>
    </w:p>
    <w:p w14:paraId="17A99745" w14:textId="77777777" w:rsidR="0057489F" w:rsidRPr="009A1095" w:rsidRDefault="0057489F" w:rsidP="0057489F">
      <w:pPr>
        <w:pStyle w:val="Akapitzlist"/>
        <w:numPr>
          <w:ilvl w:val="0"/>
          <w:numId w:val="91"/>
        </w:numPr>
        <w:spacing w:before="60" w:line="260" w:lineRule="atLeast"/>
        <w:ind w:left="284" w:right="73" w:hanging="284"/>
        <w:jc w:val="both"/>
        <w:rPr>
          <w:rFonts w:asciiTheme="minorHAnsi" w:hAnsiTheme="minorHAnsi" w:cstheme="minorHAnsi"/>
          <w:sz w:val="18"/>
          <w:szCs w:val="18"/>
        </w:rPr>
      </w:pPr>
      <w:r w:rsidRPr="009A1095">
        <w:rPr>
          <w:rFonts w:asciiTheme="minorHAnsi" w:hAnsiTheme="minorHAnsi" w:cstheme="minorHAnsi"/>
          <w:sz w:val="18"/>
          <w:szCs w:val="18"/>
        </w:rPr>
        <w:t xml:space="preserve">art. 108 ust. 1 pkt 3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w:t>
      </w:r>
    </w:p>
    <w:p w14:paraId="601CEEFB" w14:textId="77777777" w:rsidR="0057489F" w:rsidRPr="009A1095" w:rsidRDefault="0057489F" w:rsidP="0057489F">
      <w:pPr>
        <w:pStyle w:val="Akapitzlist"/>
        <w:numPr>
          <w:ilvl w:val="0"/>
          <w:numId w:val="91"/>
        </w:numPr>
        <w:spacing w:before="60" w:line="260" w:lineRule="atLeast"/>
        <w:ind w:left="284" w:right="73" w:hanging="284"/>
        <w:jc w:val="both"/>
        <w:rPr>
          <w:rFonts w:asciiTheme="minorHAnsi" w:hAnsiTheme="minorHAnsi" w:cstheme="minorHAnsi"/>
          <w:sz w:val="18"/>
          <w:szCs w:val="18"/>
        </w:rPr>
      </w:pPr>
      <w:r w:rsidRPr="009A1095">
        <w:rPr>
          <w:rFonts w:asciiTheme="minorHAnsi" w:hAnsiTheme="minorHAnsi" w:cstheme="minorHAnsi"/>
          <w:sz w:val="18"/>
          <w:szCs w:val="18"/>
        </w:rPr>
        <w:t xml:space="preserve">art. 108 ust. 1 pkt 4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dotyczących orzeczenia zakazu ubiegania się o zamówienie publiczne tytułem środka zapobiegawczego,</w:t>
      </w:r>
    </w:p>
    <w:p w14:paraId="510906DF" w14:textId="77777777" w:rsidR="0057489F" w:rsidRPr="009A1095" w:rsidRDefault="0057489F" w:rsidP="0057489F">
      <w:pPr>
        <w:pStyle w:val="Akapitzlist"/>
        <w:numPr>
          <w:ilvl w:val="0"/>
          <w:numId w:val="91"/>
        </w:numPr>
        <w:spacing w:before="60" w:line="260" w:lineRule="atLeast"/>
        <w:ind w:left="284" w:right="73" w:hanging="284"/>
        <w:jc w:val="both"/>
        <w:rPr>
          <w:rFonts w:asciiTheme="minorHAnsi" w:hAnsiTheme="minorHAnsi" w:cstheme="minorHAnsi"/>
          <w:sz w:val="18"/>
          <w:szCs w:val="18"/>
        </w:rPr>
      </w:pPr>
      <w:r w:rsidRPr="009A1095">
        <w:rPr>
          <w:rFonts w:asciiTheme="minorHAnsi" w:hAnsiTheme="minorHAnsi" w:cstheme="minorHAnsi"/>
          <w:sz w:val="18"/>
          <w:szCs w:val="18"/>
        </w:rPr>
        <w:t xml:space="preserve">art. 108 ust. 1 pkt 6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w:t>
      </w:r>
    </w:p>
    <w:p w14:paraId="6259843B" w14:textId="77777777" w:rsidR="0057489F" w:rsidRPr="009A1095" w:rsidRDefault="0057489F" w:rsidP="0057489F">
      <w:pPr>
        <w:spacing w:before="60"/>
        <w:jc w:val="both"/>
        <w:textAlignment w:val="center"/>
        <w:rPr>
          <w:rFonts w:asciiTheme="minorHAnsi" w:hAnsiTheme="minorHAnsi" w:cstheme="minorHAnsi"/>
          <w:sz w:val="18"/>
          <w:szCs w:val="18"/>
        </w:rPr>
      </w:pPr>
      <w:r w:rsidRPr="009A1095">
        <w:rPr>
          <w:rFonts w:asciiTheme="minorHAnsi" w:hAnsiTheme="minorHAnsi" w:cstheme="minorHAnsi"/>
          <w:sz w:val="18"/>
          <w:szCs w:val="18"/>
        </w:rPr>
        <w:t>są nadal aktualne.</w:t>
      </w:r>
    </w:p>
    <w:p w14:paraId="1F32C8DE" w14:textId="77777777" w:rsidR="0057489F" w:rsidRPr="009A1095" w:rsidRDefault="0057489F" w:rsidP="0057489F">
      <w:pPr>
        <w:rPr>
          <w:rFonts w:asciiTheme="minorHAnsi" w:hAnsiTheme="minorHAnsi" w:cstheme="minorHAnsi"/>
          <w:sz w:val="18"/>
          <w:szCs w:val="18"/>
        </w:rPr>
      </w:pPr>
      <w:r w:rsidRPr="009A1095">
        <w:rPr>
          <w:rFonts w:asciiTheme="minorHAnsi" w:hAnsiTheme="minorHAnsi" w:cstheme="minorHAnsi"/>
          <w:sz w:val="18"/>
          <w:szCs w:val="18"/>
        </w:rPr>
        <w:br w:type="page"/>
      </w:r>
    </w:p>
    <w:p w14:paraId="4CB6692D" w14:textId="17DE87D8" w:rsidR="0057489F" w:rsidRPr="009A1095" w:rsidRDefault="0057489F" w:rsidP="0057489F">
      <w:pPr>
        <w:jc w:val="right"/>
        <w:textAlignment w:val="center"/>
        <w:rPr>
          <w:rFonts w:asciiTheme="minorHAnsi" w:eastAsia="Arial Unicode MS" w:hAnsiTheme="minorHAnsi" w:cstheme="minorHAnsi"/>
          <w:sz w:val="18"/>
          <w:szCs w:val="18"/>
        </w:rPr>
      </w:pPr>
      <w:r w:rsidRPr="009A1095">
        <w:rPr>
          <w:rFonts w:asciiTheme="minorHAnsi" w:eastAsia="Arial Unicode MS" w:hAnsiTheme="minorHAnsi" w:cstheme="minorHAnsi"/>
          <w:sz w:val="18"/>
          <w:szCs w:val="18"/>
        </w:rPr>
        <w:lastRenderedPageBreak/>
        <w:t>Załącznik nr 8</w:t>
      </w:r>
    </w:p>
    <w:p w14:paraId="6E05C43A" w14:textId="77777777" w:rsidR="0057489F" w:rsidRPr="009A1095" w:rsidRDefault="0057489F" w:rsidP="0057489F">
      <w:pPr>
        <w:jc w:val="right"/>
        <w:textAlignment w:val="center"/>
        <w:rPr>
          <w:rFonts w:asciiTheme="minorHAnsi" w:eastAsia="Arial Unicode MS" w:hAnsiTheme="minorHAnsi" w:cstheme="minorHAnsi"/>
          <w:sz w:val="18"/>
          <w:szCs w:val="18"/>
        </w:rPr>
      </w:pPr>
    </w:p>
    <w:p w14:paraId="00EAF7B2" w14:textId="12EB0A2A" w:rsidR="00AD261B" w:rsidRPr="009A1095" w:rsidRDefault="00AD261B" w:rsidP="005B5DF5">
      <w:pPr>
        <w:autoSpaceDE w:val="0"/>
        <w:jc w:val="center"/>
        <w:rPr>
          <w:rFonts w:asciiTheme="minorHAnsi" w:hAnsiTheme="minorHAnsi" w:cstheme="minorHAnsi"/>
          <w:sz w:val="18"/>
          <w:szCs w:val="18"/>
        </w:rPr>
      </w:pPr>
      <w:r w:rsidRPr="009A1095">
        <w:rPr>
          <w:rFonts w:asciiTheme="minorHAnsi" w:hAnsiTheme="minorHAnsi" w:cstheme="minorHAnsi"/>
          <w:sz w:val="18"/>
          <w:szCs w:val="18"/>
        </w:rPr>
        <w:t>UMOWA NR ……………..</w:t>
      </w:r>
    </w:p>
    <w:p w14:paraId="19B5DDB6" w14:textId="2E218F3D" w:rsidR="00AD261B" w:rsidRPr="009A1095" w:rsidRDefault="00AD261B" w:rsidP="005B5DF5">
      <w:pPr>
        <w:autoSpaceDE w:val="0"/>
        <w:jc w:val="center"/>
        <w:rPr>
          <w:rFonts w:asciiTheme="minorHAnsi" w:hAnsiTheme="minorHAnsi" w:cstheme="minorHAnsi"/>
          <w:sz w:val="18"/>
          <w:szCs w:val="18"/>
        </w:rPr>
      </w:pPr>
      <w:r w:rsidRPr="009A1095">
        <w:rPr>
          <w:rFonts w:asciiTheme="minorHAnsi" w:hAnsiTheme="minorHAnsi" w:cstheme="minorHAnsi"/>
          <w:sz w:val="18"/>
          <w:szCs w:val="18"/>
        </w:rPr>
        <w:t>( wzór )</w:t>
      </w:r>
    </w:p>
    <w:p w14:paraId="4B517BEC" w14:textId="77777777" w:rsidR="00AD261B" w:rsidRPr="009A1095" w:rsidRDefault="00AD261B" w:rsidP="004A07DA">
      <w:pPr>
        <w:autoSpaceDE w:val="0"/>
        <w:jc w:val="both"/>
        <w:rPr>
          <w:rFonts w:asciiTheme="minorHAnsi" w:hAnsiTheme="minorHAnsi" w:cstheme="minorHAnsi"/>
          <w:sz w:val="18"/>
          <w:szCs w:val="18"/>
        </w:rPr>
      </w:pPr>
    </w:p>
    <w:p w14:paraId="14AF9293" w14:textId="77777777" w:rsidR="009A1095" w:rsidRPr="009A1095" w:rsidRDefault="009A1095" w:rsidP="009A1095">
      <w:pPr>
        <w:jc w:val="right"/>
        <w:textAlignment w:val="center"/>
        <w:rPr>
          <w:rFonts w:asciiTheme="minorHAnsi" w:eastAsia="Arial Unicode MS" w:hAnsiTheme="minorHAnsi" w:cstheme="minorHAnsi"/>
          <w:sz w:val="18"/>
          <w:szCs w:val="18"/>
        </w:rPr>
      </w:pPr>
    </w:p>
    <w:p w14:paraId="2E96D690" w14:textId="77777777" w:rsidR="009A1095" w:rsidRPr="009A1095" w:rsidRDefault="009A1095" w:rsidP="009A1095">
      <w:pPr>
        <w:autoSpaceDE w:val="0"/>
        <w:jc w:val="center"/>
        <w:rPr>
          <w:rFonts w:asciiTheme="minorHAnsi" w:hAnsiTheme="minorHAnsi" w:cstheme="minorHAnsi"/>
          <w:sz w:val="18"/>
          <w:szCs w:val="18"/>
        </w:rPr>
      </w:pPr>
      <w:r w:rsidRPr="009A1095">
        <w:rPr>
          <w:rFonts w:asciiTheme="minorHAnsi" w:hAnsiTheme="minorHAnsi" w:cstheme="minorHAnsi"/>
          <w:sz w:val="18"/>
          <w:szCs w:val="18"/>
        </w:rPr>
        <w:t>UMOWA NR ……………..</w:t>
      </w:r>
    </w:p>
    <w:p w14:paraId="6BB21EE3" w14:textId="77777777" w:rsidR="009A1095" w:rsidRPr="009A1095" w:rsidRDefault="009A1095" w:rsidP="009A1095">
      <w:pPr>
        <w:autoSpaceDE w:val="0"/>
        <w:jc w:val="center"/>
        <w:rPr>
          <w:rFonts w:asciiTheme="minorHAnsi" w:hAnsiTheme="minorHAnsi" w:cstheme="minorHAnsi"/>
          <w:sz w:val="18"/>
          <w:szCs w:val="18"/>
        </w:rPr>
      </w:pPr>
      <w:r w:rsidRPr="009A1095">
        <w:rPr>
          <w:rFonts w:asciiTheme="minorHAnsi" w:hAnsiTheme="minorHAnsi" w:cstheme="minorHAnsi"/>
          <w:sz w:val="18"/>
          <w:szCs w:val="18"/>
        </w:rPr>
        <w:t>( wzór )</w:t>
      </w:r>
    </w:p>
    <w:p w14:paraId="2B57DCBB" w14:textId="77777777" w:rsidR="009A1095" w:rsidRPr="009A1095" w:rsidRDefault="009A1095" w:rsidP="009A1095">
      <w:pPr>
        <w:autoSpaceDE w:val="0"/>
        <w:jc w:val="both"/>
        <w:rPr>
          <w:rFonts w:asciiTheme="minorHAnsi" w:hAnsiTheme="minorHAnsi" w:cstheme="minorHAnsi"/>
          <w:sz w:val="18"/>
          <w:szCs w:val="18"/>
        </w:rPr>
      </w:pPr>
    </w:p>
    <w:p w14:paraId="64BBCBEC" w14:textId="77777777" w:rsidR="009A1095" w:rsidRPr="009A1095" w:rsidRDefault="009A1095" w:rsidP="009A1095">
      <w:pPr>
        <w:autoSpaceDE w:val="0"/>
        <w:jc w:val="both"/>
        <w:rPr>
          <w:rFonts w:asciiTheme="minorHAnsi" w:hAnsiTheme="minorHAnsi" w:cstheme="minorHAnsi"/>
          <w:sz w:val="18"/>
          <w:szCs w:val="18"/>
        </w:rPr>
      </w:pPr>
      <w:r w:rsidRPr="009A1095">
        <w:rPr>
          <w:rFonts w:asciiTheme="minorHAnsi" w:hAnsiTheme="minorHAnsi" w:cstheme="minorHAnsi"/>
          <w:sz w:val="18"/>
          <w:szCs w:val="18"/>
        </w:rPr>
        <w:t>W dniu [data zawarcia umowy] r. w  Wysokiej pomiędzy:</w:t>
      </w:r>
    </w:p>
    <w:p w14:paraId="138AFC59" w14:textId="77777777" w:rsidR="009A1095" w:rsidRPr="009A1095" w:rsidRDefault="009A1095" w:rsidP="009A1095">
      <w:pPr>
        <w:spacing w:line="312" w:lineRule="auto"/>
        <w:rPr>
          <w:rFonts w:asciiTheme="minorHAnsi" w:hAnsiTheme="minorHAnsi" w:cstheme="minorHAnsi"/>
          <w:bCs/>
          <w:sz w:val="18"/>
          <w:szCs w:val="18"/>
        </w:rPr>
      </w:pPr>
      <w:r w:rsidRPr="009A1095">
        <w:rPr>
          <w:rFonts w:asciiTheme="minorHAnsi" w:eastAsia="Arial Unicode MS" w:hAnsiTheme="minorHAnsi" w:cstheme="minorHAnsi"/>
          <w:bCs/>
          <w:sz w:val="18"/>
          <w:szCs w:val="18"/>
        </w:rPr>
        <w:t xml:space="preserve">Gminą Kobierzyce al. Pałacowa 1,  55-040 Kobierzyce, NIP:8961308068, działającą przez jednostkę oświatową </w:t>
      </w:r>
      <w:r w:rsidRPr="009A1095">
        <w:rPr>
          <w:rFonts w:asciiTheme="minorHAnsi" w:hAnsiTheme="minorHAnsi" w:cstheme="minorHAnsi"/>
          <w:bCs/>
          <w:sz w:val="18"/>
          <w:szCs w:val="18"/>
        </w:rPr>
        <w:t>Zespół Szkolno-Przedszkolny w Wysokiej, ul. Chabrowa 99, 52-200 Wrocław,</w:t>
      </w:r>
    </w:p>
    <w:p w14:paraId="55FF8D1D" w14:textId="77777777" w:rsidR="009A1095" w:rsidRPr="009A1095" w:rsidRDefault="009A1095" w:rsidP="009A1095">
      <w:pPr>
        <w:spacing w:line="312" w:lineRule="auto"/>
        <w:ind w:left="357" w:hanging="357"/>
        <w:jc w:val="both"/>
        <w:rPr>
          <w:rFonts w:asciiTheme="minorHAnsi" w:hAnsiTheme="minorHAnsi" w:cstheme="minorHAnsi"/>
          <w:bCs/>
          <w:sz w:val="18"/>
          <w:szCs w:val="18"/>
        </w:rPr>
      </w:pPr>
      <w:r w:rsidRPr="009A1095">
        <w:rPr>
          <w:rFonts w:asciiTheme="minorHAnsi" w:hAnsiTheme="minorHAnsi" w:cstheme="minorHAnsi"/>
          <w:bCs/>
          <w:sz w:val="18"/>
          <w:szCs w:val="18"/>
        </w:rPr>
        <w:t xml:space="preserve">reprezentowany przez : Dyrektora Zespołu Szkolno-Przedszkolnego mgr Halinę </w:t>
      </w:r>
      <w:proofErr w:type="spellStart"/>
      <w:r w:rsidRPr="009A1095">
        <w:rPr>
          <w:rFonts w:asciiTheme="minorHAnsi" w:hAnsiTheme="minorHAnsi" w:cstheme="minorHAnsi"/>
          <w:bCs/>
          <w:sz w:val="18"/>
          <w:szCs w:val="18"/>
        </w:rPr>
        <w:t>Frodyma</w:t>
      </w:r>
      <w:proofErr w:type="spellEnd"/>
      <w:r w:rsidRPr="009A1095">
        <w:rPr>
          <w:rFonts w:asciiTheme="minorHAnsi" w:hAnsiTheme="minorHAnsi" w:cstheme="minorHAnsi"/>
          <w:bCs/>
          <w:sz w:val="18"/>
          <w:szCs w:val="18"/>
        </w:rPr>
        <w:t xml:space="preserve"> </w:t>
      </w:r>
    </w:p>
    <w:p w14:paraId="47D586DF" w14:textId="77777777" w:rsidR="009A1095" w:rsidRPr="009A1095" w:rsidRDefault="009A1095" w:rsidP="009A1095">
      <w:pPr>
        <w:spacing w:line="312" w:lineRule="auto"/>
        <w:ind w:left="357" w:hanging="357"/>
        <w:jc w:val="both"/>
        <w:rPr>
          <w:rFonts w:asciiTheme="minorHAnsi" w:hAnsiTheme="minorHAnsi" w:cstheme="minorHAnsi"/>
          <w:bCs/>
          <w:sz w:val="18"/>
          <w:szCs w:val="18"/>
        </w:rPr>
      </w:pPr>
      <w:r w:rsidRPr="009A1095">
        <w:rPr>
          <w:rFonts w:asciiTheme="minorHAnsi" w:hAnsiTheme="minorHAnsi" w:cstheme="minorHAnsi"/>
          <w:bCs/>
          <w:sz w:val="18"/>
          <w:szCs w:val="18"/>
        </w:rPr>
        <w:t>przy kontrasygnacie  Skarbnika Gminy Kobierzyce – Agnieszki Jastrzębskiej</w:t>
      </w:r>
    </w:p>
    <w:p w14:paraId="65A40415" w14:textId="77777777" w:rsidR="009A1095" w:rsidRPr="009A1095" w:rsidRDefault="009A1095" w:rsidP="009A1095">
      <w:pPr>
        <w:spacing w:line="312" w:lineRule="auto"/>
        <w:ind w:left="357" w:hanging="357"/>
        <w:jc w:val="both"/>
        <w:rPr>
          <w:rFonts w:asciiTheme="minorHAnsi" w:hAnsiTheme="minorHAnsi" w:cstheme="minorHAnsi"/>
          <w:bCs/>
          <w:sz w:val="18"/>
          <w:szCs w:val="18"/>
        </w:rPr>
      </w:pPr>
      <w:r w:rsidRPr="009A1095">
        <w:rPr>
          <w:rFonts w:asciiTheme="minorHAnsi" w:hAnsiTheme="minorHAnsi" w:cstheme="minorHAnsi"/>
          <w:bCs/>
          <w:sz w:val="18"/>
          <w:szCs w:val="18"/>
        </w:rPr>
        <w:t>zwanym w treści umowy „Zamawiającym”</w:t>
      </w:r>
    </w:p>
    <w:p w14:paraId="603D891F" w14:textId="77777777" w:rsidR="009A1095" w:rsidRPr="009A1095" w:rsidRDefault="009A1095" w:rsidP="009A1095">
      <w:pPr>
        <w:spacing w:line="312" w:lineRule="auto"/>
        <w:jc w:val="both"/>
        <w:rPr>
          <w:rFonts w:asciiTheme="minorHAnsi" w:hAnsiTheme="minorHAnsi" w:cstheme="minorHAnsi"/>
          <w:bCs/>
          <w:iCs/>
          <w:sz w:val="18"/>
          <w:szCs w:val="18"/>
        </w:rPr>
      </w:pPr>
      <w:r w:rsidRPr="009A1095">
        <w:rPr>
          <w:rFonts w:asciiTheme="minorHAnsi" w:hAnsiTheme="minorHAnsi" w:cstheme="minorHAnsi"/>
          <w:bCs/>
          <w:iCs/>
          <w:sz w:val="18"/>
          <w:szCs w:val="18"/>
        </w:rPr>
        <w:t>a</w:t>
      </w:r>
    </w:p>
    <w:p w14:paraId="33C24EE4" w14:textId="77777777" w:rsidR="009A1095" w:rsidRPr="009A1095" w:rsidRDefault="009A1095" w:rsidP="009A1095">
      <w:pPr>
        <w:pStyle w:val="Tekstpodstawowy"/>
        <w:ind w:left="360" w:hanging="360"/>
        <w:rPr>
          <w:rFonts w:asciiTheme="minorHAnsi" w:hAnsiTheme="minorHAnsi" w:cstheme="minorHAnsi"/>
          <w:bCs/>
          <w:i/>
          <w:sz w:val="18"/>
          <w:szCs w:val="18"/>
        </w:rPr>
      </w:pPr>
      <w:r w:rsidRPr="009A1095">
        <w:rPr>
          <w:rFonts w:asciiTheme="minorHAnsi" w:hAnsiTheme="minorHAnsi" w:cstheme="minorHAnsi"/>
          <w:bCs/>
          <w:i/>
          <w:sz w:val="18"/>
          <w:szCs w:val="18"/>
        </w:rPr>
        <w:t>..................................................................................................................................................................................</w:t>
      </w:r>
    </w:p>
    <w:p w14:paraId="4059587F" w14:textId="77777777" w:rsidR="009A1095" w:rsidRPr="009A1095" w:rsidRDefault="009A1095" w:rsidP="009A1095">
      <w:pPr>
        <w:autoSpaceDE w:val="0"/>
        <w:jc w:val="both"/>
        <w:rPr>
          <w:rFonts w:asciiTheme="minorHAnsi" w:hAnsiTheme="minorHAnsi" w:cstheme="minorHAnsi"/>
          <w:bCs/>
          <w:sz w:val="18"/>
          <w:szCs w:val="18"/>
        </w:rPr>
      </w:pPr>
      <w:r w:rsidRPr="009A1095">
        <w:rPr>
          <w:rFonts w:asciiTheme="minorHAnsi" w:hAnsiTheme="minorHAnsi" w:cstheme="minorHAnsi"/>
          <w:bCs/>
          <w:sz w:val="18"/>
          <w:szCs w:val="18"/>
        </w:rPr>
        <w:t>[nazwa lub imię i nazwisko oraz firma kontrahenta], [adres], [właściwy sąd i wydział KRS oraz nr KRS w przy</w:t>
      </w:r>
      <w:r w:rsidRPr="009A1095">
        <w:rPr>
          <w:rFonts w:asciiTheme="minorHAnsi" w:hAnsiTheme="minorHAnsi" w:cstheme="minorHAnsi"/>
          <w:bCs/>
          <w:sz w:val="18"/>
          <w:szCs w:val="18"/>
        </w:rPr>
        <w:softHyphen/>
        <w:t>padku spółek prawa handlowego], NIP [nr NIP], REGON [nr REGON], zwanym dalej: „</w:t>
      </w:r>
      <w:r w:rsidRPr="009A1095">
        <w:rPr>
          <w:rFonts w:asciiTheme="minorHAnsi" w:hAnsiTheme="minorHAnsi" w:cstheme="minorHAnsi"/>
          <w:bCs/>
          <w:i/>
          <w:sz w:val="18"/>
          <w:szCs w:val="18"/>
        </w:rPr>
        <w:t>Wykonawcą</w:t>
      </w:r>
      <w:r w:rsidRPr="009A1095">
        <w:rPr>
          <w:rFonts w:asciiTheme="minorHAnsi" w:hAnsiTheme="minorHAnsi" w:cstheme="minorHAnsi"/>
          <w:bCs/>
          <w:sz w:val="18"/>
          <w:szCs w:val="18"/>
        </w:rPr>
        <w:t>”, którego reprezentuje:</w:t>
      </w:r>
    </w:p>
    <w:p w14:paraId="3EA4C78B" w14:textId="77777777" w:rsidR="009A1095" w:rsidRPr="009A1095" w:rsidRDefault="009A1095" w:rsidP="009A1095">
      <w:pPr>
        <w:pStyle w:val="Tekstpodstawowy"/>
        <w:ind w:left="360" w:hanging="360"/>
        <w:rPr>
          <w:rFonts w:asciiTheme="minorHAnsi" w:hAnsiTheme="minorHAnsi" w:cstheme="minorHAnsi"/>
          <w:bCs/>
          <w:sz w:val="18"/>
          <w:szCs w:val="18"/>
        </w:rPr>
      </w:pPr>
      <w:r w:rsidRPr="009A1095">
        <w:rPr>
          <w:rFonts w:asciiTheme="minorHAnsi" w:hAnsiTheme="minorHAnsi" w:cstheme="minorHAnsi"/>
          <w:bCs/>
          <w:sz w:val="18"/>
          <w:szCs w:val="18"/>
        </w:rPr>
        <w:t>..................................................................................................................................................................................</w:t>
      </w:r>
    </w:p>
    <w:p w14:paraId="5287FD4E" w14:textId="77777777" w:rsidR="009A1095" w:rsidRPr="009A1095" w:rsidRDefault="009A1095" w:rsidP="009A1095">
      <w:pPr>
        <w:autoSpaceDE w:val="0"/>
        <w:jc w:val="both"/>
        <w:rPr>
          <w:rFonts w:asciiTheme="minorHAnsi" w:hAnsiTheme="minorHAnsi" w:cstheme="minorHAnsi"/>
          <w:i/>
          <w:sz w:val="18"/>
          <w:szCs w:val="18"/>
        </w:rPr>
      </w:pPr>
      <w:r w:rsidRPr="009A1095">
        <w:rPr>
          <w:rFonts w:asciiTheme="minorHAnsi" w:hAnsiTheme="minorHAnsi" w:cstheme="minorHAnsi"/>
          <w:i/>
          <w:sz w:val="18"/>
          <w:szCs w:val="18"/>
        </w:rPr>
        <w:t>[imię i nazwisko osoby reprezentującej oraz funkcja]</w:t>
      </w:r>
    </w:p>
    <w:p w14:paraId="460D830F" w14:textId="77777777" w:rsidR="009A1095" w:rsidRPr="009A1095" w:rsidRDefault="009A1095" w:rsidP="009A1095">
      <w:pPr>
        <w:rPr>
          <w:rFonts w:asciiTheme="minorHAnsi" w:hAnsiTheme="minorHAnsi" w:cstheme="minorHAnsi"/>
          <w:sz w:val="18"/>
          <w:szCs w:val="18"/>
        </w:rPr>
      </w:pPr>
    </w:p>
    <w:p w14:paraId="0F69BB9B"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w rezultacie dokonania przez Zamawiającego wyboru Wykonawcy w trybie podstawowym na podstawie art. 275 pkt 1) Ustawy z dnia 11 Września 2019 r. – Prawo Zamówień Publicznych (Dz. U. z 2024 r. poz. 1320 ), została zawarta umowa o następującej treści:</w:t>
      </w:r>
    </w:p>
    <w:p w14:paraId="664EE506"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1</w:t>
      </w:r>
      <w:r w:rsidRPr="009A1095">
        <w:rPr>
          <w:rFonts w:asciiTheme="minorHAnsi" w:hAnsiTheme="minorHAnsi" w:cstheme="minorHAnsi"/>
          <w:b/>
          <w:sz w:val="18"/>
          <w:szCs w:val="18"/>
        </w:rPr>
        <w:br/>
        <w:t>PRZEDMIOT UMOWY</w:t>
      </w:r>
    </w:p>
    <w:p w14:paraId="7BB50E76" w14:textId="77777777" w:rsidR="009A1095" w:rsidRPr="009A1095" w:rsidRDefault="009A1095" w:rsidP="009A1095">
      <w:pPr>
        <w:widowControl w:val="0"/>
        <w:numPr>
          <w:ilvl w:val="0"/>
          <w:numId w:val="131"/>
        </w:numPr>
        <w:ind w:left="284" w:hanging="284"/>
        <w:jc w:val="both"/>
        <w:outlineLvl w:val="0"/>
        <w:rPr>
          <w:rFonts w:asciiTheme="minorHAnsi" w:hAnsiTheme="minorHAnsi" w:cstheme="minorHAnsi"/>
          <w:sz w:val="18"/>
          <w:szCs w:val="18"/>
        </w:rPr>
      </w:pPr>
      <w:r w:rsidRPr="009A1095">
        <w:rPr>
          <w:rFonts w:asciiTheme="minorHAnsi" w:hAnsiTheme="minorHAnsi" w:cstheme="minorHAnsi"/>
          <w:sz w:val="18"/>
          <w:szCs w:val="18"/>
        </w:rPr>
        <w:t>Zamawiający zleca, a Wykonawca przyjmuje do wykonania zamówienia pn.:</w:t>
      </w:r>
      <w:bookmarkStart w:id="8" w:name="_Hlk76634245"/>
      <w:r w:rsidRPr="009A1095">
        <w:rPr>
          <w:rFonts w:asciiTheme="minorHAnsi" w:hAnsiTheme="minorHAnsi" w:cstheme="minorHAnsi"/>
          <w:sz w:val="18"/>
          <w:szCs w:val="18"/>
        </w:rPr>
        <w:t xml:space="preserve"> </w:t>
      </w:r>
      <w:bookmarkEnd w:id="8"/>
      <w:r w:rsidRPr="009A1095">
        <w:rPr>
          <w:rFonts w:asciiTheme="minorHAnsi" w:hAnsiTheme="minorHAnsi" w:cstheme="minorHAnsi"/>
          <w:sz w:val="18"/>
          <w:szCs w:val="18"/>
        </w:rPr>
        <w:t>Roboty budowalne polegające na instalacji klimatyzacji dla wybranych pomieszczeń Zespołu Szkolno-Przedszkolnego w Wysokiej, zgodnie:</w:t>
      </w:r>
    </w:p>
    <w:p w14:paraId="6BF8CBA9" w14:textId="77777777" w:rsidR="009A1095" w:rsidRPr="009A1095" w:rsidRDefault="009A1095" w:rsidP="009A1095">
      <w:pPr>
        <w:pStyle w:val="Zwykytekst"/>
        <w:numPr>
          <w:ilvl w:val="0"/>
          <w:numId w:val="132"/>
        </w:numPr>
        <w:tabs>
          <w:tab w:val="left" w:pos="567"/>
        </w:tabs>
        <w:ind w:left="284" w:firstLine="0"/>
        <w:jc w:val="both"/>
        <w:rPr>
          <w:rFonts w:asciiTheme="minorHAnsi" w:hAnsiTheme="minorHAnsi" w:cstheme="minorHAnsi"/>
          <w:sz w:val="18"/>
          <w:szCs w:val="18"/>
        </w:rPr>
      </w:pPr>
      <w:r w:rsidRPr="009A1095">
        <w:rPr>
          <w:rFonts w:asciiTheme="minorHAnsi" w:hAnsiTheme="minorHAnsi" w:cstheme="minorHAnsi"/>
          <w:sz w:val="18"/>
          <w:szCs w:val="18"/>
        </w:rPr>
        <w:t>ze Specyfikacją Warunków Zamówienia (SWZ);</w:t>
      </w:r>
    </w:p>
    <w:p w14:paraId="42AA09E8" w14:textId="77777777" w:rsidR="009A1095" w:rsidRPr="009A1095" w:rsidRDefault="009A1095" w:rsidP="009A1095">
      <w:pPr>
        <w:pStyle w:val="Zwykytekst"/>
        <w:numPr>
          <w:ilvl w:val="0"/>
          <w:numId w:val="132"/>
        </w:numPr>
        <w:tabs>
          <w:tab w:val="left" w:pos="567"/>
        </w:tabs>
        <w:ind w:left="284" w:firstLine="0"/>
        <w:jc w:val="both"/>
        <w:rPr>
          <w:rFonts w:asciiTheme="minorHAnsi" w:hAnsiTheme="minorHAnsi" w:cstheme="minorHAnsi"/>
          <w:sz w:val="18"/>
          <w:szCs w:val="18"/>
        </w:rPr>
      </w:pPr>
      <w:r w:rsidRPr="009A1095">
        <w:rPr>
          <w:rFonts w:asciiTheme="minorHAnsi" w:hAnsiTheme="minorHAnsi" w:cstheme="minorHAnsi"/>
          <w:sz w:val="18"/>
          <w:szCs w:val="18"/>
        </w:rPr>
        <w:t xml:space="preserve">z opisem przedmiotu zamówienia (OPZ) </w:t>
      </w:r>
    </w:p>
    <w:p w14:paraId="104AD855" w14:textId="77777777" w:rsidR="009A1095" w:rsidRPr="009A1095" w:rsidRDefault="009A1095" w:rsidP="009A1095">
      <w:pPr>
        <w:pStyle w:val="Zwykytekst"/>
        <w:numPr>
          <w:ilvl w:val="0"/>
          <w:numId w:val="132"/>
        </w:numPr>
        <w:tabs>
          <w:tab w:val="left" w:pos="567"/>
        </w:tabs>
        <w:ind w:left="284" w:firstLine="0"/>
        <w:jc w:val="both"/>
        <w:rPr>
          <w:rFonts w:asciiTheme="minorHAnsi" w:hAnsiTheme="minorHAnsi" w:cstheme="minorHAnsi"/>
          <w:sz w:val="18"/>
          <w:szCs w:val="18"/>
        </w:rPr>
      </w:pPr>
      <w:r w:rsidRPr="009A1095">
        <w:rPr>
          <w:rFonts w:asciiTheme="minorHAnsi" w:hAnsiTheme="minorHAnsi" w:cstheme="minorHAnsi"/>
          <w:sz w:val="18"/>
          <w:szCs w:val="18"/>
        </w:rPr>
        <w:t>z ofertą Wykonawcy,</w:t>
      </w:r>
    </w:p>
    <w:p w14:paraId="225A008F" w14:textId="77777777" w:rsidR="009A1095" w:rsidRPr="009A1095" w:rsidRDefault="009A1095" w:rsidP="009A1095">
      <w:pPr>
        <w:pStyle w:val="Zwykytekst"/>
        <w:ind w:left="284"/>
        <w:jc w:val="both"/>
        <w:rPr>
          <w:rFonts w:asciiTheme="minorHAnsi" w:hAnsiTheme="minorHAnsi" w:cstheme="minorHAnsi"/>
          <w:sz w:val="18"/>
          <w:szCs w:val="18"/>
        </w:rPr>
      </w:pPr>
      <w:r w:rsidRPr="009A1095">
        <w:rPr>
          <w:rFonts w:asciiTheme="minorHAnsi" w:hAnsiTheme="minorHAnsi" w:cstheme="minorHAnsi"/>
          <w:sz w:val="18"/>
          <w:szCs w:val="18"/>
        </w:rPr>
        <w:t>stanowiącymi integralną część niniejszej umowy.</w:t>
      </w:r>
    </w:p>
    <w:p w14:paraId="71D432F5" w14:textId="77777777" w:rsidR="009A1095" w:rsidRPr="009A1095" w:rsidRDefault="009A1095" w:rsidP="009A1095">
      <w:pPr>
        <w:numPr>
          <w:ilvl w:val="0"/>
          <w:numId w:val="131"/>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Przedmiot zamówienia obejmuje wykonanie robót budowlanych wraz z usługami i pracami towarzyszącymi niezbędnymi do prawidłowego wykonania Zamówienia.</w:t>
      </w:r>
    </w:p>
    <w:p w14:paraId="74B3C601" w14:textId="77777777" w:rsidR="009A1095" w:rsidRPr="009A1095" w:rsidRDefault="009A1095" w:rsidP="009A1095">
      <w:pPr>
        <w:numPr>
          <w:ilvl w:val="0"/>
          <w:numId w:val="131"/>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Zamawiający za wykonanie przedmiotu umowy określonego w ust. 1 zapłaci Wykonawcy wynagrodzenie ryczałtowe ustalone w oparciu o złożoną ofertę w łącznej wysokości:</w:t>
      </w:r>
    </w:p>
    <w:p w14:paraId="2FC00EDF" w14:textId="77777777" w:rsidR="009A1095" w:rsidRPr="009A1095" w:rsidRDefault="009A1095" w:rsidP="009A1095">
      <w:pPr>
        <w:widowControl w:val="0"/>
        <w:shd w:val="clear" w:color="auto" w:fill="FFFFFF"/>
        <w:autoSpaceDE w:val="0"/>
        <w:autoSpaceDN w:val="0"/>
        <w:adjustRightInd w:val="0"/>
        <w:ind w:left="284"/>
        <w:jc w:val="both"/>
        <w:rPr>
          <w:rFonts w:asciiTheme="minorHAnsi" w:hAnsiTheme="minorHAnsi" w:cstheme="minorHAnsi"/>
          <w:sz w:val="18"/>
          <w:szCs w:val="18"/>
        </w:rPr>
      </w:pPr>
      <w:r w:rsidRPr="009A1095">
        <w:rPr>
          <w:rFonts w:asciiTheme="minorHAnsi" w:hAnsiTheme="minorHAnsi" w:cstheme="minorHAnsi"/>
          <w:sz w:val="18"/>
          <w:szCs w:val="18"/>
        </w:rPr>
        <w:t>Netto:</w:t>
      </w:r>
      <w:r w:rsidRPr="009A1095">
        <w:rPr>
          <w:rFonts w:asciiTheme="minorHAnsi" w:hAnsiTheme="minorHAnsi" w:cstheme="minorHAnsi"/>
          <w:sz w:val="18"/>
          <w:szCs w:val="18"/>
        </w:rPr>
        <w:tab/>
      </w:r>
      <w:r w:rsidRPr="009A1095">
        <w:rPr>
          <w:rFonts w:asciiTheme="minorHAnsi" w:hAnsiTheme="minorHAnsi" w:cstheme="minorHAnsi"/>
          <w:sz w:val="18"/>
          <w:szCs w:val="18"/>
        </w:rPr>
        <w:tab/>
        <w:t>………………………. zł</w:t>
      </w:r>
    </w:p>
    <w:p w14:paraId="76075A40" w14:textId="77777777" w:rsidR="009A1095" w:rsidRPr="009A1095" w:rsidRDefault="009A1095" w:rsidP="009A1095">
      <w:pPr>
        <w:widowControl w:val="0"/>
        <w:shd w:val="clear" w:color="auto" w:fill="FFFFFF"/>
        <w:autoSpaceDE w:val="0"/>
        <w:autoSpaceDN w:val="0"/>
        <w:adjustRightInd w:val="0"/>
        <w:ind w:left="284"/>
        <w:jc w:val="both"/>
        <w:rPr>
          <w:rFonts w:asciiTheme="minorHAnsi" w:hAnsiTheme="minorHAnsi" w:cstheme="minorHAnsi"/>
          <w:sz w:val="18"/>
          <w:szCs w:val="18"/>
        </w:rPr>
      </w:pPr>
      <w:r w:rsidRPr="009A1095">
        <w:rPr>
          <w:rFonts w:asciiTheme="minorHAnsi" w:hAnsiTheme="minorHAnsi" w:cstheme="minorHAnsi"/>
          <w:sz w:val="18"/>
          <w:szCs w:val="18"/>
        </w:rPr>
        <w:t>Podatek VAT:</w:t>
      </w:r>
      <w:r w:rsidRPr="009A1095">
        <w:rPr>
          <w:rFonts w:asciiTheme="minorHAnsi" w:hAnsiTheme="minorHAnsi" w:cstheme="minorHAnsi"/>
          <w:sz w:val="18"/>
          <w:szCs w:val="18"/>
        </w:rPr>
        <w:tab/>
        <w:t>………………………. zł</w:t>
      </w:r>
    </w:p>
    <w:p w14:paraId="131E2FE8" w14:textId="77777777" w:rsidR="009A1095" w:rsidRPr="009A1095" w:rsidRDefault="009A1095" w:rsidP="009A1095">
      <w:pPr>
        <w:widowControl w:val="0"/>
        <w:shd w:val="clear" w:color="auto" w:fill="FFFFFF"/>
        <w:autoSpaceDE w:val="0"/>
        <w:autoSpaceDN w:val="0"/>
        <w:adjustRightInd w:val="0"/>
        <w:ind w:left="284"/>
        <w:jc w:val="both"/>
        <w:rPr>
          <w:rFonts w:asciiTheme="minorHAnsi" w:hAnsiTheme="minorHAnsi" w:cstheme="minorHAnsi"/>
          <w:sz w:val="18"/>
          <w:szCs w:val="18"/>
        </w:rPr>
      </w:pPr>
      <w:r w:rsidRPr="009A1095">
        <w:rPr>
          <w:rFonts w:asciiTheme="minorHAnsi" w:hAnsiTheme="minorHAnsi" w:cstheme="minorHAnsi"/>
          <w:sz w:val="18"/>
          <w:szCs w:val="18"/>
        </w:rPr>
        <w:t>Brutto:</w:t>
      </w:r>
      <w:r w:rsidRPr="009A1095">
        <w:rPr>
          <w:rFonts w:asciiTheme="minorHAnsi" w:hAnsiTheme="minorHAnsi" w:cstheme="minorHAnsi"/>
          <w:sz w:val="18"/>
          <w:szCs w:val="18"/>
        </w:rPr>
        <w:tab/>
      </w:r>
      <w:r w:rsidRPr="009A1095">
        <w:rPr>
          <w:rFonts w:asciiTheme="minorHAnsi" w:hAnsiTheme="minorHAnsi" w:cstheme="minorHAnsi"/>
          <w:sz w:val="18"/>
          <w:szCs w:val="18"/>
        </w:rPr>
        <w:tab/>
        <w:t>………………………. zł</w:t>
      </w:r>
    </w:p>
    <w:p w14:paraId="08208511" w14:textId="77777777" w:rsidR="009A1095" w:rsidRPr="009A1095" w:rsidRDefault="009A1095" w:rsidP="009A1095">
      <w:pPr>
        <w:autoSpaceDE w:val="0"/>
        <w:autoSpaceDN w:val="0"/>
        <w:adjustRightInd w:val="0"/>
        <w:ind w:left="284"/>
        <w:jc w:val="both"/>
        <w:rPr>
          <w:rFonts w:asciiTheme="minorHAnsi" w:hAnsiTheme="minorHAnsi" w:cstheme="minorHAnsi"/>
          <w:sz w:val="18"/>
          <w:szCs w:val="18"/>
        </w:rPr>
      </w:pPr>
      <w:r w:rsidRPr="009A1095">
        <w:rPr>
          <w:rFonts w:asciiTheme="minorHAnsi" w:hAnsiTheme="minorHAnsi" w:cstheme="minorHAnsi"/>
          <w:sz w:val="18"/>
          <w:szCs w:val="18"/>
        </w:rPr>
        <w:t>słownie brutto: …………………………………………………………………………………………………………………………………………..</w:t>
      </w:r>
    </w:p>
    <w:p w14:paraId="629D8FFA" w14:textId="77777777" w:rsidR="009A1095" w:rsidRPr="009A1095" w:rsidRDefault="009A1095" w:rsidP="009A1095">
      <w:pPr>
        <w:numPr>
          <w:ilvl w:val="0"/>
          <w:numId w:val="131"/>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Wykonawca oświadcza, że wycenił wszystkie elementy niezbędne do prawidłowego wykonania umowy, w związku z tym wyklucza się jakiekolwiek roszczenia Wykonawcy związane z nieprawidłowym skalkulowaniem ceny lub pominięciem pewnych elementów niezbędnych do prawidłowego wykonania umowy.</w:t>
      </w:r>
    </w:p>
    <w:p w14:paraId="51A94981" w14:textId="77777777" w:rsidR="009A1095" w:rsidRPr="009A1095" w:rsidRDefault="009A1095" w:rsidP="009A1095">
      <w:pPr>
        <w:numPr>
          <w:ilvl w:val="0"/>
          <w:numId w:val="131"/>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Wykazane przez Wykonawcę w ofercie ceny ryczałtowe za poszczególne elementy zamówienia obowiązują w okresie trwania umowy i nie będą podlegały zmianom, z wyjątkiem sytuacji, o których mowa w  § 14 ust. 2.3. niniejszej umowy.</w:t>
      </w:r>
    </w:p>
    <w:p w14:paraId="6675B1FA" w14:textId="77777777" w:rsidR="009A1095" w:rsidRPr="009A1095" w:rsidRDefault="009A1095" w:rsidP="009A1095">
      <w:pPr>
        <w:pStyle w:val="Akapitzlist"/>
        <w:numPr>
          <w:ilvl w:val="0"/>
          <w:numId w:val="131"/>
        </w:numPr>
        <w:jc w:val="both"/>
        <w:rPr>
          <w:rFonts w:asciiTheme="minorHAnsi" w:hAnsiTheme="minorHAnsi" w:cstheme="minorHAnsi"/>
          <w:kern w:val="2"/>
          <w:sz w:val="18"/>
          <w:szCs w:val="18"/>
        </w:rPr>
      </w:pPr>
      <w:r w:rsidRPr="009A1095">
        <w:rPr>
          <w:rFonts w:asciiTheme="minorHAnsi" w:hAnsiTheme="minorHAnsi" w:cstheme="minorHAnsi"/>
          <w:sz w:val="18"/>
          <w:szCs w:val="18"/>
        </w:rPr>
        <w:t>Wykonawca wystawi fakturę z uwzględnieniem poniższych zapisów:</w:t>
      </w:r>
    </w:p>
    <w:p w14:paraId="4C39B509" w14:textId="77777777" w:rsidR="009A1095" w:rsidRPr="009A1095" w:rsidRDefault="009A1095" w:rsidP="009A1095">
      <w:pPr>
        <w:autoSpaceDE w:val="0"/>
        <w:ind w:left="284"/>
        <w:jc w:val="both"/>
        <w:rPr>
          <w:rFonts w:asciiTheme="minorHAnsi" w:hAnsiTheme="minorHAnsi" w:cstheme="minorHAnsi"/>
          <w:sz w:val="18"/>
          <w:szCs w:val="18"/>
        </w:rPr>
      </w:pPr>
      <w:r w:rsidRPr="009A1095">
        <w:rPr>
          <w:rFonts w:asciiTheme="minorHAnsi" w:hAnsiTheme="minorHAnsi" w:cstheme="minorHAnsi"/>
          <w:sz w:val="18"/>
          <w:szCs w:val="18"/>
        </w:rPr>
        <w:t>Nabywca : Gmina Kobierzyce al. Pałacowa 1,  55-040 Kobierzyce, NIP:8961308068</w:t>
      </w:r>
    </w:p>
    <w:p w14:paraId="5CE305B7" w14:textId="77777777" w:rsidR="009A1095" w:rsidRPr="009A1095" w:rsidRDefault="009A1095" w:rsidP="009A1095">
      <w:pPr>
        <w:autoSpaceDE w:val="0"/>
        <w:ind w:left="284"/>
        <w:jc w:val="both"/>
        <w:rPr>
          <w:rFonts w:asciiTheme="minorHAnsi" w:hAnsiTheme="minorHAnsi" w:cstheme="minorHAnsi"/>
          <w:sz w:val="18"/>
          <w:szCs w:val="18"/>
        </w:rPr>
      </w:pPr>
      <w:r w:rsidRPr="009A1095">
        <w:rPr>
          <w:rFonts w:asciiTheme="minorHAnsi" w:hAnsiTheme="minorHAnsi" w:cstheme="minorHAnsi"/>
          <w:sz w:val="18"/>
          <w:szCs w:val="18"/>
        </w:rPr>
        <w:t>Odbiorca:  Zespół Szkolno-Przedszkolny w Wysokiej, ul. Chabrowa 99, 52-200 Wrocław NIP: 8961551811</w:t>
      </w:r>
    </w:p>
    <w:p w14:paraId="0C5F2975" w14:textId="77777777" w:rsidR="009A1095" w:rsidRPr="009A1095" w:rsidRDefault="009A1095" w:rsidP="009A1095">
      <w:pPr>
        <w:pStyle w:val="Akapitzlist"/>
        <w:numPr>
          <w:ilvl w:val="0"/>
          <w:numId w:val="131"/>
        </w:numPr>
        <w:autoSpaceDE w:val="0"/>
        <w:jc w:val="both"/>
        <w:rPr>
          <w:rFonts w:asciiTheme="minorHAnsi" w:hAnsiTheme="minorHAnsi" w:cstheme="minorHAnsi"/>
          <w:sz w:val="18"/>
          <w:szCs w:val="18"/>
        </w:rPr>
      </w:pPr>
      <w:r w:rsidRPr="009A1095">
        <w:rPr>
          <w:rFonts w:asciiTheme="minorHAnsi" w:hAnsiTheme="minorHAnsi" w:cstheme="minorHAnsi"/>
          <w:sz w:val="18"/>
          <w:szCs w:val="18"/>
        </w:rPr>
        <w:t>W przypadku wystawienia faktury przez Krajowy System e Faktur, proszę o uzupełnienie pola "Podmiot 3 - odbiorca" o adres:</w:t>
      </w:r>
    </w:p>
    <w:p w14:paraId="39C6172A" w14:textId="77777777" w:rsidR="009A1095" w:rsidRPr="009A1095" w:rsidRDefault="009A1095" w:rsidP="009A1095">
      <w:pPr>
        <w:ind w:left="284"/>
        <w:contextualSpacing/>
        <w:jc w:val="both"/>
        <w:rPr>
          <w:rFonts w:asciiTheme="minorHAnsi" w:hAnsiTheme="minorHAnsi" w:cstheme="minorHAnsi"/>
          <w:sz w:val="18"/>
          <w:szCs w:val="18"/>
        </w:rPr>
      </w:pPr>
      <w:r w:rsidRPr="009A1095">
        <w:rPr>
          <w:rFonts w:asciiTheme="minorHAnsi" w:hAnsiTheme="minorHAnsi" w:cstheme="minorHAnsi"/>
          <w:sz w:val="18"/>
          <w:szCs w:val="18"/>
        </w:rPr>
        <w:t>Zespół Szkolno-Przedszkolny w Wysokiej, ul. Chabrowa 99, 52-200 Wrocław oraz obowiązkowo wpisać nr NIP: 8961551811</w:t>
      </w:r>
    </w:p>
    <w:p w14:paraId="7F737FCB" w14:textId="77777777" w:rsidR="009A1095" w:rsidRPr="009A1095" w:rsidRDefault="009A1095" w:rsidP="009A1095">
      <w:pPr>
        <w:pStyle w:val="Akapitzlist"/>
        <w:numPr>
          <w:ilvl w:val="0"/>
          <w:numId w:val="131"/>
        </w:numPr>
        <w:contextualSpacing/>
        <w:jc w:val="both"/>
        <w:rPr>
          <w:rFonts w:asciiTheme="minorHAnsi" w:hAnsiTheme="minorHAnsi" w:cstheme="minorHAnsi"/>
          <w:sz w:val="18"/>
          <w:szCs w:val="18"/>
        </w:rPr>
      </w:pPr>
      <w:r w:rsidRPr="009A1095">
        <w:rPr>
          <w:rFonts w:asciiTheme="minorHAnsi" w:hAnsiTheme="minorHAnsi" w:cstheme="minorHAnsi"/>
          <w:sz w:val="18"/>
          <w:szCs w:val="18"/>
        </w:rPr>
        <w:t>Adresatem faktury jest Zespół Szkolno-Przedszkolny w Wysokiej, ul. Chabrowa 99, 52-200 Wrocław  NIP:8961551811</w:t>
      </w:r>
    </w:p>
    <w:p w14:paraId="0CFA9146" w14:textId="77777777" w:rsidR="009A1095" w:rsidRPr="009A1095" w:rsidRDefault="009A1095" w:rsidP="009A1095">
      <w:pPr>
        <w:pStyle w:val="Akapitzlist"/>
        <w:numPr>
          <w:ilvl w:val="0"/>
          <w:numId w:val="131"/>
        </w:numPr>
        <w:contextualSpacing/>
        <w:jc w:val="both"/>
        <w:rPr>
          <w:rFonts w:asciiTheme="minorHAnsi" w:hAnsiTheme="minorHAnsi" w:cstheme="minorHAnsi"/>
          <w:sz w:val="18"/>
          <w:szCs w:val="18"/>
        </w:rPr>
      </w:pPr>
      <w:r w:rsidRPr="009A1095">
        <w:rPr>
          <w:rFonts w:asciiTheme="minorHAnsi" w:hAnsiTheme="minorHAnsi" w:cstheme="minorHAnsi"/>
          <w:sz w:val="18"/>
          <w:szCs w:val="18"/>
        </w:rPr>
        <w:t>Zamawiający informuje, że w ramach niniejszej umowy będzie dokonywał płatności </w:t>
      </w:r>
      <w:r w:rsidRPr="009A1095">
        <w:rPr>
          <w:rFonts w:asciiTheme="minorHAnsi" w:hAnsiTheme="minorHAnsi" w:cstheme="minorHAnsi"/>
          <w:color w:val="000000"/>
          <w:sz w:val="18"/>
          <w:szCs w:val="18"/>
        </w:rPr>
        <w:t xml:space="preserve"> na zasadach podzielnej płatności (</w:t>
      </w:r>
      <w:proofErr w:type="spellStart"/>
      <w:r w:rsidRPr="009A1095">
        <w:rPr>
          <w:rFonts w:asciiTheme="minorHAnsi" w:hAnsiTheme="minorHAnsi" w:cstheme="minorHAnsi"/>
          <w:color w:val="000000"/>
          <w:sz w:val="18"/>
          <w:szCs w:val="18"/>
        </w:rPr>
        <w:t>split</w:t>
      </w:r>
      <w:proofErr w:type="spellEnd"/>
      <w:r w:rsidRPr="009A1095">
        <w:rPr>
          <w:rFonts w:asciiTheme="minorHAnsi" w:hAnsiTheme="minorHAnsi" w:cstheme="minorHAnsi"/>
          <w:color w:val="000000"/>
          <w:sz w:val="18"/>
          <w:szCs w:val="18"/>
        </w:rPr>
        <w:t xml:space="preserve"> </w:t>
      </w:r>
      <w:proofErr w:type="spellStart"/>
      <w:r w:rsidRPr="009A1095">
        <w:rPr>
          <w:rFonts w:asciiTheme="minorHAnsi" w:hAnsiTheme="minorHAnsi" w:cstheme="minorHAnsi"/>
          <w:color w:val="000000"/>
          <w:sz w:val="18"/>
          <w:szCs w:val="18"/>
        </w:rPr>
        <w:t>payment</w:t>
      </w:r>
      <w:proofErr w:type="spellEnd"/>
      <w:r w:rsidRPr="009A1095">
        <w:rPr>
          <w:rFonts w:asciiTheme="minorHAnsi" w:hAnsiTheme="minorHAnsi" w:cstheme="minorHAnsi"/>
          <w:color w:val="000000"/>
          <w:sz w:val="18"/>
          <w:szCs w:val="18"/>
        </w:rPr>
        <w:t xml:space="preserve"> ) zgodnie z art. 108a ustawy z dnia 11 marca 2014 r.  o podatku od towarów i usług. </w:t>
      </w:r>
    </w:p>
    <w:p w14:paraId="03A3EE18" w14:textId="77777777" w:rsidR="009A1095" w:rsidRPr="009A1095" w:rsidRDefault="009A1095" w:rsidP="009A1095">
      <w:pPr>
        <w:autoSpaceDE w:val="0"/>
        <w:rPr>
          <w:rFonts w:asciiTheme="minorHAnsi" w:hAnsiTheme="minorHAnsi" w:cstheme="minorHAnsi"/>
          <w:kern w:val="2"/>
          <w:sz w:val="18"/>
          <w:szCs w:val="18"/>
        </w:rPr>
      </w:pPr>
      <w:r w:rsidRPr="009A1095">
        <w:rPr>
          <w:rFonts w:asciiTheme="minorHAnsi" w:hAnsiTheme="minorHAnsi" w:cstheme="minorHAnsi"/>
          <w:kern w:val="2"/>
          <w:sz w:val="18"/>
          <w:szCs w:val="18"/>
        </w:rPr>
        <w:t>10. Zakazuje się cesji wierzytelności wynikającej z niniejszej umowy bez pisemnej zgody Zamawiającego, pod rygorem nieważności.</w:t>
      </w:r>
    </w:p>
    <w:p w14:paraId="42F1C305" w14:textId="77777777" w:rsidR="009A1095" w:rsidRPr="009A1095" w:rsidRDefault="009A1095" w:rsidP="009A1095">
      <w:pPr>
        <w:ind w:left="284"/>
        <w:jc w:val="both"/>
        <w:rPr>
          <w:rFonts w:asciiTheme="minorHAnsi" w:hAnsiTheme="minorHAnsi" w:cstheme="minorHAnsi"/>
          <w:sz w:val="18"/>
          <w:szCs w:val="18"/>
        </w:rPr>
      </w:pPr>
    </w:p>
    <w:p w14:paraId="4FD3686A"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2</w:t>
      </w:r>
      <w:r w:rsidRPr="009A1095">
        <w:rPr>
          <w:rFonts w:asciiTheme="minorHAnsi" w:hAnsiTheme="minorHAnsi" w:cstheme="minorHAnsi"/>
          <w:b/>
          <w:sz w:val="18"/>
          <w:szCs w:val="18"/>
        </w:rPr>
        <w:br/>
        <w:t>PODWYKONAWCY</w:t>
      </w:r>
    </w:p>
    <w:p w14:paraId="7C597CED" w14:textId="77777777" w:rsidR="009A1095" w:rsidRPr="009A1095" w:rsidRDefault="009A1095" w:rsidP="009A1095">
      <w:pPr>
        <w:pStyle w:val="Akapitzlist"/>
        <w:widowControl w:val="0"/>
        <w:numPr>
          <w:ilvl w:val="0"/>
          <w:numId w:val="133"/>
        </w:numPr>
        <w:shd w:val="clear" w:color="auto" w:fill="FFFFFF"/>
        <w:autoSpaceDE w:val="0"/>
        <w:autoSpaceDN w:val="0"/>
        <w:adjustRightInd w:val="0"/>
        <w:spacing w:line="240" w:lineRule="auto"/>
        <w:ind w:left="284" w:hanging="284"/>
        <w:jc w:val="both"/>
        <w:rPr>
          <w:rFonts w:asciiTheme="minorHAnsi" w:hAnsiTheme="minorHAnsi" w:cstheme="minorHAnsi"/>
          <w:sz w:val="18"/>
          <w:szCs w:val="18"/>
        </w:rPr>
      </w:pPr>
      <w:r w:rsidRPr="009A1095">
        <w:rPr>
          <w:rFonts w:asciiTheme="minorHAnsi" w:hAnsiTheme="minorHAnsi" w:cstheme="minorHAnsi"/>
          <w:sz w:val="18"/>
          <w:szCs w:val="18"/>
        </w:rPr>
        <w:t xml:space="preserve">Wykonawca swoimi siłami i staraniem wykona przedmiot zamówienia z wyłączeniem prac (części zamówienia) wymienionych </w:t>
      </w:r>
      <w:r w:rsidRPr="009A1095">
        <w:rPr>
          <w:rFonts w:asciiTheme="minorHAnsi" w:hAnsiTheme="minorHAnsi" w:cstheme="minorHAnsi"/>
          <w:sz w:val="18"/>
          <w:szCs w:val="18"/>
        </w:rPr>
        <w:lastRenderedPageBreak/>
        <w:t>w ust. 2.</w:t>
      </w:r>
    </w:p>
    <w:p w14:paraId="101A88CF" w14:textId="77777777" w:rsidR="009A1095" w:rsidRPr="009A1095" w:rsidRDefault="009A1095" w:rsidP="009A1095">
      <w:pPr>
        <w:pStyle w:val="Akapitzlist"/>
        <w:widowControl w:val="0"/>
        <w:numPr>
          <w:ilvl w:val="0"/>
          <w:numId w:val="133"/>
        </w:numPr>
        <w:shd w:val="clear" w:color="auto" w:fill="FFFFFF"/>
        <w:autoSpaceDE w:val="0"/>
        <w:autoSpaceDN w:val="0"/>
        <w:adjustRightInd w:val="0"/>
        <w:spacing w:line="240" w:lineRule="auto"/>
        <w:ind w:left="284" w:hanging="284"/>
        <w:jc w:val="both"/>
        <w:rPr>
          <w:rFonts w:asciiTheme="minorHAnsi" w:hAnsiTheme="minorHAnsi" w:cstheme="minorHAnsi"/>
          <w:sz w:val="18"/>
          <w:szCs w:val="18"/>
        </w:rPr>
      </w:pPr>
      <w:r w:rsidRPr="009A1095">
        <w:rPr>
          <w:rFonts w:asciiTheme="minorHAnsi" w:hAnsiTheme="minorHAnsi" w:cstheme="minorHAnsi"/>
          <w:sz w:val="18"/>
          <w:szCs w:val="18"/>
        </w:rPr>
        <w:t>Podwykonawca(</w:t>
      </w:r>
      <w:proofErr w:type="spellStart"/>
      <w:r w:rsidRPr="009A1095">
        <w:rPr>
          <w:rFonts w:asciiTheme="minorHAnsi" w:hAnsiTheme="minorHAnsi" w:cstheme="minorHAnsi"/>
          <w:sz w:val="18"/>
          <w:szCs w:val="18"/>
        </w:rPr>
        <w:t>cy</w:t>
      </w:r>
      <w:proofErr w:type="spellEnd"/>
      <w:r w:rsidRPr="009A1095">
        <w:rPr>
          <w:rFonts w:asciiTheme="minorHAnsi" w:hAnsiTheme="minorHAnsi" w:cstheme="minorHAnsi"/>
          <w:sz w:val="18"/>
          <w:szCs w:val="18"/>
        </w:rPr>
        <w:t>) oraz dalszy(si) podwykonawca(</w:t>
      </w:r>
      <w:proofErr w:type="spellStart"/>
      <w:r w:rsidRPr="009A1095">
        <w:rPr>
          <w:rFonts w:asciiTheme="minorHAnsi" w:hAnsiTheme="minorHAnsi" w:cstheme="minorHAnsi"/>
          <w:sz w:val="18"/>
          <w:szCs w:val="18"/>
        </w:rPr>
        <w:t>cy</w:t>
      </w:r>
      <w:proofErr w:type="spellEnd"/>
      <w:r w:rsidRPr="009A1095">
        <w:rPr>
          <w:rFonts w:asciiTheme="minorHAnsi" w:hAnsiTheme="minorHAnsi" w:cstheme="minorHAnsi"/>
          <w:sz w:val="18"/>
          <w:szCs w:val="18"/>
        </w:rPr>
        <w:t>) zgodnie z zawartą umową o podwykonawstwo, wykona(ją) następujące prace (części zamówienia): ………………………………………………………………………………………….</w:t>
      </w:r>
    </w:p>
    <w:p w14:paraId="64FF38A6" w14:textId="77777777" w:rsidR="009A1095" w:rsidRPr="009A1095" w:rsidRDefault="009A1095" w:rsidP="009A1095">
      <w:pPr>
        <w:pStyle w:val="Akapitzlist"/>
        <w:widowControl w:val="0"/>
        <w:numPr>
          <w:ilvl w:val="0"/>
          <w:numId w:val="133"/>
        </w:numPr>
        <w:shd w:val="clear" w:color="auto" w:fill="FFFFFF"/>
        <w:autoSpaceDE w:val="0"/>
        <w:autoSpaceDN w:val="0"/>
        <w:adjustRightInd w:val="0"/>
        <w:spacing w:line="240" w:lineRule="auto"/>
        <w:ind w:left="284" w:hanging="284"/>
        <w:jc w:val="both"/>
        <w:rPr>
          <w:rFonts w:asciiTheme="minorHAnsi" w:hAnsiTheme="minorHAnsi" w:cstheme="minorHAnsi"/>
          <w:sz w:val="18"/>
          <w:szCs w:val="18"/>
        </w:rPr>
      </w:pPr>
      <w:r w:rsidRPr="009A1095">
        <w:rPr>
          <w:rFonts w:asciiTheme="minorHAnsi" w:hAnsiTheme="minorHAnsi" w:cstheme="minorHAnsi"/>
          <w:sz w:val="18"/>
          <w:szCs w:val="18"/>
        </w:rPr>
        <w:t>Podwykonawcy i dalsi podwykonawcy.</w:t>
      </w:r>
    </w:p>
    <w:p w14:paraId="2E2D3523" w14:textId="77777777" w:rsidR="009A1095" w:rsidRPr="009A1095" w:rsidRDefault="009A1095" w:rsidP="009A1095">
      <w:pPr>
        <w:pStyle w:val="w2zmart"/>
        <w:numPr>
          <w:ilvl w:val="1"/>
          <w:numId w:val="133"/>
        </w:numPr>
        <w:spacing w:before="0" w:beforeAutospacing="0" w:after="0" w:afterAutospacing="0"/>
        <w:ind w:left="426" w:hanging="426"/>
        <w:jc w:val="both"/>
        <w:rPr>
          <w:rFonts w:asciiTheme="minorHAnsi" w:hAnsiTheme="minorHAnsi" w:cstheme="minorHAnsi"/>
          <w:sz w:val="18"/>
          <w:szCs w:val="18"/>
        </w:rPr>
      </w:pPr>
      <w:r w:rsidRPr="009A1095">
        <w:rPr>
          <w:rFonts w:asciiTheme="minorHAnsi" w:hAnsiTheme="minorHAnsi" w:cstheme="minorHAnsi"/>
          <w:sz w:val="18"/>
          <w:szCs w:val="18"/>
        </w:rPr>
        <w:t>Umowa z podwykonawcą i dalszym podwykonawcą:</w:t>
      </w:r>
    </w:p>
    <w:p w14:paraId="175C4AB9" w14:textId="77777777" w:rsidR="009A1095" w:rsidRPr="009A1095" w:rsidRDefault="009A1095" w:rsidP="009A1095">
      <w:pPr>
        <w:pStyle w:val="w2zmart"/>
        <w:numPr>
          <w:ilvl w:val="0"/>
          <w:numId w:val="134"/>
        </w:numPr>
        <w:tabs>
          <w:tab w:val="num" w:pos="709"/>
        </w:tabs>
        <w:spacing w:before="0" w:beforeAutospacing="0" w:after="0" w:afterAutospacing="0"/>
        <w:ind w:left="709" w:hanging="283"/>
        <w:jc w:val="both"/>
        <w:rPr>
          <w:rFonts w:asciiTheme="minorHAnsi" w:hAnsiTheme="minorHAnsi" w:cstheme="minorHAnsi"/>
          <w:sz w:val="18"/>
          <w:szCs w:val="18"/>
        </w:rPr>
      </w:pPr>
      <w:r w:rsidRPr="009A1095">
        <w:rPr>
          <w:rFonts w:asciiTheme="minorHAnsi" w:hAnsiTheme="minorHAnsi" w:cstheme="minorHAnsi"/>
          <w:sz w:val="18"/>
          <w:szCs w:val="18"/>
        </w:rPr>
        <w:t>Zamawiający zatwierdza wszystkie umowy o podwykonawstwo, których przedmiotem jest wykonanie robót budowlanych lub ich zmiany. Zatrudnianie Podwykonawcy lub dalszego podwykonawcy bez zgłoszenia tej okoliczności, przed przystąpieniem do wykonywania robót, na piśmie pod rygorem nieważności, zgodnie z art. 647</w:t>
      </w:r>
      <w:r w:rsidRPr="009A1095">
        <w:rPr>
          <w:rFonts w:asciiTheme="minorHAnsi" w:hAnsiTheme="minorHAnsi" w:cstheme="minorHAnsi"/>
          <w:sz w:val="18"/>
          <w:szCs w:val="18"/>
          <w:vertAlign w:val="superscript"/>
        </w:rPr>
        <w:t>1</w:t>
      </w:r>
      <w:r w:rsidRPr="009A1095">
        <w:rPr>
          <w:rFonts w:asciiTheme="minorHAnsi" w:hAnsiTheme="minorHAnsi" w:cstheme="minorHAnsi"/>
          <w:sz w:val="18"/>
          <w:szCs w:val="18"/>
        </w:rPr>
        <w:t xml:space="preserve"> k.c., jest niedopuszczalne,</w:t>
      </w:r>
    </w:p>
    <w:p w14:paraId="4AAB47DD" w14:textId="77777777" w:rsidR="009A1095" w:rsidRPr="009A1095" w:rsidRDefault="009A1095" w:rsidP="009A1095">
      <w:pPr>
        <w:pStyle w:val="w2zmart"/>
        <w:numPr>
          <w:ilvl w:val="0"/>
          <w:numId w:val="134"/>
        </w:numPr>
        <w:tabs>
          <w:tab w:val="num" w:pos="709"/>
        </w:tabs>
        <w:spacing w:before="0" w:beforeAutospacing="0" w:after="0" w:afterAutospacing="0"/>
        <w:ind w:left="709" w:hanging="283"/>
        <w:jc w:val="both"/>
        <w:rPr>
          <w:rFonts w:asciiTheme="minorHAnsi" w:hAnsiTheme="minorHAnsi" w:cstheme="minorHAnsi"/>
          <w:sz w:val="18"/>
          <w:szCs w:val="18"/>
        </w:rPr>
      </w:pPr>
      <w:r w:rsidRPr="009A1095">
        <w:rPr>
          <w:rFonts w:asciiTheme="minorHAnsi" w:hAnsiTheme="minorHAnsi" w:cstheme="minorHAnsi"/>
          <w:sz w:val="18"/>
          <w:szCs w:val="18"/>
        </w:rPr>
        <w:t>Wykonawca zamówienia zamierzający zawrzeć umowę o podwykonawstwo, której przedmiotem są prace związane z wykonaniem dokumentacji projektowej lub roboty budowlane, jest zobowiązany, w trakcie realizacji zamówienia publicznego na prace projektowe i roboty budowlane, do przedłożenia Zamawiającemu projektu tej umowy, a także projektu jej zmian,</w:t>
      </w:r>
    </w:p>
    <w:p w14:paraId="27F0CD04" w14:textId="77777777" w:rsidR="009A1095" w:rsidRPr="009A1095" w:rsidRDefault="009A1095" w:rsidP="009A1095">
      <w:pPr>
        <w:pStyle w:val="w2zmart"/>
        <w:numPr>
          <w:ilvl w:val="0"/>
          <w:numId w:val="134"/>
        </w:numPr>
        <w:tabs>
          <w:tab w:val="num" w:pos="709"/>
        </w:tabs>
        <w:spacing w:before="0" w:beforeAutospacing="0" w:after="0" w:afterAutospacing="0"/>
        <w:ind w:left="709" w:hanging="283"/>
        <w:jc w:val="both"/>
        <w:rPr>
          <w:rFonts w:asciiTheme="minorHAnsi" w:hAnsiTheme="minorHAnsi" w:cstheme="minorHAnsi"/>
          <w:sz w:val="18"/>
          <w:szCs w:val="18"/>
        </w:rPr>
      </w:pPr>
      <w:r w:rsidRPr="009A1095">
        <w:rPr>
          <w:rFonts w:asciiTheme="minorHAnsi" w:hAnsiTheme="minorHAnsi" w:cstheme="minorHAnsi"/>
          <w:sz w:val="18"/>
          <w:szCs w:val="18"/>
        </w:rPr>
        <w:t>Zamawiający w terminie 14 dni zgłasza pisemne zastrzeżenia do przedłożonego projektu umowy o podwykonawstwo, której przedmiotem są prace projektowe i roboty budowlane, a także do projektu jej zmiany, w szczególności, gdy:</w:t>
      </w:r>
    </w:p>
    <w:p w14:paraId="5BF5E339" w14:textId="77777777" w:rsidR="009A1095" w:rsidRPr="009A1095" w:rsidRDefault="009A1095" w:rsidP="009A1095">
      <w:pPr>
        <w:tabs>
          <w:tab w:val="left" w:pos="851"/>
        </w:tabs>
        <w:autoSpaceDE w:val="0"/>
        <w:autoSpaceDN w:val="0"/>
        <w:adjustRightInd w:val="0"/>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nie spełnia wymagań określonych w SWZ,</w:t>
      </w:r>
    </w:p>
    <w:p w14:paraId="031AFA92" w14:textId="77777777" w:rsidR="009A1095" w:rsidRPr="009A1095" w:rsidRDefault="009A1095" w:rsidP="009A1095">
      <w:pPr>
        <w:tabs>
          <w:tab w:val="left" w:pos="851"/>
        </w:tabs>
        <w:autoSpaceDE w:val="0"/>
        <w:autoSpaceDN w:val="0"/>
        <w:adjustRightInd w:val="0"/>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termin zapłaty wynagrodzenia podwykonawcy w umowie o podwykonawstwo jest dłuższy niż 30 dni od dnia doręczenia Wykonawcy faktury lub rachunku, potwierdzających wykonanie części zamówienia zleconej podwykonawcy,</w:t>
      </w:r>
    </w:p>
    <w:p w14:paraId="3D0B65FE" w14:textId="77777777" w:rsidR="009A1095" w:rsidRPr="009A1095" w:rsidRDefault="009A1095" w:rsidP="009A1095">
      <w:pPr>
        <w:tabs>
          <w:tab w:val="left" w:pos="851"/>
        </w:tabs>
        <w:autoSpaceDE w:val="0"/>
        <w:autoSpaceDN w:val="0"/>
        <w:adjustRightInd w:val="0"/>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umowa z podwykonawcą o podwykonawstwo dotyczy innej części zamówienia niż wskazana w ofercie bez wcześniejszego uzyskania zgody Zamawiającego na zmianę jej zakresu,</w:t>
      </w:r>
    </w:p>
    <w:p w14:paraId="79548888" w14:textId="77777777" w:rsidR="009A1095" w:rsidRPr="009A1095" w:rsidRDefault="009A1095" w:rsidP="009A1095">
      <w:pPr>
        <w:tabs>
          <w:tab w:val="left" w:pos="851"/>
        </w:tabs>
        <w:autoSpaceDE w:val="0"/>
        <w:autoSpaceDN w:val="0"/>
        <w:adjustRightInd w:val="0"/>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termin wykonania umowy o podwykonawstwo wykracza poza terminy wykonania wskazane w § 3 ust. 1 niniejszej umowy,</w:t>
      </w:r>
    </w:p>
    <w:p w14:paraId="3B06B049" w14:textId="77777777" w:rsidR="009A1095" w:rsidRPr="009A1095" w:rsidRDefault="009A1095" w:rsidP="009A1095">
      <w:pPr>
        <w:tabs>
          <w:tab w:val="left" w:pos="851"/>
        </w:tabs>
        <w:autoSpaceDE w:val="0"/>
        <w:autoSpaceDN w:val="0"/>
        <w:adjustRightInd w:val="0"/>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wartość umowy za wykonanie części zamówienia zleconej podwykonawcy jest wyższa niż wartość tej części wynikająca z oferty Wykonawcy – dotyczy cen jednostkowych (tj. ceny jednostkowe w ofercie podwykonawcy są wyższe niż ceny jednostkowe w ofercie Wykonawcy) oraz ogólnej ceny oferty,</w:t>
      </w:r>
    </w:p>
    <w:p w14:paraId="0AA5A322" w14:textId="77777777" w:rsidR="009A1095" w:rsidRPr="009A1095" w:rsidRDefault="009A1095" w:rsidP="009A1095">
      <w:pPr>
        <w:tabs>
          <w:tab w:val="left" w:pos="851"/>
        </w:tabs>
        <w:autoSpaceDE w:val="0"/>
        <w:autoSpaceDN w:val="0"/>
        <w:adjustRightInd w:val="0"/>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umowa zawiera postanowienia uzależniające wypłatę wynagrodzenia podwykonawcy od dokonania przez Zamawiającego płatności na rzecz Wykonawcy za części zamówienia zrealizowane przez podwykonawcę,</w:t>
      </w:r>
    </w:p>
    <w:p w14:paraId="0F701530" w14:textId="77777777" w:rsidR="009A1095" w:rsidRPr="009A1095" w:rsidRDefault="009A1095" w:rsidP="009A1095">
      <w:pPr>
        <w:tabs>
          <w:tab w:val="left" w:pos="851"/>
        </w:tabs>
        <w:autoSpaceDE w:val="0"/>
        <w:autoSpaceDN w:val="0"/>
        <w:adjustRightInd w:val="0"/>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umowa nie zawiera uregulowań dotyczących zawierania umów o podwykonawstwo z dalszymi podwykonawcami,</w:t>
      </w:r>
    </w:p>
    <w:p w14:paraId="59E99100" w14:textId="77777777" w:rsidR="009A1095" w:rsidRPr="009A1095" w:rsidRDefault="009A1095" w:rsidP="009A1095">
      <w:pPr>
        <w:tabs>
          <w:tab w:val="left" w:pos="851"/>
        </w:tabs>
        <w:autoSpaceDE w:val="0"/>
        <w:autoSpaceDN w:val="0"/>
        <w:adjustRightInd w:val="0"/>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w umowie nie wskazano numeru konta podwykonawcy,</w:t>
      </w:r>
    </w:p>
    <w:p w14:paraId="706CA089" w14:textId="77777777" w:rsidR="009A1095" w:rsidRPr="009A1095" w:rsidRDefault="009A1095" w:rsidP="009A1095">
      <w:pPr>
        <w:tabs>
          <w:tab w:val="left" w:pos="851"/>
        </w:tabs>
        <w:autoSpaceDE w:val="0"/>
        <w:autoSpaceDN w:val="0"/>
        <w:adjustRightInd w:val="0"/>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umowa nie zawiera zapisów dot. obowiązku zatrudnienia osób na podstawie umowy o pracę,</w:t>
      </w:r>
    </w:p>
    <w:p w14:paraId="1257AB6C" w14:textId="77777777" w:rsidR="009A1095" w:rsidRPr="009A1095" w:rsidRDefault="009A1095" w:rsidP="009A1095">
      <w:pPr>
        <w:tabs>
          <w:tab w:val="left" w:pos="851"/>
        </w:tabs>
        <w:autoSpaceDE w:val="0"/>
        <w:autoSpaceDN w:val="0"/>
        <w:adjustRightInd w:val="0"/>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 xml:space="preserve">zawiera ona postanowienia niezgodne z art. 463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w:t>
      </w:r>
    </w:p>
    <w:p w14:paraId="48580741" w14:textId="77777777" w:rsidR="009A1095" w:rsidRPr="009A1095" w:rsidRDefault="009A1095" w:rsidP="009A1095">
      <w:pPr>
        <w:pStyle w:val="w2zmart"/>
        <w:numPr>
          <w:ilvl w:val="0"/>
          <w:numId w:val="134"/>
        </w:numPr>
        <w:tabs>
          <w:tab w:val="num" w:pos="709"/>
        </w:tabs>
        <w:spacing w:before="0" w:beforeAutospacing="0" w:after="0" w:afterAutospacing="0"/>
        <w:ind w:left="709" w:hanging="283"/>
        <w:jc w:val="both"/>
        <w:rPr>
          <w:rFonts w:asciiTheme="minorHAnsi" w:hAnsiTheme="minorHAnsi" w:cstheme="minorHAnsi"/>
          <w:sz w:val="18"/>
          <w:szCs w:val="18"/>
        </w:rPr>
      </w:pPr>
      <w:r w:rsidRPr="009A1095">
        <w:rPr>
          <w:rFonts w:asciiTheme="minorHAnsi" w:hAnsiTheme="minorHAnsi" w:cstheme="minorHAnsi"/>
          <w:sz w:val="18"/>
          <w:szCs w:val="18"/>
        </w:rPr>
        <w:t>Niezgłoszenie pisemnych zastrzeżeń do przedłożonego projektu umowy o podwykonawstwo, której przedmiotem są prace projektowe lub roboty budowlane i do projektu jej zmiany, w terminie 14 dni od ich przekazania, uważa się za akceptację projektu lub projektu jej zmiany przez Zamawiającego,</w:t>
      </w:r>
    </w:p>
    <w:p w14:paraId="741B2B37" w14:textId="77777777" w:rsidR="009A1095" w:rsidRPr="009A1095" w:rsidRDefault="009A1095" w:rsidP="009A1095">
      <w:pPr>
        <w:pStyle w:val="w2zmart"/>
        <w:numPr>
          <w:ilvl w:val="0"/>
          <w:numId w:val="134"/>
        </w:numPr>
        <w:tabs>
          <w:tab w:val="num" w:pos="709"/>
        </w:tabs>
        <w:spacing w:before="0" w:beforeAutospacing="0" w:after="0" w:afterAutospacing="0"/>
        <w:ind w:left="709" w:hanging="283"/>
        <w:jc w:val="both"/>
        <w:rPr>
          <w:rFonts w:asciiTheme="minorHAnsi" w:hAnsiTheme="minorHAnsi" w:cstheme="minorHAnsi"/>
          <w:sz w:val="18"/>
          <w:szCs w:val="18"/>
        </w:rPr>
      </w:pPr>
      <w:r w:rsidRPr="009A1095">
        <w:rPr>
          <w:rFonts w:asciiTheme="minorHAnsi" w:hAnsiTheme="minorHAnsi" w:cstheme="minorHAnsi"/>
          <w:sz w:val="18"/>
          <w:szCs w:val="18"/>
        </w:rPr>
        <w:t>Wykonawca zamówienia na prace projektowe i roboty budowlane przedkłada Zamawiającemu poświadczoną za zgodność z oryginałem kopię zawartej umowy o podwykonawstwo, której przedmiotem są prace projektowe i roboty budowlane, lub kopię zmiany tej umowy, w terminie 7 dni od dnia jej zawarcia,</w:t>
      </w:r>
    </w:p>
    <w:p w14:paraId="5155DEAE" w14:textId="77777777" w:rsidR="009A1095" w:rsidRPr="009A1095" w:rsidRDefault="009A1095" w:rsidP="009A1095">
      <w:pPr>
        <w:pStyle w:val="w2zmart"/>
        <w:numPr>
          <w:ilvl w:val="0"/>
          <w:numId w:val="134"/>
        </w:numPr>
        <w:tabs>
          <w:tab w:val="num" w:pos="709"/>
        </w:tabs>
        <w:spacing w:before="0" w:beforeAutospacing="0" w:after="0" w:afterAutospacing="0"/>
        <w:ind w:left="709" w:hanging="283"/>
        <w:jc w:val="both"/>
        <w:rPr>
          <w:rFonts w:asciiTheme="minorHAnsi" w:hAnsiTheme="minorHAnsi" w:cstheme="minorHAnsi"/>
          <w:sz w:val="18"/>
          <w:szCs w:val="18"/>
        </w:rPr>
      </w:pPr>
      <w:r w:rsidRPr="009A1095">
        <w:rPr>
          <w:rFonts w:asciiTheme="minorHAnsi" w:hAnsiTheme="minorHAnsi" w:cstheme="minorHAnsi"/>
          <w:sz w:val="18"/>
          <w:szCs w:val="18"/>
        </w:rPr>
        <w:t>Zamawiający w terminie 14 dni zgłasza pisemny sprzeciw do umowy o podwykonawstwo, której przedmiotem są prace projektowe i roboty budowlane, w szczególności w przypadku, gdy zawiera ona odmienne postanowienia, niż uprzednio przedłożony do akceptacji projekt umowy lub projekt jej zmiany,</w:t>
      </w:r>
    </w:p>
    <w:p w14:paraId="664CA33C" w14:textId="77777777" w:rsidR="009A1095" w:rsidRPr="009A1095" w:rsidRDefault="009A1095" w:rsidP="009A1095">
      <w:pPr>
        <w:pStyle w:val="w2zmart"/>
        <w:numPr>
          <w:ilvl w:val="0"/>
          <w:numId w:val="134"/>
        </w:numPr>
        <w:tabs>
          <w:tab w:val="num" w:pos="709"/>
        </w:tabs>
        <w:spacing w:before="0" w:beforeAutospacing="0" w:after="0" w:afterAutospacing="0"/>
        <w:ind w:left="709" w:hanging="283"/>
        <w:jc w:val="both"/>
        <w:rPr>
          <w:rFonts w:asciiTheme="minorHAnsi" w:hAnsiTheme="minorHAnsi" w:cstheme="minorHAnsi"/>
          <w:sz w:val="18"/>
          <w:szCs w:val="18"/>
        </w:rPr>
      </w:pPr>
      <w:r w:rsidRPr="009A1095">
        <w:rPr>
          <w:rFonts w:asciiTheme="minorHAnsi" w:hAnsiTheme="minorHAnsi" w:cstheme="minorHAnsi"/>
          <w:sz w:val="18"/>
          <w:szCs w:val="18"/>
        </w:rPr>
        <w:t>Niezgłoszenie pisemnego sprzeciwu do przedłożonej umowy o podwykonawstwo, której przedmiotem są prace projektowe i roboty budowlane i do jej zmiany, w terminie 14 dni od ich przekazania, uważa się za akceptację umowy lub jej zmiany przez Zamawiającego,</w:t>
      </w:r>
    </w:p>
    <w:p w14:paraId="251F0F76" w14:textId="77777777" w:rsidR="009A1095" w:rsidRPr="009A1095" w:rsidRDefault="009A1095" w:rsidP="009A1095">
      <w:pPr>
        <w:pStyle w:val="w2zmart"/>
        <w:numPr>
          <w:ilvl w:val="0"/>
          <w:numId w:val="134"/>
        </w:numPr>
        <w:tabs>
          <w:tab w:val="num" w:pos="709"/>
        </w:tabs>
        <w:spacing w:before="0" w:beforeAutospacing="0" w:after="0" w:afterAutospacing="0"/>
        <w:ind w:left="709" w:hanging="283"/>
        <w:jc w:val="both"/>
        <w:rPr>
          <w:rFonts w:asciiTheme="minorHAnsi" w:hAnsiTheme="minorHAnsi" w:cstheme="minorHAnsi"/>
          <w:sz w:val="18"/>
          <w:szCs w:val="18"/>
        </w:rPr>
      </w:pPr>
      <w:r w:rsidRPr="009A1095">
        <w:rPr>
          <w:rFonts w:asciiTheme="minorHAnsi" w:hAnsiTheme="minorHAnsi" w:cstheme="minorHAnsi"/>
          <w:sz w:val="18"/>
          <w:szCs w:val="18"/>
        </w:rPr>
        <w:t>W przypadku zgłoszenia przez Zamawiającego zastrzeżeń do projektu umowy o podwykonawstwo, której przedmiotem są prace projektowe i roboty budowlane i do projektu jej zmiany lub sprzeciwu do umowy o podwykonawstwo, której przedmiotem są prace projektowe i roboty budowlane, 14-dniowy termin, o którym mowa powyżej liczy się od nowa od dnia przedstawienia poprawionego projektu lub umowy,</w:t>
      </w:r>
    </w:p>
    <w:p w14:paraId="33A0F377" w14:textId="77777777" w:rsidR="009A1095" w:rsidRPr="009A1095" w:rsidRDefault="009A1095" w:rsidP="009A1095">
      <w:pPr>
        <w:pStyle w:val="w2zmart"/>
        <w:numPr>
          <w:ilvl w:val="0"/>
          <w:numId w:val="134"/>
        </w:numPr>
        <w:tabs>
          <w:tab w:val="num" w:pos="709"/>
        </w:tabs>
        <w:spacing w:before="0" w:beforeAutospacing="0" w:after="0" w:afterAutospacing="0"/>
        <w:ind w:left="709" w:hanging="283"/>
        <w:jc w:val="both"/>
        <w:rPr>
          <w:rFonts w:asciiTheme="minorHAnsi" w:hAnsiTheme="minorHAnsi" w:cstheme="minorHAnsi"/>
          <w:sz w:val="18"/>
          <w:szCs w:val="18"/>
        </w:rPr>
      </w:pPr>
      <w:r w:rsidRPr="009A1095">
        <w:rPr>
          <w:rFonts w:asciiTheme="minorHAnsi" w:hAnsiTheme="minorHAnsi" w:cstheme="minorHAnsi"/>
          <w:sz w:val="18"/>
          <w:szCs w:val="18"/>
        </w:rPr>
        <w:t>Wykonawca zamówienia na prace projektowe i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niniejszego zamówienia publicznego. Wyłączenie nie dotyczy umów o wartości większej niż 50.000,00 zł,</w:t>
      </w:r>
    </w:p>
    <w:p w14:paraId="40A8EEA7" w14:textId="77777777" w:rsidR="009A1095" w:rsidRPr="009A1095" w:rsidRDefault="009A1095" w:rsidP="009A1095">
      <w:pPr>
        <w:pStyle w:val="w2zmart"/>
        <w:numPr>
          <w:ilvl w:val="0"/>
          <w:numId w:val="134"/>
        </w:numPr>
        <w:tabs>
          <w:tab w:val="num" w:pos="709"/>
        </w:tabs>
        <w:spacing w:before="0" w:beforeAutospacing="0" w:after="0" w:afterAutospacing="0"/>
        <w:ind w:left="709" w:hanging="283"/>
        <w:jc w:val="both"/>
        <w:rPr>
          <w:rFonts w:asciiTheme="minorHAnsi" w:hAnsiTheme="minorHAnsi" w:cstheme="minorHAnsi"/>
          <w:sz w:val="18"/>
          <w:szCs w:val="18"/>
        </w:rPr>
      </w:pPr>
      <w:r w:rsidRPr="009A1095">
        <w:rPr>
          <w:rFonts w:asciiTheme="minorHAnsi" w:hAnsiTheme="minorHAnsi" w:cstheme="minorHAnsi"/>
          <w:sz w:val="18"/>
          <w:szCs w:val="18"/>
        </w:rPr>
        <w:t>Jeżeli termin zapłaty wynagrodzenia podwykonawcy w umowie o podwykonawstwo jest dłuższy niż 30 dni od dnia doręczenia Wykonawcy faktury lub rachunku, potwierdzających wykonanie części zamówienia zleconej podwykonawcy, Zamawiający informuje o tym Wykonawcę i wzywa go do do</w:t>
      </w:r>
      <w:r w:rsidRPr="009A1095">
        <w:rPr>
          <w:rFonts w:asciiTheme="minorHAnsi" w:hAnsiTheme="minorHAnsi" w:cstheme="minorHAnsi"/>
          <w:sz w:val="18"/>
          <w:szCs w:val="18"/>
        </w:rPr>
        <w:softHyphen/>
        <w:t>prowadzenia do zmiany tej umowy pod rygorem wystąpienia o zapłatę kary umownej,</w:t>
      </w:r>
    </w:p>
    <w:p w14:paraId="2BD84F04" w14:textId="77777777" w:rsidR="009A1095" w:rsidRPr="009A1095" w:rsidRDefault="009A1095" w:rsidP="009A1095">
      <w:pPr>
        <w:pStyle w:val="w2zmart"/>
        <w:numPr>
          <w:ilvl w:val="0"/>
          <w:numId w:val="134"/>
        </w:numPr>
        <w:tabs>
          <w:tab w:val="num" w:pos="709"/>
        </w:tabs>
        <w:spacing w:before="0" w:beforeAutospacing="0" w:after="0" w:afterAutospacing="0"/>
        <w:ind w:left="709" w:hanging="283"/>
        <w:jc w:val="both"/>
        <w:rPr>
          <w:rFonts w:asciiTheme="minorHAnsi" w:hAnsiTheme="minorHAnsi" w:cstheme="minorHAnsi"/>
          <w:sz w:val="18"/>
          <w:szCs w:val="18"/>
        </w:rPr>
      </w:pPr>
      <w:r w:rsidRPr="009A1095">
        <w:rPr>
          <w:rFonts w:asciiTheme="minorHAnsi" w:hAnsiTheme="minorHAnsi" w:cstheme="minorHAnsi"/>
          <w:sz w:val="18"/>
          <w:szCs w:val="18"/>
        </w:rPr>
        <w:t>Kopie umów o podwykonawstwo poświadcza za zgodność z oryginałem przedkładający,</w:t>
      </w:r>
    </w:p>
    <w:p w14:paraId="245C17D5" w14:textId="77777777" w:rsidR="009A1095" w:rsidRPr="009A1095" w:rsidRDefault="009A1095" w:rsidP="009A1095">
      <w:pPr>
        <w:pStyle w:val="w2zmart"/>
        <w:numPr>
          <w:ilvl w:val="0"/>
          <w:numId w:val="134"/>
        </w:numPr>
        <w:tabs>
          <w:tab w:val="num" w:pos="709"/>
        </w:tabs>
        <w:spacing w:before="0" w:beforeAutospacing="0" w:after="0" w:afterAutospacing="0"/>
        <w:ind w:left="709" w:hanging="283"/>
        <w:jc w:val="both"/>
        <w:rPr>
          <w:rFonts w:asciiTheme="minorHAnsi" w:hAnsiTheme="minorHAnsi" w:cstheme="minorHAnsi"/>
          <w:sz w:val="18"/>
          <w:szCs w:val="18"/>
        </w:rPr>
      </w:pPr>
      <w:r w:rsidRPr="009A1095">
        <w:rPr>
          <w:rFonts w:asciiTheme="minorHAnsi" w:hAnsiTheme="minorHAnsi" w:cstheme="minorHAnsi"/>
          <w:sz w:val="18"/>
          <w:szCs w:val="18"/>
          <w:u w:val="single"/>
        </w:rPr>
        <w:t>Obowiązki Wykonawcy w zakresie umów z podwykonawcami dotyczą także umów podwykonawców z dalszymi podwykonawcami</w:t>
      </w:r>
      <w:r w:rsidRPr="009A1095">
        <w:rPr>
          <w:rFonts w:asciiTheme="minorHAnsi" w:hAnsiTheme="minorHAnsi" w:cstheme="minorHAnsi"/>
          <w:sz w:val="18"/>
          <w:szCs w:val="18"/>
        </w:rPr>
        <w:t>. Integralną częścią takich umów winna być zgoda Wykonawcy na zawarcie umowy o podwykonawstwo o treści zgodnej z projektem umowy.</w:t>
      </w:r>
    </w:p>
    <w:p w14:paraId="7C0B15E0" w14:textId="77777777" w:rsidR="009A1095" w:rsidRPr="009A1095" w:rsidRDefault="009A1095" w:rsidP="009A1095">
      <w:pPr>
        <w:pStyle w:val="w2zmart"/>
        <w:numPr>
          <w:ilvl w:val="1"/>
          <w:numId w:val="133"/>
        </w:numPr>
        <w:tabs>
          <w:tab w:val="left" w:pos="567"/>
        </w:tabs>
        <w:spacing w:before="0" w:beforeAutospacing="0" w:after="0" w:afterAutospacing="0"/>
        <w:jc w:val="both"/>
        <w:rPr>
          <w:rFonts w:asciiTheme="minorHAnsi" w:hAnsiTheme="minorHAnsi" w:cstheme="minorHAnsi"/>
          <w:sz w:val="18"/>
          <w:szCs w:val="18"/>
        </w:rPr>
      </w:pPr>
      <w:r w:rsidRPr="009A1095">
        <w:rPr>
          <w:rFonts w:asciiTheme="minorHAnsi" w:hAnsiTheme="minorHAnsi" w:cstheme="minorHAnsi"/>
          <w:sz w:val="18"/>
          <w:szCs w:val="18"/>
        </w:rPr>
        <w:t>Płatności:</w:t>
      </w:r>
    </w:p>
    <w:p w14:paraId="505327DD" w14:textId="77777777" w:rsidR="009A1095" w:rsidRPr="009A1095" w:rsidRDefault="009A1095" w:rsidP="009A1095">
      <w:pPr>
        <w:numPr>
          <w:ilvl w:val="0"/>
          <w:numId w:val="135"/>
        </w:numPr>
        <w:autoSpaceDE w:val="0"/>
        <w:autoSpaceDN w:val="0"/>
        <w:adjustRightInd w:val="0"/>
        <w:ind w:left="709" w:hanging="283"/>
        <w:jc w:val="both"/>
        <w:rPr>
          <w:rFonts w:asciiTheme="minorHAnsi" w:hAnsiTheme="minorHAnsi" w:cstheme="minorHAnsi"/>
          <w:sz w:val="18"/>
          <w:szCs w:val="18"/>
        </w:rPr>
      </w:pPr>
      <w:r w:rsidRPr="009A1095">
        <w:rPr>
          <w:rFonts w:asciiTheme="minorHAnsi" w:hAnsiTheme="minorHAnsi" w:cstheme="minorHAnsi"/>
          <w:sz w:val="18"/>
          <w:szCs w:val="18"/>
        </w:rPr>
        <w:t xml:space="preserve">Warunkiem zapłaty przez Zamawiającego drugiej i następnej części wynagrodzenia należnego Wykonawcy za odebrane prace projektowe i roboty budowlane jest przedstawienie dowodów zapłaty wymagalnego wynagrodzenia </w:t>
      </w:r>
      <w:r w:rsidRPr="009A1095">
        <w:rPr>
          <w:rFonts w:asciiTheme="minorHAnsi" w:hAnsiTheme="minorHAnsi" w:cstheme="minorHAnsi"/>
          <w:sz w:val="18"/>
          <w:szCs w:val="18"/>
        </w:rPr>
        <w:lastRenderedPageBreak/>
        <w:t>podwykonawcy i dalszym podwykonawcom, o których mowa w pkt b), biorącym udział w realizacji odebranych robót budowlanych.</w:t>
      </w:r>
    </w:p>
    <w:p w14:paraId="212D1BEF" w14:textId="77777777" w:rsidR="009A1095" w:rsidRPr="009A1095" w:rsidRDefault="009A1095" w:rsidP="009A1095">
      <w:pPr>
        <w:autoSpaceDE w:val="0"/>
        <w:autoSpaceDN w:val="0"/>
        <w:adjustRightInd w:val="0"/>
        <w:ind w:left="709"/>
        <w:jc w:val="both"/>
        <w:rPr>
          <w:rFonts w:asciiTheme="minorHAnsi" w:hAnsiTheme="minorHAnsi" w:cstheme="minorHAnsi"/>
          <w:sz w:val="18"/>
          <w:szCs w:val="18"/>
        </w:rPr>
      </w:pPr>
      <w:r w:rsidRPr="009A1095">
        <w:rPr>
          <w:rFonts w:asciiTheme="minorHAnsi" w:hAnsiTheme="minorHAnsi" w:cstheme="minorHAnsi"/>
          <w:sz w:val="18"/>
          <w:szCs w:val="18"/>
        </w:rPr>
        <w:t>W przypadku nieprzedstawienia przez Wykonawcę wszystkich dowodów zapłaty, o których mowa powyżej, wstrzymuje się wypłatę należnego wynagrodzenia za odebrane prace projektowe i roboty budowlane w części równej sumie kwot wynikających z nieprzedstawionych dowodów zapłaty.</w:t>
      </w:r>
    </w:p>
    <w:p w14:paraId="5A9560B6" w14:textId="77777777" w:rsidR="009A1095" w:rsidRPr="009A1095" w:rsidRDefault="009A1095" w:rsidP="009A1095">
      <w:pPr>
        <w:numPr>
          <w:ilvl w:val="0"/>
          <w:numId w:val="135"/>
        </w:numPr>
        <w:autoSpaceDE w:val="0"/>
        <w:autoSpaceDN w:val="0"/>
        <w:adjustRightInd w:val="0"/>
        <w:ind w:left="709" w:hanging="283"/>
        <w:jc w:val="both"/>
        <w:rPr>
          <w:rFonts w:asciiTheme="minorHAnsi" w:hAnsiTheme="minorHAnsi" w:cstheme="minorHAnsi"/>
          <w:sz w:val="18"/>
          <w:szCs w:val="18"/>
        </w:rPr>
      </w:pPr>
      <w:r w:rsidRPr="009A1095">
        <w:rPr>
          <w:rFonts w:asciiTheme="minorHAnsi" w:hAnsiTheme="minorHAnsi" w:cstheme="minorHAnsi"/>
          <w:sz w:val="18"/>
          <w:szCs w:val="18"/>
        </w:rPr>
        <w:t>W przypadku uchylania się przez Wykonawcę, podwykonawcę lub dalszego podwykonawcę zamówienia od obowiązku zapłaty, Zamawiający dokona bezpośredniej zapłaty wymaganego wynagrodzenia przysługującego podwykonawcy lub dalszemu podwykonawcy na konto podane w umowie, który zawarł zaakceptowaną przez Zamawiającego umowę o podwykonawstwo, której przedmiotem są roboty budowlane, lub który zawarł przedłożoną Zamawiającemu umowę o podwykonawstwo, której przedmiotem są dostawy i usługi.</w:t>
      </w:r>
    </w:p>
    <w:p w14:paraId="2FAC0B7F" w14:textId="77777777" w:rsidR="009A1095" w:rsidRPr="009A1095" w:rsidRDefault="009A1095" w:rsidP="009A1095">
      <w:pPr>
        <w:numPr>
          <w:ilvl w:val="0"/>
          <w:numId w:val="135"/>
        </w:numPr>
        <w:autoSpaceDE w:val="0"/>
        <w:autoSpaceDN w:val="0"/>
        <w:adjustRightInd w:val="0"/>
        <w:ind w:left="709" w:hanging="283"/>
        <w:jc w:val="both"/>
        <w:rPr>
          <w:rFonts w:asciiTheme="minorHAnsi" w:hAnsiTheme="minorHAnsi" w:cstheme="minorHAnsi"/>
          <w:sz w:val="18"/>
          <w:szCs w:val="18"/>
        </w:rPr>
      </w:pPr>
      <w:r w:rsidRPr="009A1095">
        <w:rPr>
          <w:rFonts w:asciiTheme="minorHAnsi" w:hAnsiTheme="minorHAnsi" w:cstheme="minorHAnsi"/>
          <w:sz w:val="18"/>
          <w:szCs w:val="18"/>
        </w:rPr>
        <w:t>Wynagrodzenie, o którym mowa w pkt b),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641D7C2" w14:textId="77777777" w:rsidR="009A1095" w:rsidRPr="009A1095" w:rsidRDefault="009A1095" w:rsidP="009A1095">
      <w:pPr>
        <w:numPr>
          <w:ilvl w:val="0"/>
          <w:numId w:val="135"/>
        </w:numPr>
        <w:autoSpaceDE w:val="0"/>
        <w:autoSpaceDN w:val="0"/>
        <w:adjustRightInd w:val="0"/>
        <w:ind w:left="709" w:hanging="283"/>
        <w:jc w:val="both"/>
        <w:rPr>
          <w:rFonts w:asciiTheme="minorHAnsi" w:hAnsiTheme="minorHAnsi" w:cstheme="minorHAnsi"/>
          <w:sz w:val="18"/>
          <w:szCs w:val="18"/>
        </w:rPr>
      </w:pPr>
      <w:r w:rsidRPr="009A1095">
        <w:rPr>
          <w:rFonts w:asciiTheme="minorHAnsi" w:hAnsiTheme="minorHAnsi" w:cstheme="minorHAnsi"/>
          <w:sz w:val="18"/>
          <w:szCs w:val="18"/>
        </w:rPr>
        <w:t>Bezpośrednia zapłata obejmuje wyłącznie należne wynagrodzenie, bez odsetek, należnych podwykonawcy lub dalszemu podwykonawcy.</w:t>
      </w:r>
    </w:p>
    <w:p w14:paraId="56FF1866" w14:textId="77777777" w:rsidR="009A1095" w:rsidRPr="009A1095" w:rsidRDefault="009A1095" w:rsidP="009A1095">
      <w:pPr>
        <w:numPr>
          <w:ilvl w:val="0"/>
          <w:numId w:val="135"/>
        </w:numPr>
        <w:autoSpaceDE w:val="0"/>
        <w:autoSpaceDN w:val="0"/>
        <w:adjustRightInd w:val="0"/>
        <w:ind w:left="709" w:hanging="283"/>
        <w:jc w:val="both"/>
        <w:rPr>
          <w:rFonts w:asciiTheme="minorHAnsi" w:hAnsiTheme="minorHAnsi" w:cstheme="minorHAnsi"/>
          <w:sz w:val="18"/>
          <w:szCs w:val="18"/>
        </w:rPr>
      </w:pPr>
      <w:r w:rsidRPr="009A1095">
        <w:rPr>
          <w:rFonts w:asciiTheme="minorHAnsi" w:hAnsiTheme="minorHAnsi" w:cstheme="minorHAnsi"/>
          <w:sz w:val="18"/>
          <w:szCs w:val="18"/>
        </w:rPr>
        <w:t>Przed dokonaniem bezpośredniej zapłaty Zamawiający umożliwi Wykonawcy, zgłoszenie pisemnych uwag dotyczących zasadności bezpośredniej zapłaty wynagrodzenia podwykonawcy lub dalszemu podwykonawcy w terminie 7 dni od dnia doręczenia tej informacji (art. 465 ust. 4 ustawy PZP).</w:t>
      </w:r>
    </w:p>
    <w:p w14:paraId="1357E2B0" w14:textId="77777777" w:rsidR="009A1095" w:rsidRPr="009A1095" w:rsidRDefault="009A1095" w:rsidP="009A1095">
      <w:pPr>
        <w:numPr>
          <w:ilvl w:val="0"/>
          <w:numId w:val="135"/>
        </w:numPr>
        <w:autoSpaceDE w:val="0"/>
        <w:autoSpaceDN w:val="0"/>
        <w:adjustRightInd w:val="0"/>
        <w:ind w:left="709" w:hanging="283"/>
        <w:jc w:val="both"/>
        <w:rPr>
          <w:rFonts w:asciiTheme="minorHAnsi" w:hAnsiTheme="minorHAnsi" w:cstheme="minorHAnsi"/>
          <w:sz w:val="18"/>
          <w:szCs w:val="18"/>
        </w:rPr>
      </w:pPr>
      <w:r w:rsidRPr="009A1095">
        <w:rPr>
          <w:rFonts w:asciiTheme="minorHAnsi" w:hAnsiTheme="minorHAnsi" w:cstheme="minorHAnsi"/>
          <w:sz w:val="18"/>
          <w:szCs w:val="18"/>
        </w:rPr>
        <w:t>W przypadku zgłoszenia we wskazanym terminie uwag, o których mowa w pkt e), Zamawiający może:</w:t>
      </w:r>
    </w:p>
    <w:p w14:paraId="2DA0476A" w14:textId="77777777" w:rsidR="009A1095" w:rsidRPr="009A1095" w:rsidRDefault="009A1095" w:rsidP="009A1095">
      <w:pPr>
        <w:pStyle w:val="Bezodstpw"/>
        <w:tabs>
          <w:tab w:val="left" w:pos="851"/>
        </w:tabs>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nie dokonać bezpośredniej zapłaty wynagrodzenia podwykonawcy lub dalszemu podwykonawcy, jeżeli Wykonawca wykaże niezasadność takiej zapłaty albo</w:t>
      </w:r>
    </w:p>
    <w:p w14:paraId="78E0804D" w14:textId="77777777" w:rsidR="009A1095" w:rsidRPr="009A1095" w:rsidRDefault="009A1095" w:rsidP="009A1095">
      <w:pPr>
        <w:pStyle w:val="Bezodstpw"/>
        <w:tabs>
          <w:tab w:val="left" w:pos="851"/>
        </w:tabs>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7A6FF29" w14:textId="77777777" w:rsidR="009A1095" w:rsidRPr="009A1095" w:rsidRDefault="009A1095" w:rsidP="009A1095">
      <w:pPr>
        <w:pStyle w:val="Bezodstpw"/>
        <w:tabs>
          <w:tab w:val="left" w:pos="851"/>
        </w:tabs>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dokonać bezpośredniej zapłaty wynagrodzenia podwykonawcy lub dalszemu podwykonawcy, jeżeli podwykonawca lub dalszy podwykonawca wykaże zasadność takiej zapłaty.</w:t>
      </w:r>
    </w:p>
    <w:p w14:paraId="3C97A508" w14:textId="77777777" w:rsidR="009A1095" w:rsidRPr="009A1095" w:rsidRDefault="009A1095" w:rsidP="009A1095">
      <w:pPr>
        <w:numPr>
          <w:ilvl w:val="0"/>
          <w:numId w:val="135"/>
        </w:numPr>
        <w:autoSpaceDE w:val="0"/>
        <w:autoSpaceDN w:val="0"/>
        <w:adjustRightInd w:val="0"/>
        <w:ind w:left="709" w:hanging="283"/>
        <w:jc w:val="both"/>
        <w:rPr>
          <w:rFonts w:asciiTheme="minorHAnsi" w:hAnsiTheme="minorHAnsi" w:cstheme="minorHAnsi"/>
          <w:sz w:val="18"/>
          <w:szCs w:val="18"/>
        </w:rPr>
      </w:pPr>
      <w:r w:rsidRPr="009A1095">
        <w:rPr>
          <w:rFonts w:asciiTheme="minorHAnsi" w:hAnsiTheme="minorHAnsi" w:cstheme="minorHAnsi"/>
          <w:sz w:val="18"/>
          <w:szCs w:val="18"/>
        </w:rPr>
        <w:t>Zapłata przez Zamawiającego na rzecz podwykonawcy dokonana będzie w terminie do 30 dni od dnia zgłoszenia roszczenia.</w:t>
      </w:r>
    </w:p>
    <w:p w14:paraId="20A2F548" w14:textId="77777777" w:rsidR="009A1095" w:rsidRPr="009A1095" w:rsidRDefault="009A1095" w:rsidP="009A1095">
      <w:pPr>
        <w:numPr>
          <w:ilvl w:val="0"/>
          <w:numId w:val="135"/>
        </w:numPr>
        <w:autoSpaceDE w:val="0"/>
        <w:autoSpaceDN w:val="0"/>
        <w:adjustRightInd w:val="0"/>
        <w:ind w:left="709" w:hanging="283"/>
        <w:jc w:val="both"/>
        <w:rPr>
          <w:rFonts w:asciiTheme="minorHAnsi" w:hAnsiTheme="minorHAnsi" w:cstheme="minorHAnsi"/>
          <w:sz w:val="18"/>
          <w:szCs w:val="18"/>
        </w:rPr>
      </w:pPr>
      <w:r w:rsidRPr="009A1095">
        <w:rPr>
          <w:rFonts w:asciiTheme="minorHAnsi" w:hAnsiTheme="minorHAnsi" w:cstheme="minorHAnsi"/>
          <w:sz w:val="18"/>
          <w:szCs w:val="18"/>
        </w:rPr>
        <w:t>W przypadku dokonania bezpośredniej zapłaty podwykonawcy lub dalszemu podwykonawcy, o których mowa w pkt b), Zamawiający potrąca kwotę wypłaconego wynagrodzenia z wynagrodzenia należnego Wykonawcy.</w:t>
      </w:r>
    </w:p>
    <w:p w14:paraId="26A888AD" w14:textId="77777777" w:rsidR="009A1095" w:rsidRPr="009A1095" w:rsidRDefault="009A1095" w:rsidP="009A1095">
      <w:pPr>
        <w:pStyle w:val="w2zmart"/>
        <w:numPr>
          <w:ilvl w:val="1"/>
          <w:numId w:val="133"/>
        </w:numPr>
        <w:tabs>
          <w:tab w:val="left" w:pos="567"/>
        </w:tabs>
        <w:spacing w:before="0" w:beforeAutospacing="0" w:after="0" w:afterAutospacing="0"/>
        <w:jc w:val="both"/>
        <w:rPr>
          <w:rFonts w:asciiTheme="minorHAnsi" w:hAnsiTheme="minorHAnsi" w:cstheme="minorHAnsi"/>
          <w:sz w:val="18"/>
          <w:szCs w:val="18"/>
        </w:rPr>
      </w:pPr>
      <w:r w:rsidRPr="009A1095">
        <w:rPr>
          <w:rFonts w:asciiTheme="minorHAnsi" w:hAnsiTheme="minorHAnsi" w:cstheme="minorHAnsi"/>
          <w:sz w:val="18"/>
          <w:szCs w:val="18"/>
        </w:rPr>
        <w:t>Kary umowne:</w:t>
      </w:r>
    </w:p>
    <w:p w14:paraId="2A900D32" w14:textId="77777777" w:rsidR="009A1095" w:rsidRPr="009A1095" w:rsidRDefault="009A1095" w:rsidP="009A1095">
      <w:pPr>
        <w:pStyle w:val="Bezodstpw"/>
        <w:ind w:firstLine="426"/>
        <w:jc w:val="both"/>
        <w:rPr>
          <w:rFonts w:asciiTheme="minorHAnsi" w:hAnsiTheme="minorHAnsi" w:cstheme="minorHAnsi"/>
          <w:sz w:val="18"/>
          <w:szCs w:val="18"/>
        </w:rPr>
      </w:pPr>
      <w:r w:rsidRPr="009A1095">
        <w:rPr>
          <w:rFonts w:asciiTheme="minorHAnsi" w:hAnsiTheme="minorHAnsi" w:cstheme="minorHAnsi"/>
          <w:sz w:val="18"/>
          <w:szCs w:val="18"/>
        </w:rPr>
        <w:t>Strony postanawiają, że podstawową forma odszkodowania są kary umowne.</w:t>
      </w:r>
    </w:p>
    <w:p w14:paraId="7357016A" w14:textId="77777777" w:rsidR="009A1095" w:rsidRPr="009A1095" w:rsidRDefault="009A1095" w:rsidP="009A1095">
      <w:pPr>
        <w:pStyle w:val="Bezodstpw"/>
        <w:numPr>
          <w:ilvl w:val="0"/>
          <w:numId w:val="136"/>
        </w:numPr>
        <w:ind w:left="709" w:hanging="283"/>
        <w:jc w:val="both"/>
        <w:rPr>
          <w:rFonts w:asciiTheme="minorHAnsi" w:hAnsiTheme="minorHAnsi" w:cstheme="minorHAnsi"/>
          <w:sz w:val="18"/>
          <w:szCs w:val="18"/>
        </w:rPr>
      </w:pPr>
      <w:r w:rsidRPr="009A1095">
        <w:rPr>
          <w:rFonts w:asciiTheme="minorHAnsi" w:hAnsiTheme="minorHAnsi" w:cstheme="minorHAnsi"/>
          <w:sz w:val="18"/>
          <w:szCs w:val="18"/>
        </w:rPr>
        <w:t>Wykonawca płaci Zamawiającemu kary umowne:</w:t>
      </w:r>
    </w:p>
    <w:p w14:paraId="6BDE3FEF" w14:textId="77777777" w:rsidR="009A1095" w:rsidRPr="009A1095" w:rsidRDefault="009A1095" w:rsidP="009A1095">
      <w:pPr>
        <w:pStyle w:val="Bezodstpw"/>
        <w:tabs>
          <w:tab w:val="left" w:pos="851"/>
        </w:tabs>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z tytułu braku zapłaty wynagrodzenia należnego podwykonawcom lub dalszym podwykonawcom w wysokości 5% wartości wynagrodzenia brutto należnego podwykonawcom lub dalszym podwykonawcom,</w:t>
      </w:r>
    </w:p>
    <w:p w14:paraId="48479A8D" w14:textId="77777777" w:rsidR="009A1095" w:rsidRPr="009A1095" w:rsidRDefault="009A1095" w:rsidP="009A1095">
      <w:pPr>
        <w:pStyle w:val="Bezodstpw"/>
        <w:tabs>
          <w:tab w:val="left" w:pos="851"/>
        </w:tabs>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z tytułu nieterminowej zapłaty wynagrodzenia należnego podwykonawcom lub dalszym podwykonawcom w wysokości 0,01% wartości wynagrodzenia brutto należnego podwykonawcom lub dalszym podwykonawcom za każdy dzień przekroczenia terminu,</w:t>
      </w:r>
    </w:p>
    <w:p w14:paraId="7E00EE42" w14:textId="77777777" w:rsidR="009A1095" w:rsidRPr="009A1095" w:rsidRDefault="009A1095" w:rsidP="009A1095">
      <w:pPr>
        <w:pStyle w:val="Bezodstpw"/>
        <w:tabs>
          <w:tab w:val="left" w:pos="851"/>
        </w:tabs>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z tytułu nieprzedłożenia do zaakceptowania projektu umowy o podwykonawstwo, której przedmiotem są prace projektowe i roboty budowlane lub projektu jej zmiany w wysokości 0,01% wartości wynagrodzenia brutto wymienionej w § 1 ust. 3 lit. a) i / lub lit. b),</w:t>
      </w:r>
    </w:p>
    <w:p w14:paraId="04C14E6B" w14:textId="77777777" w:rsidR="009A1095" w:rsidRPr="009A1095" w:rsidRDefault="009A1095" w:rsidP="009A1095">
      <w:pPr>
        <w:pStyle w:val="Bezodstpw"/>
        <w:tabs>
          <w:tab w:val="left" w:pos="851"/>
        </w:tabs>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z tytułu nieprzedłożenia w terminie do 7 dni od daty podpisania umowy z podwykonawcą, poświadczonej za zgodność z oryginałem kopii umowy o podwykonawstwo lub jej zmiany w wysokości 0,01% wartości wynagrodzenia brutto wymienionej w § 1 ust. 3 lit. a) i / lub lit. b),</w:t>
      </w:r>
    </w:p>
    <w:p w14:paraId="06EA1CD7" w14:textId="77777777" w:rsidR="009A1095" w:rsidRPr="009A1095" w:rsidRDefault="009A1095" w:rsidP="009A1095">
      <w:pPr>
        <w:pStyle w:val="Bezodstpw"/>
        <w:tabs>
          <w:tab w:val="left" w:pos="851"/>
        </w:tabs>
        <w:ind w:left="851" w:hanging="142"/>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z tytułu braku zmiany umowy o podwykonawstwo, do której Zamawiający zgłosił pisemny sprzeciw w zakresie terminu zapłaty w wysokości 0,01% wartości wynagrodzenia brutto określonego w umowie o podwykonawstwo.</w:t>
      </w:r>
    </w:p>
    <w:p w14:paraId="5E611FE6" w14:textId="77777777" w:rsidR="009A1095" w:rsidRPr="009A1095" w:rsidRDefault="009A1095" w:rsidP="009A1095">
      <w:pPr>
        <w:pStyle w:val="Bezodstpw"/>
        <w:numPr>
          <w:ilvl w:val="0"/>
          <w:numId w:val="136"/>
        </w:numPr>
        <w:ind w:left="709" w:hanging="283"/>
        <w:jc w:val="both"/>
        <w:rPr>
          <w:rFonts w:asciiTheme="minorHAnsi" w:hAnsiTheme="minorHAnsi" w:cstheme="minorHAnsi"/>
          <w:sz w:val="18"/>
          <w:szCs w:val="18"/>
        </w:rPr>
      </w:pPr>
      <w:r w:rsidRPr="009A1095">
        <w:rPr>
          <w:rFonts w:asciiTheme="minorHAnsi" w:hAnsiTheme="minorHAnsi" w:cstheme="minorHAnsi"/>
          <w:sz w:val="18"/>
          <w:szCs w:val="18"/>
        </w:rPr>
        <w:t>Wykonawca oświadcza, że wyraża zgodę na potrącenie naliczonych kar umownych, z wynagrodzenia za wykonanie przedmiotu umowy.</w:t>
      </w:r>
    </w:p>
    <w:p w14:paraId="4F119272" w14:textId="77777777" w:rsidR="009A1095" w:rsidRPr="009A1095" w:rsidRDefault="009A1095" w:rsidP="009A1095">
      <w:pPr>
        <w:pStyle w:val="w2zmart"/>
        <w:numPr>
          <w:ilvl w:val="1"/>
          <w:numId w:val="133"/>
        </w:numPr>
        <w:tabs>
          <w:tab w:val="left" w:pos="567"/>
        </w:tabs>
        <w:spacing w:before="0" w:beforeAutospacing="0" w:after="0" w:afterAutospacing="0"/>
        <w:jc w:val="both"/>
        <w:rPr>
          <w:rFonts w:asciiTheme="minorHAnsi" w:hAnsiTheme="minorHAnsi" w:cstheme="minorHAnsi"/>
          <w:sz w:val="18"/>
          <w:szCs w:val="18"/>
        </w:rPr>
      </w:pPr>
      <w:r w:rsidRPr="009A1095">
        <w:rPr>
          <w:rFonts w:asciiTheme="minorHAnsi" w:hAnsiTheme="minorHAnsi" w:cstheme="minorHAnsi"/>
          <w:sz w:val="18"/>
          <w:szCs w:val="18"/>
        </w:rPr>
        <w:t>Odstąpienie od umowy:</w:t>
      </w:r>
    </w:p>
    <w:p w14:paraId="702BFBB9" w14:textId="77777777" w:rsidR="009A1095" w:rsidRPr="009A1095" w:rsidRDefault="009A1095" w:rsidP="009A1095">
      <w:pPr>
        <w:autoSpaceDE w:val="0"/>
        <w:autoSpaceDN w:val="0"/>
        <w:adjustRightInd w:val="0"/>
        <w:ind w:left="426"/>
        <w:jc w:val="both"/>
        <w:rPr>
          <w:rFonts w:asciiTheme="minorHAnsi" w:hAnsiTheme="minorHAnsi" w:cstheme="minorHAnsi"/>
          <w:sz w:val="18"/>
          <w:szCs w:val="18"/>
        </w:rPr>
      </w:pPr>
      <w:r w:rsidRPr="009A1095">
        <w:rPr>
          <w:rFonts w:asciiTheme="minorHAnsi" w:hAnsiTheme="minorHAnsi" w:cstheme="minorHAnsi"/>
          <w:sz w:val="18"/>
          <w:szCs w:val="18"/>
        </w:rPr>
        <w:t>Zamawiający może, w terminie do 30 dni od zaistnienia niżej wymienionych okoliczności, odstąpić od umowy z Wykonawcą, jeżeli:</w:t>
      </w:r>
    </w:p>
    <w:p w14:paraId="6264E004" w14:textId="77777777" w:rsidR="009A1095" w:rsidRPr="009A1095" w:rsidRDefault="009A1095" w:rsidP="009A1095">
      <w:pPr>
        <w:numPr>
          <w:ilvl w:val="0"/>
          <w:numId w:val="137"/>
        </w:numPr>
        <w:autoSpaceDE w:val="0"/>
        <w:autoSpaceDN w:val="0"/>
        <w:adjustRightInd w:val="0"/>
        <w:ind w:left="709" w:hanging="283"/>
        <w:jc w:val="both"/>
        <w:rPr>
          <w:rFonts w:asciiTheme="minorHAnsi" w:hAnsiTheme="minorHAnsi" w:cstheme="minorHAnsi"/>
          <w:sz w:val="18"/>
          <w:szCs w:val="18"/>
        </w:rPr>
      </w:pPr>
      <w:r w:rsidRPr="009A1095">
        <w:rPr>
          <w:rFonts w:asciiTheme="minorHAnsi" w:hAnsiTheme="minorHAnsi" w:cstheme="minorHAnsi"/>
          <w:sz w:val="18"/>
          <w:szCs w:val="18"/>
        </w:rPr>
        <w:t>zaistnieje konieczność dwukrotnego dokonywania bezpośredniej zapłaty podwykonawcy lub dalszemu podwykonawcy, o których mowa w ust. 3.2. pkt b),</w:t>
      </w:r>
    </w:p>
    <w:p w14:paraId="52F2E460" w14:textId="77777777" w:rsidR="009A1095" w:rsidRPr="009A1095" w:rsidRDefault="009A1095" w:rsidP="009A1095">
      <w:pPr>
        <w:numPr>
          <w:ilvl w:val="0"/>
          <w:numId w:val="137"/>
        </w:numPr>
        <w:autoSpaceDE w:val="0"/>
        <w:autoSpaceDN w:val="0"/>
        <w:adjustRightInd w:val="0"/>
        <w:ind w:left="709" w:hanging="283"/>
        <w:jc w:val="both"/>
        <w:rPr>
          <w:rFonts w:asciiTheme="minorHAnsi" w:hAnsiTheme="minorHAnsi" w:cstheme="minorHAnsi"/>
          <w:sz w:val="18"/>
          <w:szCs w:val="18"/>
        </w:rPr>
      </w:pPr>
      <w:r w:rsidRPr="009A1095">
        <w:rPr>
          <w:rFonts w:asciiTheme="minorHAnsi" w:hAnsiTheme="minorHAnsi" w:cstheme="minorHAnsi"/>
          <w:sz w:val="18"/>
          <w:szCs w:val="18"/>
        </w:rPr>
        <w:t>zaistnieje konieczność dokonania dwóch bezpośrednich zapłat na sumę większą niż 5% wartości umowy w sprawie zamówienia publicznego.</w:t>
      </w:r>
    </w:p>
    <w:p w14:paraId="4B30186E" w14:textId="77777777" w:rsidR="009A1095" w:rsidRPr="009A1095" w:rsidRDefault="009A1095" w:rsidP="009A1095">
      <w:pPr>
        <w:pStyle w:val="w2zmart"/>
        <w:numPr>
          <w:ilvl w:val="1"/>
          <w:numId w:val="133"/>
        </w:numPr>
        <w:tabs>
          <w:tab w:val="left" w:pos="567"/>
        </w:tabs>
        <w:spacing w:before="0" w:beforeAutospacing="0" w:after="0" w:afterAutospacing="0"/>
        <w:jc w:val="both"/>
        <w:rPr>
          <w:rFonts w:asciiTheme="minorHAnsi" w:hAnsiTheme="minorHAnsi" w:cstheme="minorHAnsi"/>
          <w:sz w:val="18"/>
          <w:szCs w:val="18"/>
        </w:rPr>
      </w:pPr>
      <w:r w:rsidRPr="009A1095">
        <w:rPr>
          <w:rFonts w:asciiTheme="minorHAnsi" w:hAnsiTheme="minorHAnsi" w:cstheme="minorHAnsi"/>
          <w:sz w:val="18"/>
          <w:szCs w:val="18"/>
        </w:rPr>
        <w:t xml:space="preserve">Zlecenie części prac podwykonawcy(com)* nie zmienia zobowiązań </w:t>
      </w:r>
      <w:r w:rsidRPr="009A1095">
        <w:rPr>
          <w:rFonts w:asciiTheme="minorHAnsi" w:hAnsiTheme="minorHAnsi" w:cstheme="minorHAnsi"/>
          <w:iCs/>
          <w:sz w:val="18"/>
          <w:szCs w:val="18"/>
        </w:rPr>
        <w:t>Wykonawcy</w:t>
      </w:r>
      <w:r w:rsidRPr="009A1095">
        <w:rPr>
          <w:rFonts w:asciiTheme="minorHAnsi" w:hAnsiTheme="minorHAnsi" w:cstheme="minorHAnsi"/>
          <w:sz w:val="18"/>
          <w:szCs w:val="18"/>
        </w:rPr>
        <w:t xml:space="preserve"> wobec </w:t>
      </w:r>
      <w:r w:rsidRPr="009A1095">
        <w:rPr>
          <w:rFonts w:asciiTheme="minorHAnsi" w:hAnsiTheme="minorHAnsi" w:cstheme="minorHAnsi"/>
          <w:iCs/>
          <w:sz w:val="18"/>
          <w:szCs w:val="18"/>
        </w:rPr>
        <w:t xml:space="preserve">Zamawiającego </w:t>
      </w:r>
      <w:r w:rsidRPr="009A1095">
        <w:rPr>
          <w:rFonts w:asciiTheme="minorHAnsi" w:hAnsiTheme="minorHAnsi" w:cstheme="minorHAnsi"/>
          <w:sz w:val="18"/>
          <w:szCs w:val="18"/>
        </w:rPr>
        <w:t>do wykonania prac powierzonych podwykonawcy(com)*.</w:t>
      </w:r>
    </w:p>
    <w:p w14:paraId="0F2620D6" w14:textId="77777777" w:rsidR="009A1095" w:rsidRPr="009A1095" w:rsidRDefault="009A1095" w:rsidP="009A1095">
      <w:pPr>
        <w:pStyle w:val="w2zmart"/>
        <w:numPr>
          <w:ilvl w:val="1"/>
          <w:numId w:val="133"/>
        </w:numPr>
        <w:tabs>
          <w:tab w:val="left" w:pos="567"/>
        </w:tabs>
        <w:spacing w:before="0" w:beforeAutospacing="0" w:after="0" w:afterAutospacing="0"/>
        <w:jc w:val="both"/>
        <w:rPr>
          <w:rFonts w:asciiTheme="minorHAnsi" w:hAnsiTheme="minorHAnsi" w:cstheme="minorHAnsi"/>
          <w:sz w:val="18"/>
          <w:szCs w:val="18"/>
        </w:rPr>
      </w:pPr>
      <w:r w:rsidRPr="009A1095">
        <w:rPr>
          <w:rFonts w:asciiTheme="minorHAnsi" w:hAnsiTheme="minorHAnsi" w:cstheme="minorHAnsi"/>
          <w:iCs/>
          <w:sz w:val="18"/>
          <w:szCs w:val="18"/>
        </w:rPr>
        <w:t>Wykonawca</w:t>
      </w:r>
      <w:r w:rsidRPr="009A1095">
        <w:rPr>
          <w:rFonts w:asciiTheme="minorHAnsi" w:hAnsiTheme="minorHAnsi" w:cstheme="minorHAnsi"/>
          <w:sz w:val="18"/>
          <w:szCs w:val="18"/>
        </w:rPr>
        <w:t xml:space="preserve"> jest odpowiedzialny za działania lub zaniechania podwykonawcy(</w:t>
      </w:r>
      <w:proofErr w:type="spellStart"/>
      <w:r w:rsidRPr="009A1095">
        <w:rPr>
          <w:rFonts w:asciiTheme="minorHAnsi" w:hAnsiTheme="minorHAnsi" w:cstheme="minorHAnsi"/>
          <w:sz w:val="18"/>
          <w:szCs w:val="18"/>
        </w:rPr>
        <w:t>ców</w:t>
      </w:r>
      <w:proofErr w:type="spellEnd"/>
      <w:r w:rsidRPr="009A1095">
        <w:rPr>
          <w:rFonts w:asciiTheme="minorHAnsi" w:hAnsiTheme="minorHAnsi" w:cstheme="minorHAnsi"/>
          <w:sz w:val="18"/>
          <w:szCs w:val="18"/>
        </w:rPr>
        <w:t>)*, jak za działania lub zaniechania własne.</w:t>
      </w:r>
    </w:p>
    <w:p w14:paraId="44C6624C" w14:textId="77777777" w:rsidR="009A1095" w:rsidRPr="009A1095" w:rsidRDefault="009A1095" w:rsidP="009A1095">
      <w:pPr>
        <w:pStyle w:val="w2zmart"/>
        <w:numPr>
          <w:ilvl w:val="1"/>
          <w:numId w:val="133"/>
        </w:numPr>
        <w:tabs>
          <w:tab w:val="left" w:pos="567"/>
        </w:tabs>
        <w:spacing w:before="0" w:beforeAutospacing="0" w:after="0" w:afterAutospacing="0"/>
        <w:jc w:val="both"/>
        <w:rPr>
          <w:rFonts w:asciiTheme="minorHAnsi" w:hAnsiTheme="minorHAnsi" w:cstheme="minorHAnsi"/>
          <w:sz w:val="18"/>
          <w:szCs w:val="18"/>
        </w:rPr>
      </w:pPr>
      <w:r w:rsidRPr="009A1095">
        <w:rPr>
          <w:rFonts w:asciiTheme="minorHAnsi" w:hAnsiTheme="minorHAnsi" w:cstheme="minorHAnsi"/>
          <w:sz w:val="18"/>
          <w:szCs w:val="18"/>
        </w:rPr>
        <w:t>Wykonawca jest zobowiązany do należytego wykonywania umowy zawartej przez siebie z podwykonawcą.</w:t>
      </w:r>
    </w:p>
    <w:p w14:paraId="09B5CC10" w14:textId="77777777" w:rsidR="009A1095" w:rsidRPr="009A1095" w:rsidRDefault="009A1095" w:rsidP="009A1095">
      <w:pPr>
        <w:pStyle w:val="w2zmart"/>
        <w:numPr>
          <w:ilvl w:val="1"/>
          <w:numId w:val="133"/>
        </w:numPr>
        <w:tabs>
          <w:tab w:val="left" w:pos="567"/>
        </w:tabs>
        <w:spacing w:before="0" w:beforeAutospacing="0" w:after="0" w:afterAutospacing="0"/>
        <w:jc w:val="both"/>
        <w:rPr>
          <w:rFonts w:asciiTheme="minorHAnsi" w:hAnsiTheme="minorHAnsi" w:cstheme="minorHAnsi"/>
          <w:sz w:val="18"/>
          <w:szCs w:val="18"/>
        </w:rPr>
      </w:pPr>
      <w:r w:rsidRPr="009A1095">
        <w:rPr>
          <w:rFonts w:asciiTheme="minorHAnsi" w:hAnsiTheme="minorHAnsi" w:cstheme="minorHAnsi"/>
          <w:sz w:val="18"/>
          <w:szCs w:val="18"/>
        </w:rPr>
        <w:t>Na roboty wykonane przez podwykonawców gwarancji i rękojmi udziela Wykonawca.</w:t>
      </w:r>
    </w:p>
    <w:p w14:paraId="1E623C1C" w14:textId="77777777" w:rsidR="009A1095" w:rsidRPr="009A1095" w:rsidRDefault="009A1095" w:rsidP="009A1095">
      <w:pPr>
        <w:pStyle w:val="w2zmart"/>
        <w:numPr>
          <w:ilvl w:val="1"/>
          <w:numId w:val="133"/>
        </w:numPr>
        <w:tabs>
          <w:tab w:val="left" w:pos="567"/>
        </w:tabs>
        <w:spacing w:before="0" w:beforeAutospacing="0" w:after="0" w:afterAutospacing="0"/>
        <w:jc w:val="both"/>
        <w:rPr>
          <w:rFonts w:asciiTheme="minorHAnsi" w:hAnsiTheme="minorHAnsi" w:cstheme="minorHAnsi"/>
          <w:sz w:val="18"/>
          <w:szCs w:val="18"/>
        </w:rPr>
      </w:pPr>
      <w:r w:rsidRPr="009A1095">
        <w:rPr>
          <w:rFonts w:asciiTheme="minorHAnsi" w:hAnsiTheme="minorHAnsi" w:cstheme="minorHAnsi"/>
          <w:sz w:val="18"/>
          <w:szCs w:val="18"/>
        </w:rPr>
        <w:t xml:space="preserve">Zgodnie z art. 439 ust. 5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 w przypadku zmiany wartości umowy na podstawie § 14 ust. 2.3. lit. i) niniejszej umowy, Wykonawca zobowiązany jest do zmiany umowy z Podwykonawcą w zakresie zmiany wartości wynagrodzenia przysługującego Podwykonawcy.</w:t>
      </w:r>
    </w:p>
    <w:p w14:paraId="39A8BDC9"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lastRenderedPageBreak/>
        <w:t>§ 3</w:t>
      </w:r>
      <w:r w:rsidRPr="009A1095">
        <w:rPr>
          <w:rFonts w:asciiTheme="minorHAnsi" w:hAnsiTheme="minorHAnsi" w:cstheme="minorHAnsi"/>
          <w:b/>
          <w:sz w:val="18"/>
          <w:szCs w:val="18"/>
        </w:rPr>
        <w:br/>
        <w:t>TERMIN I HARMONOGRAM REALIZACJI ZAMÓWIENIA</w:t>
      </w:r>
    </w:p>
    <w:p w14:paraId="1985AA07" w14:textId="77777777" w:rsidR="009A1095" w:rsidRPr="009A1095" w:rsidRDefault="009A1095" w:rsidP="009A1095">
      <w:pPr>
        <w:pStyle w:val="Akapitzlist"/>
        <w:widowControl w:val="0"/>
        <w:numPr>
          <w:ilvl w:val="0"/>
          <w:numId w:val="138"/>
        </w:numPr>
        <w:shd w:val="clear" w:color="auto" w:fill="FFFFFF"/>
        <w:autoSpaceDE w:val="0"/>
        <w:autoSpaceDN w:val="0"/>
        <w:adjustRightInd w:val="0"/>
        <w:spacing w:line="240" w:lineRule="auto"/>
        <w:ind w:left="284" w:hanging="284"/>
        <w:jc w:val="both"/>
        <w:rPr>
          <w:rFonts w:asciiTheme="minorHAnsi" w:hAnsiTheme="minorHAnsi" w:cstheme="minorHAnsi"/>
          <w:sz w:val="18"/>
          <w:szCs w:val="18"/>
        </w:rPr>
      </w:pPr>
      <w:r w:rsidRPr="009A1095">
        <w:rPr>
          <w:rFonts w:asciiTheme="minorHAnsi" w:hAnsiTheme="minorHAnsi" w:cstheme="minorHAnsi"/>
          <w:sz w:val="18"/>
          <w:szCs w:val="18"/>
        </w:rPr>
        <w:t xml:space="preserve">Wykonawca zobowiązuje się do wykonania zamówienia zgodnie z warunkami określonymi przez Zamawiającego w SWZ, w opisie przedmiotu zamówienia  w terminie: </w:t>
      </w:r>
      <w:r w:rsidRPr="009A1095">
        <w:rPr>
          <w:rFonts w:asciiTheme="minorHAnsi" w:hAnsiTheme="minorHAnsi" w:cstheme="minorHAnsi"/>
          <w:sz w:val="18"/>
          <w:szCs w:val="18"/>
          <w:u w:val="single"/>
        </w:rPr>
        <w:t xml:space="preserve"> ……….tygodni od dnia podpisania umowy.</w:t>
      </w:r>
    </w:p>
    <w:p w14:paraId="37D8987F" w14:textId="77777777" w:rsidR="009A1095" w:rsidRPr="009A1095" w:rsidRDefault="009A1095" w:rsidP="009A1095">
      <w:pPr>
        <w:pStyle w:val="Akapitzlist"/>
        <w:widowControl w:val="0"/>
        <w:numPr>
          <w:ilvl w:val="0"/>
          <w:numId w:val="138"/>
        </w:numPr>
        <w:shd w:val="clear" w:color="auto" w:fill="FFFFFF"/>
        <w:autoSpaceDE w:val="0"/>
        <w:autoSpaceDN w:val="0"/>
        <w:adjustRightInd w:val="0"/>
        <w:spacing w:line="240" w:lineRule="auto"/>
        <w:ind w:left="284" w:hanging="284"/>
        <w:jc w:val="both"/>
        <w:rPr>
          <w:rFonts w:asciiTheme="minorHAnsi" w:hAnsiTheme="minorHAnsi" w:cstheme="minorHAnsi"/>
          <w:sz w:val="18"/>
          <w:szCs w:val="18"/>
        </w:rPr>
      </w:pPr>
      <w:r w:rsidRPr="009A1095">
        <w:rPr>
          <w:rFonts w:asciiTheme="minorHAnsi" w:hAnsiTheme="minorHAnsi" w:cstheme="minorHAnsi"/>
          <w:sz w:val="18"/>
          <w:szCs w:val="18"/>
        </w:rPr>
        <w:t>Wykonawca jest zobowiązany w terminie do 2 dni od dnia podpisania umowy dokonać pomiaru okien podlegających wymianie.</w:t>
      </w:r>
    </w:p>
    <w:p w14:paraId="0B5F24B2"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4</w:t>
      </w:r>
      <w:r w:rsidRPr="009A1095">
        <w:rPr>
          <w:rFonts w:asciiTheme="minorHAnsi" w:hAnsiTheme="minorHAnsi" w:cstheme="minorHAnsi"/>
          <w:b/>
          <w:sz w:val="18"/>
          <w:szCs w:val="18"/>
        </w:rPr>
        <w:br/>
        <w:t>OSOBY ODPOWIEDZIALNE ZA REALIZACJĘ UMOWY</w:t>
      </w:r>
    </w:p>
    <w:p w14:paraId="5C0F6AFF" w14:textId="77777777" w:rsidR="009A1095" w:rsidRPr="009A1095" w:rsidRDefault="009A1095" w:rsidP="009A1095">
      <w:pPr>
        <w:numPr>
          <w:ilvl w:val="0"/>
          <w:numId w:val="139"/>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 xml:space="preserve">W sprawach technicznych i organizacyjnych w imieniu Zamawiającego uprawniony do nadzorowania prac jest: </w:t>
      </w:r>
      <w:r w:rsidRPr="009A1095">
        <w:rPr>
          <w:rFonts w:asciiTheme="minorHAnsi" w:hAnsiTheme="minorHAnsi" w:cstheme="minorHAnsi"/>
          <w:i/>
          <w:iCs/>
          <w:sz w:val="18"/>
          <w:szCs w:val="18"/>
        </w:rPr>
        <w:t>(imię i nazwisko), tel. ………………………., e-mail: …………………………….</w:t>
      </w:r>
    </w:p>
    <w:p w14:paraId="5688AA87" w14:textId="77777777" w:rsidR="009A1095" w:rsidRPr="009A1095" w:rsidRDefault="009A1095" w:rsidP="009A1095">
      <w:pPr>
        <w:numPr>
          <w:ilvl w:val="0"/>
          <w:numId w:val="139"/>
        </w:numPr>
        <w:autoSpaceDE w:val="0"/>
        <w:autoSpaceDN w:val="0"/>
        <w:adjustRightInd w:val="0"/>
        <w:ind w:left="284" w:hanging="284"/>
        <w:jc w:val="both"/>
        <w:rPr>
          <w:rFonts w:asciiTheme="minorHAnsi" w:hAnsiTheme="minorHAnsi" w:cstheme="minorHAnsi"/>
          <w:b/>
          <w:sz w:val="18"/>
          <w:szCs w:val="18"/>
        </w:rPr>
      </w:pPr>
      <w:r w:rsidRPr="009A1095">
        <w:rPr>
          <w:rFonts w:asciiTheme="minorHAnsi" w:hAnsiTheme="minorHAnsi" w:cstheme="minorHAnsi"/>
          <w:sz w:val="18"/>
          <w:szCs w:val="18"/>
        </w:rPr>
        <w:t>Zamawiający zastrzega sobie prawo zmiany osoby wskazanej w ust. 1. O dokonaniu zmiany Zamawiający powiadomi na piśmie Wykonawcę na 3 dni przed jej dokonaniem.</w:t>
      </w:r>
    </w:p>
    <w:p w14:paraId="5402DA7A" w14:textId="77777777" w:rsidR="009A1095" w:rsidRPr="009A1095" w:rsidRDefault="009A1095" w:rsidP="009A1095">
      <w:pPr>
        <w:numPr>
          <w:ilvl w:val="0"/>
          <w:numId w:val="139"/>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Wykonawca ustanawia:</w:t>
      </w:r>
    </w:p>
    <w:p w14:paraId="0C846792" w14:textId="77777777" w:rsidR="009A1095" w:rsidRPr="009A1095" w:rsidRDefault="009A1095" w:rsidP="009A1095">
      <w:pPr>
        <w:autoSpaceDE w:val="0"/>
        <w:autoSpaceDN w:val="0"/>
        <w:adjustRightInd w:val="0"/>
        <w:ind w:left="284"/>
        <w:jc w:val="both"/>
        <w:rPr>
          <w:rFonts w:asciiTheme="minorHAnsi" w:hAnsiTheme="minorHAnsi" w:cstheme="minorHAnsi"/>
          <w:sz w:val="18"/>
          <w:szCs w:val="18"/>
        </w:rPr>
      </w:pPr>
      <w:r w:rsidRPr="009A1095">
        <w:rPr>
          <w:rFonts w:asciiTheme="minorHAnsi" w:hAnsiTheme="minorHAnsi" w:cstheme="minorHAnsi"/>
          <w:sz w:val="18"/>
          <w:szCs w:val="18"/>
        </w:rPr>
        <w:t>W sprawach technicznych i organizacyjnych w imieniu Wykonawcy uprawniony do nadzorowania prac jest:</w:t>
      </w:r>
    </w:p>
    <w:p w14:paraId="4E85F912" w14:textId="77777777" w:rsidR="009A1095" w:rsidRPr="009A1095" w:rsidRDefault="009A1095" w:rsidP="009A1095">
      <w:pPr>
        <w:autoSpaceDE w:val="0"/>
        <w:autoSpaceDN w:val="0"/>
        <w:adjustRightInd w:val="0"/>
        <w:ind w:left="284"/>
        <w:jc w:val="both"/>
        <w:rPr>
          <w:rFonts w:asciiTheme="minorHAnsi" w:hAnsiTheme="minorHAnsi" w:cstheme="minorHAnsi"/>
          <w:i/>
          <w:iCs/>
          <w:sz w:val="18"/>
          <w:szCs w:val="18"/>
        </w:rPr>
      </w:pPr>
      <w:r w:rsidRPr="009A1095">
        <w:rPr>
          <w:rFonts w:asciiTheme="minorHAnsi" w:hAnsiTheme="minorHAnsi" w:cstheme="minorHAnsi"/>
          <w:sz w:val="18"/>
          <w:szCs w:val="18"/>
        </w:rPr>
        <w:t>Kierownik Budowy</w:t>
      </w:r>
      <w:r w:rsidRPr="009A1095">
        <w:rPr>
          <w:rFonts w:asciiTheme="minorHAnsi" w:hAnsiTheme="minorHAnsi" w:cstheme="minorHAnsi"/>
          <w:i/>
          <w:iCs/>
          <w:sz w:val="18"/>
          <w:szCs w:val="18"/>
        </w:rPr>
        <w:t>: (imię i nazwisko), tel. ………………………., e-mail: …………………………….</w:t>
      </w:r>
    </w:p>
    <w:p w14:paraId="04B107C0" w14:textId="77777777" w:rsidR="009A1095" w:rsidRPr="009A1095" w:rsidRDefault="009A1095" w:rsidP="009A1095">
      <w:pPr>
        <w:numPr>
          <w:ilvl w:val="0"/>
          <w:numId w:val="139"/>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Osoby wskazane w ust. 1 i 3 będą działać w granicach umocowania określonego w ustawie Prawo budowlane.</w:t>
      </w:r>
    </w:p>
    <w:p w14:paraId="16830CEC" w14:textId="77777777" w:rsidR="009A1095" w:rsidRPr="009A1095" w:rsidRDefault="009A1095" w:rsidP="009A1095">
      <w:pPr>
        <w:numPr>
          <w:ilvl w:val="0"/>
          <w:numId w:val="139"/>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Wykonawca musi przedłożyć Zamawiającemu propozycje zmiany, o której mowa w ust. 4 nie później niż 2 dni przed planowanym wykorzystaniem do kierowania budową innej osoby. Jakakolwiek przerwa w realizacji przedmiotu umowy wynikająca z braku kierownictwa budowy będzie traktowana jako przerwa wynikła z przyczyn zależnych od Wykonawcy i nie może stanowić podstawy do zmiany terminu zakończenia robót.</w:t>
      </w:r>
    </w:p>
    <w:p w14:paraId="3C9367BE"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5</w:t>
      </w:r>
      <w:r w:rsidRPr="009A1095">
        <w:rPr>
          <w:rFonts w:asciiTheme="minorHAnsi" w:hAnsiTheme="minorHAnsi" w:cstheme="minorHAnsi"/>
          <w:b/>
          <w:sz w:val="18"/>
          <w:szCs w:val="18"/>
        </w:rPr>
        <w:br/>
        <w:t>ZATRUDNIENIE OSÓB NA PODSTAWIE UMOWY O PRACĘ</w:t>
      </w:r>
    </w:p>
    <w:p w14:paraId="7DFFABBA" w14:textId="77777777" w:rsidR="009A1095" w:rsidRPr="009A1095" w:rsidRDefault="009A1095" w:rsidP="009A1095">
      <w:pPr>
        <w:numPr>
          <w:ilvl w:val="0"/>
          <w:numId w:val="93"/>
        </w:numPr>
        <w:tabs>
          <w:tab w:val="left" w:pos="284"/>
        </w:tabs>
        <w:ind w:left="284" w:hanging="284"/>
        <w:contextualSpacing/>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Do obowiązków Wykonawcy należy zapewnienie zatrudnienia na podstawie umowy o pracę osób wykonujących wskazane poniżej czynności w trakcie realizacji zamówienia:</w:t>
      </w:r>
    </w:p>
    <w:p w14:paraId="546BF841" w14:textId="77777777" w:rsidR="009A1095" w:rsidRPr="009A1095" w:rsidRDefault="009A1095" w:rsidP="009A1095">
      <w:pPr>
        <w:tabs>
          <w:tab w:val="left" w:pos="284"/>
        </w:tabs>
        <w:ind w:left="284"/>
        <w:contextualSpacing/>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w:t>
      </w:r>
    </w:p>
    <w:p w14:paraId="4D1FAEDA" w14:textId="77777777" w:rsidR="009A1095" w:rsidRPr="009A1095" w:rsidRDefault="009A1095" w:rsidP="009A1095">
      <w:pPr>
        <w:numPr>
          <w:ilvl w:val="0"/>
          <w:numId w:val="93"/>
        </w:numPr>
        <w:tabs>
          <w:tab w:val="left" w:pos="284"/>
        </w:tabs>
        <w:ind w:left="284" w:hanging="284"/>
        <w:contextualSpacing/>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Obowiązek określony w ust. 1 dotyczy także Podwykonawców. Wykonawca jest zobowiązany zawrzeć w każdej umowie o podwykonawstwo stosowne zapisy.</w:t>
      </w:r>
    </w:p>
    <w:p w14:paraId="5383C7D9" w14:textId="77777777" w:rsidR="009A1095" w:rsidRPr="009A1095" w:rsidRDefault="009A1095" w:rsidP="009A1095">
      <w:pPr>
        <w:numPr>
          <w:ilvl w:val="0"/>
          <w:numId w:val="93"/>
        </w:numPr>
        <w:tabs>
          <w:tab w:val="left" w:pos="284"/>
        </w:tabs>
        <w:ind w:left="284" w:hanging="284"/>
        <w:contextualSpacing/>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 xml:space="preserve">Wykonawca zobowiązany jest do dostarczenia Zamawiającemu najpóźniej w dniu przystąpienia do realizacji czynności o jakich mowa w ust. 1 oświadczenia </w:t>
      </w:r>
      <w:r w:rsidRPr="009A1095">
        <w:rPr>
          <w:rFonts w:asciiTheme="minorHAnsi" w:hAnsiTheme="minorHAnsi" w:cstheme="minorHAnsi"/>
          <w:bCs/>
          <w:sz w:val="18"/>
          <w:szCs w:val="18"/>
          <w:lang w:eastAsia="en-US"/>
        </w:rPr>
        <w:t>Wykonawcy lub Podwykonawcy</w:t>
      </w:r>
      <w:r w:rsidRPr="009A1095">
        <w:rPr>
          <w:rFonts w:asciiTheme="minorHAnsi" w:hAnsiTheme="minorHAnsi" w:cstheme="minorHAnsi"/>
          <w:b/>
          <w:sz w:val="18"/>
          <w:szCs w:val="18"/>
          <w:lang w:eastAsia="en-US"/>
        </w:rPr>
        <w:t xml:space="preserve"> </w:t>
      </w:r>
      <w:r w:rsidRPr="009A1095">
        <w:rPr>
          <w:rFonts w:asciiTheme="minorHAnsi" w:hAnsiTheme="minorHAnsi" w:cstheme="minorHAnsi"/>
          <w:sz w:val="18"/>
          <w:szCs w:val="18"/>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196A3D5" w14:textId="77777777" w:rsidR="009A1095" w:rsidRPr="009A1095" w:rsidRDefault="009A1095" w:rsidP="009A1095">
      <w:pPr>
        <w:numPr>
          <w:ilvl w:val="0"/>
          <w:numId w:val="93"/>
        </w:numPr>
        <w:tabs>
          <w:tab w:val="left" w:pos="284"/>
        </w:tabs>
        <w:ind w:left="284" w:hanging="284"/>
        <w:contextualSpacing/>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 xml:space="preserve">Zmiana </w:t>
      </w:r>
      <w:r w:rsidRPr="009A1095">
        <w:rPr>
          <w:rFonts w:asciiTheme="minorHAnsi" w:eastAsia="Cambria" w:hAnsiTheme="minorHAnsi" w:cstheme="minorHAnsi"/>
          <w:sz w:val="18"/>
          <w:szCs w:val="18"/>
          <w:lang w:eastAsia="en-US"/>
        </w:rPr>
        <w:t xml:space="preserve">osób biorących udział w realizacji zamówienia nie wymaga aneksu do umowy. W przypadku dokonania takiej zmiany </w:t>
      </w:r>
      <w:r w:rsidRPr="009A1095">
        <w:rPr>
          <w:rFonts w:asciiTheme="minorHAnsi" w:hAnsiTheme="minorHAnsi" w:cstheme="minorHAnsi"/>
          <w:sz w:val="18"/>
          <w:szCs w:val="18"/>
          <w:lang w:eastAsia="en-US"/>
        </w:rPr>
        <w:t>Wykonawca</w:t>
      </w:r>
      <w:r w:rsidRPr="009A1095">
        <w:rPr>
          <w:rFonts w:asciiTheme="minorHAnsi" w:eastAsia="Cambria" w:hAnsiTheme="minorHAnsi" w:cstheme="minorHAnsi"/>
          <w:sz w:val="18"/>
          <w:szCs w:val="18"/>
          <w:lang w:eastAsia="en-US"/>
        </w:rPr>
        <w:t xml:space="preserve"> przedstawi Zamawiającemu skorygowane oświadczenie.</w:t>
      </w:r>
    </w:p>
    <w:p w14:paraId="0B17C73F" w14:textId="77777777" w:rsidR="009A1095" w:rsidRPr="009A1095" w:rsidRDefault="009A1095" w:rsidP="009A1095">
      <w:pPr>
        <w:numPr>
          <w:ilvl w:val="0"/>
          <w:numId w:val="93"/>
        </w:numPr>
        <w:tabs>
          <w:tab w:val="left" w:pos="284"/>
        </w:tabs>
        <w:ind w:left="284" w:hanging="284"/>
        <w:contextualSpacing/>
        <w:jc w:val="both"/>
        <w:rPr>
          <w:rFonts w:asciiTheme="minorHAnsi" w:hAnsiTheme="minorHAnsi" w:cstheme="minorHAnsi"/>
          <w:b/>
          <w:sz w:val="18"/>
          <w:szCs w:val="18"/>
          <w:lang w:eastAsia="en-US"/>
        </w:rPr>
      </w:pPr>
      <w:r w:rsidRPr="009A1095">
        <w:rPr>
          <w:rFonts w:asciiTheme="minorHAnsi" w:hAnsiTheme="minorHAnsi" w:cstheme="minorHAnsi"/>
          <w:sz w:val="18"/>
          <w:szCs w:val="18"/>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2A437D74" w14:textId="77777777" w:rsidR="009A1095" w:rsidRPr="009A1095" w:rsidRDefault="009A1095" w:rsidP="009A1095">
      <w:pPr>
        <w:numPr>
          <w:ilvl w:val="0"/>
          <w:numId w:val="94"/>
        </w:numPr>
        <w:tabs>
          <w:tab w:val="left" w:pos="567"/>
        </w:tabs>
        <w:ind w:left="567" w:hanging="284"/>
        <w:contextualSpacing/>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żądania oświadczeń i dokumentów w zakresie potwierdzenia spełniania ww. wymogów i dokonywania ich oceny,</w:t>
      </w:r>
    </w:p>
    <w:p w14:paraId="7A3087A4" w14:textId="77777777" w:rsidR="009A1095" w:rsidRPr="009A1095" w:rsidRDefault="009A1095" w:rsidP="009A1095">
      <w:pPr>
        <w:numPr>
          <w:ilvl w:val="0"/>
          <w:numId w:val="94"/>
        </w:numPr>
        <w:tabs>
          <w:tab w:val="left" w:pos="567"/>
        </w:tabs>
        <w:ind w:left="567" w:hanging="284"/>
        <w:contextualSpacing/>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żądania wyjaśnień w przypadku wątpliwości w zakresie potwierdzenia spełniania ww. wymogów,</w:t>
      </w:r>
    </w:p>
    <w:p w14:paraId="32D0A57D" w14:textId="77777777" w:rsidR="009A1095" w:rsidRPr="009A1095" w:rsidRDefault="009A1095" w:rsidP="009A1095">
      <w:pPr>
        <w:numPr>
          <w:ilvl w:val="0"/>
          <w:numId w:val="94"/>
        </w:numPr>
        <w:tabs>
          <w:tab w:val="left" w:pos="567"/>
        </w:tabs>
        <w:ind w:left="567" w:hanging="284"/>
        <w:contextualSpacing/>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przeprowadzania kontroli na miejscu wykonywania świadczenia.</w:t>
      </w:r>
    </w:p>
    <w:p w14:paraId="096974DF" w14:textId="77777777" w:rsidR="009A1095" w:rsidRPr="009A1095" w:rsidRDefault="009A1095" w:rsidP="009A1095">
      <w:pPr>
        <w:numPr>
          <w:ilvl w:val="0"/>
          <w:numId w:val="94"/>
        </w:numPr>
        <w:tabs>
          <w:tab w:val="left" w:pos="567"/>
        </w:tabs>
        <w:ind w:left="567" w:hanging="284"/>
        <w:contextualSpacing/>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w przypadku uzasadnionych wątpliwości co do przestrzegania prawa pracy przez wykonawcę lub podwykonawcę, zamawiający może zwrócić się o przeprowadzenie kontroli przez Państwową Inspekcję Pracy.</w:t>
      </w:r>
    </w:p>
    <w:p w14:paraId="2DB534ED" w14:textId="77777777" w:rsidR="009A1095" w:rsidRPr="009A1095" w:rsidRDefault="009A1095" w:rsidP="009A1095">
      <w:pPr>
        <w:numPr>
          <w:ilvl w:val="0"/>
          <w:numId w:val="93"/>
        </w:numPr>
        <w:tabs>
          <w:tab w:val="left" w:pos="284"/>
        </w:tabs>
        <w:ind w:left="284" w:hanging="284"/>
        <w:contextualSpacing/>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1BBC3E7E" w14:textId="77777777" w:rsidR="009A1095" w:rsidRPr="009A1095" w:rsidRDefault="009A1095" w:rsidP="009A1095">
      <w:pPr>
        <w:pStyle w:val="Akapitzlist"/>
        <w:numPr>
          <w:ilvl w:val="0"/>
          <w:numId w:val="95"/>
        </w:numPr>
        <w:spacing w:line="240" w:lineRule="auto"/>
        <w:ind w:left="567" w:hanging="283"/>
        <w:contextualSpacing/>
        <w:jc w:val="both"/>
        <w:rPr>
          <w:rFonts w:asciiTheme="minorHAnsi" w:hAnsiTheme="minorHAnsi" w:cstheme="minorHAnsi"/>
          <w:bCs/>
          <w:sz w:val="18"/>
          <w:szCs w:val="18"/>
        </w:rPr>
      </w:pPr>
      <w:r w:rsidRPr="009A1095">
        <w:rPr>
          <w:rFonts w:asciiTheme="minorHAnsi" w:hAnsiTheme="minorHAnsi" w:cstheme="minorHAnsi"/>
          <w:sz w:val="18"/>
          <w:szCs w:val="18"/>
        </w:rPr>
        <w:t>poświadczoną za zgodność z oryginałem odpowiednio przez Wykonawcę lub Podwykonawcę</w:t>
      </w:r>
      <w:r w:rsidRPr="009A1095">
        <w:rPr>
          <w:rFonts w:asciiTheme="minorHAnsi" w:hAnsiTheme="minorHAnsi" w:cstheme="minorHAnsi"/>
          <w:bCs/>
          <w:sz w:val="18"/>
          <w:szCs w:val="18"/>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9A1095">
        <w:rPr>
          <w:rFonts w:asciiTheme="minorHAnsi" w:hAnsiTheme="minorHAnsi" w:cstheme="minorHAnsi"/>
          <w:bCs/>
          <w:i/>
          <w:sz w:val="18"/>
          <w:szCs w:val="18"/>
        </w:rPr>
        <w:t>o ochronie danych osobowych</w:t>
      </w:r>
      <w:r w:rsidRPr="009A1095">
        <w:rPr>
          <w:rFonts w:asciiTheme="minorHAnsi" w:hAnsiTheme="minorHAnsi" w:cstheme="minorHAnsi"/>
          <w:bCs/>
          <w:sz w:val="18"/>
          <w:szCs w:val="18"/>
        </w:rPr>
        <w:t xml:space="preserve"> i ogólnego rozporządzenia o ochronie danych z 27.04.2016 r</w:t>
      </w:r>
      <w:r w:rsidRPr="009A1095">
        <w:rPr>
          <w:rFonts w:asciiTheme="minorHAnsi" w:hAnsiTheme="minorHAnsi" w:cstheme="minorHAnsi"/>
          <w:bCs/>
          <w:i/>
          <w:sz w:val="18"/>
          <w:szCs w:val="18"/>
        </w:rPr>
        <w:t>.</w:t>
      </w:r>
      <w:r w:rsidRPr="009A1095">
        <w:rPr>
          <w:rFonts w:asciiTheme="minorHAnsi" w:hAnsiTheme="minorHAnsi" w:cstheme="minorHAnsi"/>
          <w:bCs/>
          <w:sz w:val="18"/>
          <w:szCs w:val="18"/>
        </w:rPr>
        <w:t xml:space="preserve"> (tj. w szczególności bez adresów, nr PESEL pracowników). Informacje takie jak: imię i nazwisko zatrudnionego pracownika, data zawarcia umowy o pracę, rodzaj umowy o pracę, wymiar etatu i zakres obowiązków pracownika powinny być możliwe do zidentyfikowania,</w:t>
      </w:r>
    </w:p>
    <w:p w14:paraId="1FB62BD0" w14:textId="77777777" w:rsidR="009A1095" w:rsidRPr="009A1095" w:rsidRDefault="009A1095" w:rsidP="009A1095">
      <w:pPr>
        <w:pStyle w:val="Akapitzlist"/>
        <w:numPr>
          <w:ilvl w:val="0"/>
          <w:numId w:val="95"/>
        </w:numPr>
        <w:spacing w:line="240" w:lineRule="auto"/>
        <w:ind w:left="568" w:hanging="284"/>
        <w:contextualSpacing/>
        <w:jc w:val="both"/>
        <w:rPr>
          <w:rFonts w:asciiTheme="minorHAnsi" w:hAnsiTheme="minorHAnsi" w:cstheme="minorHAnsi"/>
          <w:bCs/>
          <w:sz w:val="18"/>
          <w:szCs w:val="18"/>
        </w:rPr>
      </w:pPr>
      <w:r w:rsidRPr="009A1095">
        <w:rPr>
          <w:rFonts w:asciiTheme="minorHAnsi" w:hAnsiTheme="minorHAnsi" w:cstheme="minorHAnsi"/>
          <w:bCs/>
          <w:sz w:val="18"/>
          <w:szCs w:val="18"/>
        </w:rPr>
        <w:t>zaświadczenie właściwego oddziału ZUS, potwierdzające opłacanie przez Wykonawcę lub Podwykonawcę składek na ubezpieczenia społeczne i zdrowotne z tytułu zatrudnienia na podstawie umów o pracę za ostatni okres rozliczeniowy,</w:t>
      </w:r>
    </w:p>
    <w:p w14:paraId="2ABB7B58" w14:textId="77777777" w:rsidR="009A1095" w:rsidRPr="009A1095" w:rsidRDefault="009A1095" w:rsidP="009A1095">
      <w:pPr>
        <w:numPr>
          <w:ilvl w:val="0"/>
          <w:numId w:val="95"/>
        </w:numPr>
        <w:ind w:left="568" w:hanging="284"/>
        <w:contextualSpacing/>
        <w:jc w:val="both"/>
        <w:rPr>
          <w:rFonts w:asciiTheme="minorHAnsi" w:hAnsiTheme="minorHAnsi" w:cstheme="minorHAnsi"/>
          <w:sz w:val="18"/>
          <w:szCs w:val="18"/>
          <w:lang w:eastAsia="en-US"/>
        </w:rPr>
      </w:pPr>
      <w:r w:rsidRPr="009A1095">
        <w:rPr>
          <w:rFonts w:asciiTheme="minorHAnsi" w:hAnsiTheme="minorHAnsi" w:cstheme="minorHAnsi"/>
          <w:bCs/>
          <w:sz w:val="18"/>
          <w:szCs w:val="18"/>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Pr="009A1095">
        <w:rPr>
          <w:rFonts w:asciiTheme="minorHAnsi" w:hAnsiTheme="minorHAnsi" w:cstheme="minorHAnsi"/>
          <w:bCs/>
          <w:sz w:val="18"/>
          <w:szCs w:val="18"/>
          <w:lang w:eastAsia="en-US"/>
        </w:rPr>
        <w:t>zgodnie z przepisami ustawy z dnia 10 maja 2018 r. o ochronie danych osobowych i ogólnego rozporządzenia o ochronie danych z 27.04.2016 r</w:t>
      </w:r>
      <w:r w:rsidRPr="009A1095">
        <w:rPr>
          <w:rFonts w:asciiTheme="minorHAnsi" w:hAnsiTheme="minorHAnsi" w:cstheme="minorHAnsi"/>
          <w:bCs/>
          <w:i/>
          <w:sz w:val="18"/>
          <w:szCs w:val="18"/>
          <w:lang w:eastAsia="en-US"/>
        </w:rPr>
        <w:t xml:space="preserve">. </w:t>
      </w:r>
      <w:r w:rsidRPr="009A1095">
        <w:rPr>
          <w:rFonts w:asciiTheme="minorHAnsi" w:hAnsiTheme="minorHAnsi" w:cstheme="minorHAnsi"/>
          <w:bCs/>
          <w:sz w:val="18"/>
          <w:szCs w:val="18"/>
        </w:rPr>
        <w:t>(tj. w szczególności bez</w:t>
      </w:r>
      <w:r w:rsidRPr="009A1095">
        <w:rPr>
          <w:rFonts w:asciiTheme="minorHAnsi" w:hAnsiTheme="minorHAnsi" w:cstheme="minorHAnsi"/>
          <w:sz w:val="18"/>
          <w:szCs w:val="18"/>
        </w:rPr>
        <w:t xml:space="preserve"> adresów, nr PESEL pracowników),</w:t>
      </w:r>
    </w:p>
    <w:p w14:paraId="75779BF5" w14:textId="77777777" w:rsidR="009A1095" w:rsidRPr="009A1095" w:rsidRDefault="009A1095" w:rsidP="009A1095">
      <w:pPr>
        <w:numPr>
          <w:ilvl w:val="0"/>
          <w:numId w:val="95"/>
        </w:numPr>
        <w:ind w:left="568" w:hanging="284"/>
        <w:contextualSpacing/>
        <w:jc w:val="both"/>
        <w:rPr>
          <w:rFonts w:asciiTheme="minorHAnsi" w:hAnsiTheme="minorHAnsi" w:cstheme="minorHAnsi"/>
          <w:sz w:val="18"/>
          <w:szCs w:val="18"/>
          <w:lang w:eastAsia="en-US"/>
        </w:rPr>
      </w:pPr>
      <w:r w:rsidRPr="009A1095">
        <w:rPr>
          <w:rFonts w:asciiTheme="minorHAnsi" w:hAnsiTheme="minorHAnsi" w:cstheme="minorHAnsi"/>
          <w:sz w:val="18"/>
          <w:szCs w:val="18"/>
        </w:rPr>
        <w:lastRenderedPageBreak/>
        <w:t>oświadczenia zatrudnionych pracowników, zawierające informacje takie jak: imię i nazwisko zatrudnionego pracownika, data zawarcia umowy o pracę, rodzaj umowy o pracę, wymiar etatu i zakres obowiązków pracownika,</w:t>
      </w:r>
    </w:p>
    <w:p w14:paraId="08A700AA" w14:textId="77777777" w:rsidR="009A1095" w:rsidRPr="009A1095" w:rsidRDefault="009A1095" w:rsidP="009A1095">
      <w:pPr>
        <w:numPr>
          <w:ilvl w:val="0"/>
          <w:numId w:val="95"/>
        </w:numPr>
        <w:ind w:left="568" w:hanging="284"/>
        <w:contextualSpacing/>
        <w:jc w:val="both"/>
        <w:rPr>
          <w:rFonts w:asciiTheme="minorHAnsi" w:hAnsiTheme="minorHAnsi" w:cstheme="minorHAnsi"/>
          <w:sz w:val="18"/>
          <w:szCs w:val="18"/>
          <w:lang w:eastAsia="en-US"/>
        </w:rPr>
      </w:pPr>
      <w:r w:rsidRPr="009A1095">
        <w:rPr>
          <w:rFonts w:asciiTheme="minorHAnsi" w:hAnsiTheme="minorHAnsi" w:cstheme="minorHAnsi"/>
          <w:sz w:val="18"/>
          <w:szCs w:val="18"/>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09D13A93" w14:textId="77777777" w:rsidR="009A1095" w:rsidRPr="009A1095" w:rsidRDefault="009A1095" w:rsidP="009A1095">
      <w:pPr>
        <w:numPr>
          <w:ilvl w:val="0"/>
          <w:numId w:val="93"/>
        </w:numPr>
        <w:tabs>
          <w:tab w:val="left" w:pos="284"/>
        </w:tabs>
        <w:ind w:left="284" w:hanging="284"/>
        <w:contextualSpacing/>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14:paraId="3AC0D173"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6</w:t>
      </w:r>
      <w:r w:rsidRPr="009A1095">
        <w:rPr>
          <w:rFonts w:asciiTheme="minorHAnsi" w:hAnsiTheme="minorHAnsi" w:cstheme="minorHAnsi"/>
          <w:b/>
          <w:sz w:val="18"/>
          <w:szCs w:val="18"/>
        </w:rPr>
        <w:br/>
        <w:t>ROZLICZENIA I PŁATNOŚCI</w:t>
      </w:r>
    </w:p>
    <w:p w14:paraId="122FFD86" w14:textId="77777777" w:rsidR="009A1095" w:rsidRPr="009A1095" w:rsidRDefault="009A1095" w:rsidP="009A1095">
      <w:pPr>
        <w:widowControl w:val="0"/>
        <w:numPr>
          <w:ilvl w:val="0"/>
          <w:numId w:val="140"/>
        </w:numPr>
        <w:shd w:val="clear" w:color="auto" w:fill="FFFFFF"/>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Za zgodą Zamawiającego dopuszcza się możliwość częściowego fakturowania poszczególnych elementów zamówienia. Przedmiotem odbioru częściowego może być wykonanie części robót budowlanych określonych w Opisie przedmiotu zamówienia,  po ich odbiorze, na podstawie protokołu odbioru częściowego lub końcowego.</w:t>
      </w:r>
    </w:p>
    <w:p w14:paraId="561DC1DD" w14:textId="77777777" w:rsidR="009A1095" w:rsidRPr="009A1095" w:rsidRDefault="009A1095" w:rsidP="009A1095">
      <w:pPr>
        <w:widowControl w:val="0"/>
        <w:numPr>
          <w:ilvl w:val="0"/>
          <w:numId w:val="140"/>
        </w:numPr>
        <w:shd w:val="clear" w:color="auto" w:fill="FFFFFF"/>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Za wykonanie przedmiotu umowy Zamawiający zapłaci Wykonawcy wynagrodzenie za wykonany i odebrany przedmiot umowy lub jego część będącą przedmiotem odbioru częściowego na rachunek bankowy Wykonawcy nr ……………………........., zgodnie z oświadczeniem stanowiącym załącznik nr A do umowy w terminie 30 dni od daty otrzymania prawidłowo wystawionej faktury wraz z dokumentami rozliczeniowymi, wcześniej sprawdzonymi i zatwierdzonymi przez Osobę Nadzorującą, oświadczeniami Podwykonawców i dalszych Podwykonawców (zał. B / zał. C) w dacie wystawienia faktury, dowodami zapłaty wynagrodzenia Podwykonawcom i dalszym Podwykonawcom oraz kopiami wystawionych przez Podwykonawców i dalszych Podwykonawców faktur/rachunków wraz z ich zestawieniem.</w:t>
      </w:r>
    </w:p>
    <w:p w14:paraId="4EA3205D" w14:textId="77777777" w:rsidR="009A1095" w:rsidRPr="009A1095" w:rsidRDefault="009A1095" w:rsidP="009A1095">
      <w:pPr>
        <w:widowControl w:val="0"/>
        <w:numPr>
          <w:ilvl w:val="0"/>
          <w:numId w:val="140"/>
        </w:numPr>
        <w:shd w:val="clear" w:color="auto" w:fill="FFFFFF"/>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Faktura końcowa, której wartość nie może wynosić mniej niż 10% wartości niniejszej umowy, może zostać złożona do Zamawiającego po odbiorze końcowym na podstawie protokołu odbioru końcowego wraz z dokumentami rozliczeniowymi, wcześniej sprawdzonymi i zatwierdzonymi przez Osobę Nadzorującą, oświadczeniami Podwykonawców i dalszych Podwykonawców (zał. B / zał. C) w dacie wystawienia faktury, dowodami zapłaty wynagrodzenia Podwykonawcom i dalszym Podwykonawcom oraz kopiami wystawionych przez Podwykonawców i dalszych Podwykonawców faktur/rachunków wraz z ich zestawieniem.</w:t>
      </w:r>
    </w:p>
    <w:p w14:paraId="631D6AE5" w14:textId="77777777" w:rsidR="009A1095" w:rsidRPr="009A1095" w:rsidRDefault="009A1095" w:rsidP="009A1095">
      <w:pPr>
        <w:widowControl w:val="0"/>
        <w:numPr>
          <w:ilvl w:val="0"/>
          <w:numId w:val="140"/>
        </w:numPr>
        <w:shd w:val="clear" w:color="auto" w:fill="FFFFFF"/>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Wykonawca jest/nie jest* płatnikiem VAT. *</w:t>
      </w:r>
      <w:r w:rsidRPr="009A1095">
        <w:rPr>
          <w:rFonts w:asciiTheme="minorHAnsi" w:hAnsiTheme="minorHAnsi" w:cstheme="minorHAnsi"/>
          <w:i/>
          <w:sz w:val="18"/>
          <w:szCs w:val="18"/>
        </w:rPr>
        <w:t>niepotrzebne skreślić</w:t>
      </w:r>
    </w:p>
    <w:p w14:paraId="7A9ACE98" w14:textId="77777777" w:rsidR="009A1095" w:rsidRPr="009A1095" w:rsidRDefault="009A1095" w:rsidP="009A1095">
      <w:pPr>
        <w:widowControl w:val="0"/>
        <w:numPr>
          <w:ilvl w:val="0"/>
          <w:numId w:val="140"/>
        </w:numPr>
        <w:shd w:val="clear" w:color="auto" w:fill="FFFFFF"/>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Wykonawca nie może bez zgody Zamawiającego przenieść wierzytelności wynikających z niniejszej umowy na osoby trzecie.</w:t>
      </w:r>
    </w:p>
    <w:p w14:paraId="1FF4A3A4"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7</w:t>
      </w:r>
      <w:r w:rsidRPr="009A1095">
        <w:rPr>
          <w:rFonts w:asciiTheme="minorHAnsi" w:hAnsiTheme="minorHAnsi" w:cstheme="minorHAnsi"/>
          <w:b/>
          <w:sz w:val="18"/>
          <w:szCs w:val="18"/>
        </w:rPr>
        <w:br/>
        <w:t>MATERIAŁY DO WYKONANIA PRZEDMIOTU UMOWY</w:t>
      </w:r>
    </w:p>
    <w:p w14:paraId="07369F53" w14:textId="77777777" w:rsidR="009A1095" w:rsidRPr="009A1095" w:rsidRDefault="009A1095" w:rsidP="009A1095">
      <w:pPr>
        <w:numPr>
          <w:ilvl w:val="0"/>
          <w:numId w:val="141"/>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Wykonawca w zakresie wykonania robót budowlanych zobowiązuje się wykonać przedmiot umowy z nowych materiałów budowlanych.</w:t>
      </w:r>
    </w:p>
    <w:p w14:paraId="558AF756" w14:textId="77777777" w:rsidR="009A1095" w:rsidRPr="009A1095" w:rsidRDefault="009A1095" w:rsidP="009A1095">
      <w:pPr>
        <w:numPr>
          <w:ilvl w:val="0"/>
          <w:numId w:val="141"/>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Materiały budowlane, o których mowa w ust. 1, powinny odpowiadać co do jakości wymogom wyrobów dopuszczonych do obrotu i stosowania w budownictwie .</w:t>
      </w:r>
    </w:p>
    <w:p w14:paraId="4F3F8352" w14:textId="77777777" w:rsidR="009A1095" w:rsidRPr="009A1095" w:rsidRDefault="009A1095" w:rsidP="009A1095">
      <w:pPr>
        <w:numPr>
          <w:ilvl w:val="0"/>
          <w:numId w:val="141"/>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Na każde żądanie Zamawiającego Wykonawca obowiązany jest okazać w stosunku do wskazanych materiałów budowlanych dane potwierdzające spełnienie wymagań, o których mowa w ust. 2.</w:t>
      </w:r>
    </w:p>
    <w:p w14:paraId="529DBBE7" w14:textId="77777777" w:rsidR="009A1095" w:rsidRPr="009A1095" w:rsidRDefault="009A1095" w:rsidP="009A1095">
      <w:pPr>
        <w:numPr>
          <w:ilvl w:val="0"/>
          <w:numId w:val="141"/>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Wykonawca zobowiązany jest przed wbudowaniem materiałów, o których mowa w ust. 2, uzyskać od Zamawiającego zatwierdzenie zastosowania tych materiałów, przedkładając próbki oraz okazując dokumenty wymagane ustawą Prawo budowlane.</w:t>
      </w:r>
    </w:p>
    <w:p w14:paraId="083E61F7" w14:textId="77777777" w:rsidR="009A1095" w:rsidRPr="009A1095" w:rsidRDefault="009A1095" w:rsidP="009A1095">
      <w:pPr>
        <w:numPr>
          <w:ilvl w:val="0"/>
          <w:numId w:val="141"/>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Na żądanie Zamawiającego w zakresie dodatkowego zbadania jakości robót wykonanych z materiałów budowlanych Wykonawcy, Wykonawca zapewni potrzebne oprzyrządowanie, fachowy zespół wykonawczy oraz materiały do wykonania badań.</w:t>
      </w:r>
    </w:p>
    <w:p w14:paraId="5C40FA6D" w14:textId="77777777" w:rsidR="009A1095" w:rsidRPr="009A1095" w:rsidRDefault="009A1095" w:rsidP="009A1095">
      <w:pPr>
        <w:numPr>
          <w:ilvl w:val="0"/>
          <w:numId w:val="141"/>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Koszt wykonania badań, o których mowa w ust. 5 obciąża Wykonawcę.</w:t>
      </w:r>
    </w:p>
    <w:p w14:paraId="43D3FC31"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8</w:t>
      </w:r>
      <w:r w:rsidRPr="009A1095">
        <w:rPr>
          <w:rFonts w:asciiTheme="minorHAnsi" w:hAnsiTheme="minorHAnsi" w:cstheme="minorHAnsi"/>
          <w:b/>
          <w:sz w:val="18"/>
          <w:szCs w:val="18"/>
        </w:rPr>
        <w:br/>
        <w:t>SPOSÓB REALIZACJI</w:t>
      </w:r>
    </w:p>
    <w:p w14:paraId="367EC06A" w14:textId="77777777" w:rsidR="009A1095" w:rsidRPr="009A1095" w:rsidRDefault="009A1095" w:rsidP="009A1095">
      <w:pPr>
        <w:widowControl w:val="0"/>
        <w:numPr>
          <w:ilvl w:val="0"/>
          <w:numId w:val="142"/>
        </w:numPr>
        <w:shd w:val="clear" w:color="auto" w:fill="FFFFFF"/>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Roboty budowlane.</w:t>
      </w:r>
    </w:p>
    <w:p w14:paraId="37A86977" w14:textId="77777777" w:rsidR="009A1095" w:rsidRPr="009A1095" w:rsidRDefault="009A1095" w:rsidP="009A1095">
      <w:pPr>
        <w:shd w:val="clear" w:color="auto" w:fill="FFFFFF"/>
        <w:ind w:left="426" w:hanging="426"/>
        <w:rPr>
          <w:rFonts w:asciiTheme="minorHAnsi" w:hAnsiTheme="minorHAnsi" w:cstheme="minorHAnsi"/>
          <w:sz w:val="18"/>
          <w:szCs w:val="18"/>
        </w:rPr>
      </w:pPr>
      <w:r w:rsidRPr="009A1095">
        <w:rPr>
          <w:rFonts w:asciiTheme="minorHAnsi" w:hAnsiTheme="minorHAnsi" w:cstheme="minorHAnsi"/>
          <w:b/>
          <w:sz w:val="18"/>
          <w:szCs w:val="18"/>
        </w:rPr>
        <w:t>1.1.</w:t>
      </w:r>
      <w:r w:rsidRPr="009A1095">
        <w:rPr>
          <w:rFonts w:asciiTheme="minorHAnsi" w:hAnsiTheme="minorHAnsi" w:cstheme="minorHAnsi"/>
          <w:b/>
          <w:sz w:val="18"/>
          <w:szCs w:val="18"/>
        </w:rPr>
        <w:tab/>
      </w:r>
      <w:r w:rsidRPr="009A1095">
        <w:rPr>
          <w:rFonts w:asciiTheme="minorHAnsi" w:hAnsiTheme="minorHAnsi" w:cstheme="minorHAnsi"/>
          <w:sz w:val="18"/>
          <w:szCs w:val="18"/>
        </w:rPr>
        <w:t>Obowiązki Wykonawcy w ramach wynagrodzenia brutto, określonego w § 1 ust. 3, za wykonanie przedmiotu zamówienia:</w:t>
      </w:r>
    </w:p>
    <w:p w14:paraId="52E2D498" w14:textId="77777777" w:rsidR="009A1095" w:rsidRPr="009A1095" w:rsidRDefault="009A1095" w:rsidP="009A1095">
      <w:pPr>
        <w:numPr>
          <w:ilvl w:val="0"/>
          <w:numId w:val="143"/>
        </w:numPr>
        <w:ind w:left="709" w:hanging="283"/>
        <w:jc w:val="both"/>
        <w:rPr>
          <w:rFonts w:asciiTheme="minorHAnsi" w:hAnsiTheme="minorHAnsi" w:cstheme="minorHAnsi"/>
          <w:sz w:val="18"/>
          <w:szCs w:val="18"/>
        </w:rPr>
      </w:pPr>
      <w:r w:rsidRPr="009A1095">
        <w:rPr>
          <w:rFonts w:asciiTheme="minorHAnsi" w:hAnsiTheme="minorHAnsi" w:cstheme="minorHAnsi"/>
          <w:sz w:val="18"/>
          <w:szCs w:val="18"/>
        </w:rPr>
        <w:t xml:space="preserve">Wykonawca wykona roboty budowlane zgodnie z </w:t>
      </w:r>
      <w:proofErr w:type="spellStart"/>
      <w:r w:rsidRPr="009A1095">
        <w:rPr>
          <w:rFonts w:asciiTheme="minorHAnsi" w:hAnsiTheme="minorHAnsi" w:cstheme="minorHAnsi"/>
          <w:sz w:val="18"/>
          <w:szCs w:val="18"/>
        </w:rPr>
        <w:t>swz</w:t>
      </w:r>
      <w:proofErr w:type="spellEnd"/>
      <w:r w:rsidRPr="009A1095">
        <w:rPr>
          <w:rFonts w:asciiTheme="minorHAnsi" w:hAnsiTheme="minorHAnsi" w:cstheme="minorHAnsi"/>
          <w:sz w:val="18"/>
          <w:szCs w:val="18"/>
        </w:rPr>
        <w:t>, obowiązującymi warunkami technicznymi, prawem budowlanym, normami oraz zaleceniami Zamawiającego,</w:t>
      </w:r>
    </w:p>
    <w:p w14:paraId="6302A74E" w14:textId="77777777" w:rsidR="009A1095" w:rsidRPr="009A1095" w:rsidRDefault="009A1095" w:rsidP="009A1095">
      <w:pPr>
        <w:numPr>
          <w:ilvl w:val="0"/>
          <w:numId w:val="143"/>
        </w:numPr>
        <w:ind w:left="709" w:hanging="283"/>
        <w:jc w:val="both"/>
        <w:rPr>
          <w:rFonts w:asciiTheme="minorHAnsi" w:hAnsiTheme="minorHAnsi" w:cstheme="minorHAnsi"/>
          <w:sz w:val="18"/>
          <w:szCs w:val="18"/>
        </w:rPr>
      </w:pPr>
      <w:r w:rsidRPr="009A1095">
        <w:rPr>
          <w:rFonts w:asciiTheme="minorHAnsi" w:hAnsiTheme="minorHAnsi" w:cstheme="minorHAnsi"/>
          <w:sz w:val="18"/>
          <w:szCs w:val="18"/>
        </w:rPr>
        <w:t>Wykonawca zobowiązuje się, że wykonywane roboty będą stale nadzorowane przez odpowiedniego względem uprawnień zgłoszonego w umowie Kierownika Budowy / Robót, a wszelkie odbiory (odbiory robót zanikających i ulegających zakryciu, odbiory częściowe oraz końcowy) będą odbywać się przy ich obowiązkowym udziale.</w:t>
      </w:r>
    </w:p>
    <w:p w14:paraId="77D93E3D" w14:textId="77777777" w:rsidR="009A1095" w:rsidRPr="009A1095" w:rsidRDefault="009A1095" w:rsidP="009A1095">
      <w:pPr>
        <w:numPr>
          <w:ilvl w:val="0"/>
          <w:numId w:val="143"/>
        </w:numPr>
        <w:ind w:left="709" w:hanging="283"/>
        <w:jc w:val="both"/>
        <w:rPr>
          <w:rFonts w:asciiTheme="minorHAnsi" w:hAnsiTheme="minorHAnsi" w:cstheme="minorHAnsi"/>
          <w:sz w:val="18"/>
          <w:szCs w:val="18"/>
        </w:rPr>
      </w:pPr>
      <w:r w:rsidRPr="009A1095">
        <w:rPr>
          <w:rFonts w:asciiTheme="minorHAnsi" w:hAnsiTheme="minorHAnsi" w:cstheme="minorHAnsi"/>
          <w:sz w:val="18"/>
          <w:szCs w:val="18"/>
        </w:rPr>
        <w:t>Wykonawca zobowiązuje się wykonać i utrzymać zabezpieczenie terenu budowy, strzec mienia znajdującego się na terenie budowy, utrzymywać jezdnię wraz z dojazdami do posesji w czystości w czasie prowadzenia prac,</w:t>
      </w:r>
    </w:p>
    <w:p w14:paraId="6435A15F" w14:textId="77777777" w:rsidR="009A1095" w:rsidRPr="009A1095" w:rsidRDefault="009A1095" w:rsidP="009A1095">
      <w:pPr>
        <w:numPr>
          <w:ilvl w:val="0"/>
          <w:numId w:val="143"/>
        </w:numPr>
        <w:ind w:left="709" w:hanging="283"/>
        <w:jc w:val="both"/>
        <w:rPr>
          <w:rFonts w:asciiTheme="minorHAnsi" w:hAnsiTheme="minorHAnsi" w:cstheme="minorHAnsi"/>
          <w:sz w:val="18"/>
          <w:szCs w:val="18"/>
        </w:rPr>
      </w:pPr>
      <w:r w:rsidRPr="009A1095">
        <w:rPr>
          <w:rFonts w:asciiTheme="minorHAnsi" w:hAnsiTheme="minorHAnsi" w:cstheme="minorHAnsi"/>
          <w:sz w:val="18"/>
          <w:szCs w:val="18"/>
        </w:rPr>
        <w:t>Oznaczenie terenu budowy i zabezpieczenie miejsc prowadzenia robót, zgodnie z obowiązującymi przepisami,</w:t>
      </w:r>
    </w:p>
    <w:p w14:paraId="787C930C" w14:textId="77777777" w:rsidR="009A1095" w:rsidRPr="009A1095" w:rsidRDefault="009A1095" w:rsidP="009A1095">
      <w:pPr>
        <w:numPr>
          <w:ilvl w:val="0"/>
          <w:numId w:val="143"/>
        </w:numPr>
        <w:ind w:left="709" w:hanging="283"/>
        <w:jc w:val="both"/>
        <w:rPr>
          <w:rFonts w:asciiTheme="minorHAnsi" w:hAnsiTheme="minorHAnsi" w:cstheme="minorHAnsi"/>
          <w:sz w:val="18"/>
          <w:szCs w:val="18"/>
        </w:rPr>
      </w:pPr>
      <w:r w:rsidRPr="009A1095">
        <w:rPr>
          <w:rFonts w:asciiTheme="minorHAnsi" w:hAnsiTheme="minorHAnsi" w:cstheme="minorHAnsi"/>
          <w:sz w:val="18"/>
          <w:szCs w:val="18"/>
        </w:rPr>
        <w:t xml:space="preserve">Wykonawca wywiezie z terenu budowy, zeskładuje lub zutylizuje wszystkie materiały pochodzące z rozbiórki </w:t>
      </w:r>
    </w:p>
    <w:p w14:paraId="5E2235E2" w14:textId="77777777" w:rsidR="009A1095" w:rsidRPr="009A1095" w:rsidRDefault="009A1095" w:rsidP="009A1095">
      <w:pPr>
        <w:numPr>
          <w:ilvl w:val="0"/>
          <w:numId w:val="143"/>
        </w:numPr>
        <w:ind w:left="709" w:hanging="283"/>
        <w:jc w:val="both"/>
        <w:rPr>
          <w:rFonts w:asciiTheme="minorHAnsi" w:hAnsiTheme="minorHAnsi" w:cstheme="minorHAnsi"/>
          <w:sz w:val="18"/>
          <w:szCs w:val="18"/>
        </w:rPr>
      </w:pPr>
      <w:r w:rsidRPr="009A1095">
        <w:rPr>
          <w:rFonts w:asciiTheme="minorHAnsi" w:hAnsiTheme="minorHAnsi" w:cstheme="minorHAnsi"/>
          <w:sz w:val="18"/>
          <w:szCs w:val="18"/>
        </w:rPr>
        <w:t>Wykonawca zobowiązany jest do przestrzegania przepisów BHP i ppoż., a także przepisów dotyczących ochrony środowiska naturalnego na terenie robót,</w:t>
      </w:r>
    </w:p>
    <w:p w14:paraId="617A0920" w14:textId="77777777" w:rsidR="009A1095" w:rsidRPr="009A1095" w:rsidRDefault="009A1095" w:rsidP="009A1095">
      <w:pPr>
        <w:numPr>
          <w:ilvl w:val="0"/>
          <w:numId w:val="143"/>
        </w:numPr>
        <w:ind w:left="709" w:hanging="283"/>
        <w:jc w:val="both"/>
        <w:rPr>
          <w:rFonts w:asciiTheme="minorHAnsi" w:hAnsiTheme="minorHAnsi" w:cstheme="minorHAnsi"/>
          <w:sz w:val="18"/>
          <w:szCs w:val="18"/>
        </w:rPr>
      </w:pPr>
      <w:r w:rsidRPr="009A1095">
        <w:rPr>
          <w:rFonts w:asciiTheme="minorHAnsi" w:hAnsiTheme="minorHAnsi" w:cstheme="minorHAnsi"/>
          <w:sz w:val="18"/>
          <w:szCs w:val="18"/>
        </w:rPr>
        <w:t>Wykonawca na terenie budowy będzie prowadził gospodarkę odpadami. Każdy odpad musi być zagospodarowany zgodnie z obowiązującymi przepisami. Wykonawca odpowiedzialny jest za przechowywanie dowodów potwierdzających ich zagospodarowanie,</w:t>
      </w:r>
    </w:p>
    <w:p w14:paraId="21BCEB4A" w14:textId="77777777" w:rsidR="009A1095" w:rsidRPr="009A1095" w:rsidRDefault="009A1095" w:rsidP="009A1095">
      <w:pPr>
        <w:numPr>
          <w:ilvl w:val="0"/>
          <w:numId w:val="143"/>
        </w:numPr>
        <w:ind w:left="709" w:hanging="283"/>
        <w:jc w:val="both"/>
        <w:rPr>
          <w:rFonts w:asciiTheme="minorHAnsi" w:hAnsiTheme="minorHAnsi" w:cstheme="minorHAnsi"/>
          <w:sz w:val="18"/>
          <w:szCs w:val="18"/>
        </w:rPr>
      </w:pPr>
      <w:r w:rsidRPr="009A1095">
        <w:rPr>
          <w:rFonts w:asciiTheme="minorHAnsi" w:hAnsiTheme="minorHAnsi" w:cstheme="minorHAnsi"/>
          <w:sz w:val="18"/>
          <w:szCs w:val="18"/>
        </w:rPr>
        <w:lastRenderedPageBreak/>
        <w:t>Wykonawca zabezpieczy teren robót przed kradzieżą i innymi oddziaływaniami, przejmując skutki finansowe z tego tytułu,</w:t>
      </w:r>
    </w:p>
    <w:p w14:paraId="679B477A" w14:textId="77777777" w:rsidR="009A1095" w:rsidRPr="009A1095" w:rsidRDefault="009A1095" w:rsidP="009A1095">
      <w:pPr>
        <w:numPr>
          <w:ilvl w:val="0"/>
          <w:numId w:val="143"/>
        </w:numPr>
        <w:ind w:left="709" w:hanging="283"/>
        <w:jc w:val="both"/>
        <w:rPr>
          <w:rFonts w:asciiTheme="minorHAnsi" w:hAnsiTheme="minorHAnsi" w:cstheme="minorHAnsi"/>
          <w:sz w:val="18"/>
          <w:szCs w:val="18"/>
        </w:rPr>
      </w:pPr>
      <w:r w:rsidRPr="009A1095">
        <w:rPr>
          <w:rFonts w:asciiTheme="minorHAnsi" w:hAnsiTheme="minorHAnsi" w:cstheme="minorHAnsi"/>
          <w:sz w:val="18"/>
          <w:szCs w:val="18"/>
        </w:rPr>
        <w:t xml:space="preserve">Wykonawca zobowiązany jest do utrzymania porządku w miejscu robót, a po ich zakończeniu do uporządkowania terenu robót, </w:t>
      </w:r>
    </w:p>
    <w:p w14:paraId="4B120C1B" w14:textId="77777777" w:rsidR="009A1095" w:rsidRPr="009A1095" w:rsidRDefault="009A1095" w:rsidP="009A1095">
      <w:pPr>
        <w:numPr>
          <w:ilvl w:val="0"/>
          <w:numId w:val="143"/>
        </w:numPr>
        <w:ind w:left="709" w:hanging="283"/>
        <w:jc w:val="both"/>
        <w:rPr>
          <w:rFonts w:asciiTheme="minorHAnsi" w:hAnsiTheme="minorHAnsi" w:cstheme="minorHAnsi"/>
          <w:sz w:val="18"/>
          <w:szCs w:val="18"/>
        </w:rPr>
      </w:pPr>
      <w:r w:rsidRPr="009A1095">
        <w:rPr>
          <w:rFonts w:asciiTheme="minorHAnsi" w:hAnsiTheme="minorHAnsi" w:cstheme="minorHAnsi"/>
          <w:sz w:val="18"/>
          <w:szCs w:val="18"/>
        </w:rPr>
        <w:t>Wykonawca poniesie odpowiedzialność za ewentualne szkody powstałe w czasie realizacji robót od daty protokolarnego przejęcia terenu budowy przez Wykonawcę do daty protokolarnego oddania terenu.</w:t>
      </w:r>
    </w:p>
    <w:p w14:paraId="0E673A28" w14:textId="77777777" w:rsidR="009A1095" w:rsidRPr="009A1095" w:rsidRDefault="009A1095" w:rsidP="009A1095">
      <w:pPr>
        <w:numPr>
          <w:ilvl w:val="0"/>
          <w:numId w:val="143"/>
        </w:numPr>
        <w:ind w:left="709" w:hanging="283"/>
        <w:jc w:val="both"/>
        <w:rPr>
          <w:rFonts w:asciiTheme="minorHAnsi" w:hAnsiTheme="minorHAnsi" w:cstheme="minorHAnsi"/>
          <w:sz w:val="18"/>
          <w:szCs w:val="18"/>
        </w:rPr>
      </w:pPr>
      <w:r w:rsidRPr="009A1095">
        <w:rPr>
          <w:rFonts w:asciiTheme="minorHAnsi" w:hAnsiTheme="minorHAnsi" w:cstheme="minorHAnsi"/>
          <w:sz w:val="18"/>
          <w:szCs w:val="18"/>
        </w:rPr>
        <w:t>Ryzyko Wykonawcy obejmuje ryzyko obrażeń lub śmierci osób oraz utraty lub uszkodzeń mienia (w tym bez ograniczeń robót, urządzeń, materiałów, sprzętu, nieruchomości i ruchomości) Wykonawcy i osób trzecich.</w:t>
      </w:r>
    </w:p>
    <w:p w14:paraId="292EDBE9" w14:textId="77777777" w:rsidR="009A1095" w:rsidRPr="009A1095" w:rsidRDefault="009A1095" w:rsidP="009A1095">
      <w:pPr>
        <w:widowControl w:val="0"/>
        <w:shd w:val="clear" w:color="auto" w:fill="FFFFFF"/>
        <w:autoSpaceDE w:val="0"/>
        <w:autoSpaceDN w:val="0"/>
        <w:adjustRightInd w:val="0"/>
        <w:ind w:left="567" w:hanging="567"/>
        <w:rPr>
          <w:rFonts w:asciiTheme="minorHAnsi" w:hAnsiTheme="minorHAnsi" w:cstheme="minorHAnsi"/>
          <w:sz w:val="18"/>
          <w:szCs w:val="18"/>
        </w:rPr>
      </w:pPr>
      <w:r w:rsidRPr="009A1095">
        <w:rPr>
          <w:rFonts w:asciiTheme="minorHAnsi" w:hAnsiTheme="minorHAnsi" w:cstheme="minorHAnsi"/>
          <w:b/>
          <w:sz w:val="18"/>
          <w:szCs w:val="18"/>
        </w:rPr>
        <w:t>1.1.1.</w:t>
      </w:r>
      <w:r w:rsidRPr="009A1095">
        <w:rPr>
          <w:rFonts w:asciiTheme="minorHAnsi" w:hAnsiTheme="minorHAnsi" w:cstheme="minorHAnsi"/>
          <w:b/>
          <w:sz w:val="18"/>
          <w:szCs w:val="18"/>
        </w:rPr>
        <w:tab/>
      </w:r>
      <w:r w:rsidRPr="009A1095">
        <w:rPr>
          <w:rFonts w:asciiTheme="minorHAnsi" w:hAnsiTheme="minorHAnsi" w:cstheme="minorHAnsi"/>
          <w:sz w:val="18"/>
          <w:szCs w:val="18"/>
        </w:rPr>
        <w:t>Opłaty i kary za przekroczenie w trakcie realizacji robót norm określonych w odpowiednich przepisach dotyczących ochrony środowiska i bezpieczeństwa ruchu poniesie wyłącznie Wykonawca, co oznacza, że nie są uwzględnione w wynagrodzeniu Wykonawcy, o którym mowa w § 1 ust. 3 umowy.</w:t>
      </w:r>
    </w:p>
    <w:p w14:paraId="05B74926" w14:textId="77777777" w:rsidR="009A1095" w:rsidRPr="009A1095" w:rsidRDefault="009A1095" w:rsidP="009A1095">
      <w:pPr>
        <w:widowControl w:val="0"/>
        <w:shd w:val="clear" w:color="auto" w:fill="FFFFFF"/>
        <w:autoSpaceDE w:val="0"/>
        <w:autoSpaceDN w:val="0"/>
        <w:adjustRightInd w:val="0"/>
        <w:ind w:left="567" w:hanging="567"/>
        <w:rPr>
          <w:rFonts w:asciiTheme="minorHAnsi" w:hAnsiTheme="minorHAnsi" w:cstheme="minorHAnsi"/>
          <w:sz w:val="18"/>
          <w:szCs w:val="18"/>
        </w:rPr>
      </w:pPr>
      <w:r w:rsidRPr="009A1095">
        <w:rPr>
          <w:rFonts w:asciiTheme="minorHAnsi" w:hAnsiTheme="minorHAnsi" w:cstheme="minorHAnsi"/>
          <w:b/>
          <w:sz w:val="18"/>
          <w:szCs w:val="18"/>
        </w:rPr>
        <w:t>1.1.2.</w:t>
      </w:r>
      <w:r w:rsidRPr="009A1095">
        <w:rPr>
          <w:rFonts w:asciiTheme="minorHAnsi" w:hAnsiTheme="minorHAnsi" w:cstheme="minorHAnsi"/>
          <w:b/>
          <w:sz w:val="18"/>
          <w:szCs w:val="18"/>
        </w:rPr>
        <w:tab/>
      </w:r>
    </w:p>
    <w:p w14:paraId="637DDF90" w14:textId="77777777" w:rsidR="009A1095" w:rsidRPr="009A1095" w:rsidRDefault="009A1095" w:rsidP="009A1095">
      <w:pPr>
        <w:widowControl w:val="0"/>
        <w:shd w:val="clear" w:color="auto" w:fill="FFFFFF"/>
        <w:tabs>
          <w:tab w:val="left" w:pos="426"/>
        </w:tabs>
        <w:autoSpaceDE w:val="0"/>
        <w:autoSpaceDN w:val="0"/>
        <w:adjustRightInd w:val="0"/>
        <w:rPr>
          <w:rFonts w:asciiTheme="minorHAnsi" w:hAnsiTheme="minorHAnsi" w:cstheme="minorHAnsi"/>
          <w:sz w:val="18"/>
          <w:szCs w:val="18"/>
        </w:rPr>
      </w:pPr>
      <w:r w:rsidRPr="009A1095">
        <w:rPr>
          <w:rFonts w:asciiTheme="minorHAnsi" w:hAnsiTheme="minorHAnsi" w:cstheme="minorHAnsi"/>
          <w:sz w:val="18"/>
          <w:szCs w:val="18"/>
        </w:rPr>
        <w:t>1.2.Obowiązki Zamawiającego:</w:t>
      </w:r>
    </w:p>
    <w:p w14:paraId="6EF69052" w14:textId="77777777" w:rsidR="009A1095" w:rsidRPr="009A1095" w:rsidRDefault="009A1095" w:rsidP="009A1095">
      <w:pPr>
        <w:widowControl w:val="0"/>
        <w:numPr>
          <w:ilvl w:val="0"/>
          <w:numId w:val="144"/>
        </w:numPr>
        <w:shd w:val="clear" w:color="auto" w:fill="FFFFFF"/>
        <w:autoSpaceDE w:val="0"/>
        <w:autoSpaceDN w:val="0"/>
        <w:adjustRightInd w:val="0"/>
        <w:ind w:left="709" w:hanging="283"/>
        <w:jc w:val="both"/>
        <w:rPr>
          <w:rFonts w:asciiTheme="minorHAnsi" w:hAnsiTheme="minorHAnsi" w:cstheme="minorHAnsi"/>
          <w:strike/>
          <w:sz w:val="18"/>
          <w:szCs w:val="18"/>
        </w:rPr>
      </w:pPr>
      <w:r w:rsidRPr="009A1095">
        <w:rPr>
          <w:rFonts w:asciiTheme="minorHAnsi" w:hAnsiTheme="minorHAnsi" w:cstheme="minorHAnsi"/>
          <w:sz w:val="18"/>
          <w:szCs w:val="18"/>
        </w:rPr>
        <w:t xml:space="preserve">Zamawiający </w:t>
      </w:r>
      <w:r w:rsidRPr="009A1095">
        <w:rPr>
          <w:rFonts w:asciiTheme="minorHAnsi" w:hAnsiTheme="minorHAnsi" w:cstheme="minorHAnsi"/>
          <w:sz w:val="18"/>
          <w:szCs w:val="18"/>
          <w:shd w:val="clear" w:color="auto" w:fill="FFFFFF"/>
        </w:rPr>
        <w:t>zobowiązuje się przekazać Wykonawcy teren budowy w terminie do 2 dni od daty podpisania umowy.</w:t>
      </w:r>
    </w:p>
    <w:p w14:paraId="040B810B" w14:textId="77777777" w:rsidR="009A1095" w:rsidRPr="009A1095" w:rsidRDefault="009A1095" w:rsidP="009A1095">
      <w:pPr>
        <w:widowControl w:val="0"/>
        <w:numPr>
          <w:ilvl w:val="0"/>
          <w:numId w:val="144"/>
        </w:numPr>
        <w:shd w:val="clear" w:color="auto" w:fill="FFFFFF"/>
        <w:autoSpaceDE w:val="0"/>
        <w:autoSpaceDN w:val="0"/>
        <w:adjustRightInd w:val="0"/>
        <w:ind w:left="709" w:hanging="283"/>
        <w:jc w:val="both"/>
        <w:rPr>
          <w:rFonts w:asciiTheme="minorHAnsi" w:hAnsiTheme="minorHAnsi" w:cstheme="minorHAnsi"/>
          <w:sz w:val="18"/>
          <w:szCs w:val="18"/>
        </w:rPr>
      </w:pPr>
      <w:r w:rsidRPr="009A1095">
        <w:rPr>
          <w:rFonts w:asciiTheme="minorHAnsi" w:hAnsiTheme="minorHAnsi" w:cstheme="minorHAnsi"/>
          <w:sz w:val="18"/>
          <w:szCs w:val="18"/>
        </w:rPr>
        <w:t>Zamawiający zapewni nadzór inwestorski,</w:t>
      </w:r>
    </w:p>
    <w:p w14:paraId="48624229" w14:textId="77777777" w:rsidR="009A1095" w:rsidRPr="009A1095" w:rsidRDefault="009A1095" w:rsidP="009A1095">
      <w:pPr>
        <w:widowControl w:val="0"/>
        <w:numPr>
          <w:ilvl w:val="0"/>
          <w:numId w:val="144"/>
        </w:numPr>
        <w:shd w:val="clear" w:color="auto" w:fill="FFFFFF"/>
        <w:autoSpaceDE w:val="0"/>
        <w:autoSpaceDN w:val="0"/>
        <w:adjustRightInd w:val="0"/>
        <w:ind w:left="709" w:hanging="283"/>
        <w:jc w:val="both"/>
        <w:rPr>
          <w:rFonts w:asciiTheme="minorHAnsi" w:hAnsiTheme="minorHAnsi" w:cstheme="minorHAnsi"/>
          <w:sz w:val="18"/>
          <w:szCs w:val="18"/>
        </w:rPr>
      </w:pPr>
      <w:r w:rsidRPr="009A1095">
        <w:rPr>
          <w:rFonts w:asciiTheme="minorHAnsi" w:hAnsiTheme="minorHAnsi" w:cstheme="minorHAnsi"/>
          <w:sz w:val="18"/>
          <w:szCs w:val="18"/>
        </w:rPr>
        <w:t>Zamawiający powoła Komisję odbiorową i rozpocznie czynności odbiorowe w terminie do 2 dni od daty zgłoszenia gotowości do odbioru końcowego.</w:t>
      </w:r>
    </w:p>
    <w:p w14:paraId="7C90FD73"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9</w:t>
      </w:r>
    </w:p>
    <w:p w14:paraId="61582DD2" w14:textId="77777777" w:rsidR="009A1095" w:rsidRPr="009A1095" w:rsidRDefault="009A1095" w:rsidP="009A1095">
      <w:pPr>
        <w:autoSpaceDE w:val="0"/>
        <w:autoSpaceDN w:val="0"/>
        <w:adjustRightInd w:val="0"/>
        <w:jc w:val="center"/>
        <w:rPr>
          <w:rFonts w:asciiTheme="minorHAnsi" w:hAnsiTheme="minorHAnsi" w:cstheme="minorHAnsi"/>
          <w:b/>
          <w:sz w:val="18"/>
          <w:szCs w:val="18"/>
        </w:rPr>
      </w:pPr>
      <w:r w:rsidRPr="009A1095">
        <w:rPr>
          <w:rFonts w:asciiTheme="minorHAnsi" w:hAnsiTheme="minorHAnsi" w:cstheme="minorHAnsi"/>
          <w:b/>
          <w:sz w:val="18"/>
          <w:szCs w:val="18"/>
        </w:rPr>
        <w:t xml:space="preserve">ZASADY ODBIORU </w:t>
      </w:r>
    </w:p>
    <w:p w14:paraId="0EE2B3AC" w14:textId="77777777" w:rsidR="009A1095" w:rsidRPr="009A1095" w:rsidRDefault="009A1095" w:rsidP="009A1095">
      <w:pPr>
        <w:numPr>
          <w:ilvl w:val="0"/>
          <w:numId w:val="145"/>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Przewiduje się następujące rodzaje odbiorów:</w:t>
      </w:r>
    </w:p>
    <w:p w14:paraId="2A1393EB" w14:textId="77777777" w:rsidR="009A1095" w:rsidRPr="009A1095" w:rsidRDefault="009A1095" w:rsidP="009A1095">
      <w:pPr>
        <w:shd w:val="clear" w:color="auto" w:fill="FFFFFF"/>
        <w:ind w:left="426" w:hanging="142"/>
        <w:rPr>
          <w:rFonts w:asciiTheme="minorHAnsi" w:hAnsiTheme="minorHAnsi" w:cstheme="minorHAnsi"/>
          <w:sz w:val="18"/>
          <w:szCs w:val="18"/>
        </w:rPr>
      </w:pPr>
      <w:r w:rsidRPr="009A1095">
        <w:rPr>
          <w:rFonts w:asciiTheme="minorHAnsi" w:hAnsiTheme="minorHAnsi" w:cstheme="minorHAnsi"/>
          <w:sz w:val="18"/>
          <w:szCs w:val="18"/>
        </w:rPr>
        <w:t>-   odbiór częściowy</w:t>
      </w:r>
    </w:p>
    <w:p w14:paraId="4C1E6E52" w14:textId="77777777" w:rsidR="009A1095" w:rsidRPr="009A1095" w:rsidRDefault="009A1095" w:rsidP="009A1095">
      <w:pPr>
        <w:shd w:val="clear" w:color="auto" w:fill="FFFFFF"/>
        <w:ind w:left="426" w:hanging="142"/>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odbiór końcowy,</w:t>
      </w:r>
    </w:p>
    <w:p w14:paraId="467B125C" w14:textId="77777777" w:rsidR="009A1095" w:rsidRPr="009A1095" w:rsidRDefault="009A1095" w:rsidP="009A1095">
      <w:pPr>
        <w:shd w:val="clear" w:color="auto" w:fill="FFFFFF"/>
        <w:ind w:left="426" w:hanging="142"/>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odbiór gwarancyjny i pogwarancyjny.</w:t>
      </w:r>
    </w:p>
    <w:p w14:paraId="7A7C33B4" w14:textId="77777777" w:rsidR="009A1095" w:rsidRPr="009A1095" w:rsidRDefault="009A1095" w:rsidP="009A1095">
      <w:pPr>
        <w:numPr>
          <w:ilvl w:val="0"/>
          <w:numId w:val="145"/>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Przedmiotem odbioru częściowego jest wykonanie części robót budowlanych określonych w harmonogramie rzeczowo-finansowym. Do odbioru części robót budowlanych Wykonawca dostarczy zestawienie wykonanych prac potwierdzone przez Zamawiającego.</w:t>
      </w:r>
    </w:p>
    <w:p w14:paraId="09D869E5" w14:textId="77777777" w:rsidR="009A1095" w:rsidRPr="009A1095" w:rsidRDefault="009A1095" w:rsidP="009A1095">
      <w:pPr>
        <w:numPr>
          <w:ilvl w:val="0"/>
          <w:numId w:val="145"/>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Przedmiotem odbioru końcowego będą całkowicie zakończone roboty. Do odbioru końcowego Wykonawca przedłoży następujące dokumenty:</w:t>
      </w:r>
    </w:p>
    <w:p w14:paraId="4E632013" w14:textId="77777777" w:rsidR="009A1095" w:rsidRPr="009A1095" w:rsidRDefault="009A1095" w:rsidP="009A1095">
      <w:pPr>
        <w:pStyle w:val="Akapitzlist"/>
        <w:numPr>
          <w:ilvl w:val="0"/>
          <w:numId w:val="146"/>
        </w:numPr>
        <w:shd w:val="clear" w:color="auto" w:fill="FFFFFF"/>
        <w:spacing w:line="240" w:lineRule="auto"/>
        <w:ind w:left="567" w:hanging="283"/>
        <w:jc w:val="both"/>
        <w:rPr>
          <w:rFonts w:asciiTheme="minorHAnsi" w:hAnsiTheme="minorHAnsi" w:cstheme="minorHAnsi"/>
          <w:sz w:val="18"/>
          <w:szCs w:val="18"/>
        </w:rPr>
      </w:pPr>
      <w:r w:rsidRPr="009A1095">
        <w:rPr>
          <w:rFonts w:asciiTheme="minorHAnsi" w:hAnsiTheme="minorHAnsi" w:cstheme="minorHAnsi"/>
          <w:sz w:val="18"/>
          <w:szCs w:val="18"/>
        </w:rPr>
        <w:t>dokumentację projektową,</w:t>
      </w:r>
    </w:p>
    <w:p w14:paraId="4BD26759" w14:textId="77777777" w:rsidR="009A1095" w:rsidRPr="009A1095" w:rsidRDefault="009A1095" w:rsidP="009A1095">
      <w:pPr>
        <w:pStyle w:val="Akapitzlist"/>
        <w:numPr>
          <w:ilvl w:val="0"/>
          <w:numId w:val="146"/>
        </w:numPr>
        <w:shd w:val="clear" w:color="auto" w:fill="FFFFFF"/>
        <w:spacing w:line="240" w:lineRule="auto"/>
        <w:ind w:left="567" w:hanging="283"/>
        <w:jc w:val="both"/>
        <w:rPr>
          <w:rFonts w:asciiTheme="minorHAnsi" w:hAnsiTheme="minorHAnsi" w:cstheme="minorHAnsi"/>
          <w:sz w:val="18"/>
          <w:szCs w:val="18"/>
        </w:rPr>
      </w:pPr>
      <w:r w:rsidRPr="009A1095">
        <w:rPr>
          <w:rFonts w:asciiTheme="minorHAnsi" w:hAnsiTheme="minorHAnsi" w:cstheme="minorHAnsi"/>
          <w:sz w:val="18"/>
          <w:szCs w:val="18"/>
        </w:rPr>
        <w:t>zestawienie wykonanych prac potwierdzone przez Zamawiającego.</w:t>
      </w:r>
    </w:p>
    <w:p w14:paraId="61D39121" w14:textId="77777777" w:rsidR="009A1095" w:rsidRPr="009A1095" w:rsidRDefault="009A1095" w:rsidP="009A1095">
      <w:pPr>
        <w:pStyle w:val="Akapitzlist"/>
        <w:numPr>
          <w:ilvl w:val="0"/>
          <w:numId w:val="146"/>
        </w:numPr>
        <w:shd w:val="clear" w:color="auto" w:fill="FFFFFF"/>
        <w:spacing w:line="240" w:lineRule="auto"/>
        <w:ind w:left="567" w:hanging="283"/>
        <w:jc w:val="both"/>
        <w:rPr>
          <w:rFonts w:asciiTheme="minorHAnsi" w:hAnsiTheme="minorHAnsi" w:cstheme="minorHAnsi"/>
          <w:sz w:val="18"/>
          <w:szCs w:val="18"/>
        </w:rPr>
      </w:pPr>
      <w:r w:rsidRPr="009A1095">
        <w:rPr>
          <w:rFonts w:asciiTheme="minorHAnsi" w:hAnsiTheme="minorHAnsi" w:cstheme="minorHAnsi"/>
          <w:sz w:val="18"/>
          <w:szCs w:val="18"/>
        </w:rPr>
        <w:t>dokumenty, o których mowa w art. 57 ust. 1 i ust. 2 Prawo Budowlane,</w:t>
      </w:r>
    </w:p>
    <w:p w14:paraId="0C7389FD" w14:textId="77777777" w:rsidR="009A1095" w:rsidRPr="009A1095" w:rsidRDefault="009A1095" w:rsidP="009A1095">
      <w:pPr>
        <w:pStyle w:val="Akapitzlist"/>
        <w:numPr>
          <w:ilvl w:val="0"/>
          <w:numId w:val="146"/>
        </w:numPr>
        <w:shd w:val="clear" w:color="auto" w:fill="FFFFFF"/>
        <w:spacing w:line="240" w:lineRule="auto"/>
        <w:ind w:left="567" w:hanging="283"/>
        <w:jc w:val="both"/>
        <w:rPr>
          <w:rFonts w:asciiTheme="minorHAnsi" w:hAnsiTheme="minorHAnsi" w:cstheme="minorHAnsi"/>
          <w:sz w:val="18"/>
          <w:szCs w:val="18"/>
        </w:rPr>
      </w:pPr>
      <w:r w:rsidRPr="009A1095">
        <w:rPr>
          <w:rFonts w:asciiTheme="minorHAnsi" w:hAnsiTheme="minorHAnsi" w:cstheme="minorHAnsi"/>
          <w:sz w:val="18"/>
          <w:szCs w:val="18"/>
        </w:rPr>
        <w:t>operat powykonawczy zawierający niezbędne certyfikaty na znak bezpieczeństwa, certyfikaty zgodności, aprobaty techniczne lub deklaracje zgodności z dokumentami normatywnymi zgodnie z uregulowaniami zawartymi w stosownych przepisach wykonawczych do ustawy Prawo Budowlane oraz wyniki pomiarów kontrolnych,</w:t>
      </w:r>
    </w:p>
    <w:p w14:paraId="47817112" w14:textId="77777777" w:rsidR="009A1095" w:rsidRPr="009A1095" w:rsidRDefault="009A1095" w:rsidP="009A1095">
      <w:pPr>
        <w:pStyle w:val="Akapitzlist"/>
        <w:numPr>
          <w:ilvl w:val="0"/>
          <w:numId w:val="146"/>
        </w:numPr>
        <w:shd w:val="clear" w:color="auto" w:fill="FFFFFF"/>
        <w:spacing w:line="240" w:lineRule="auto"/>
        <w:ind w:left="567" w:hanging="283"/>
        <w:jc w:val="both"/>
        <w:rPr>
          <w:rFonts w:asciiTheme="minorHAnsi" w:hAnsiTheme="minorHAnsi" w:cstheme="minorHAnsi"/>
          <w:sz w:val="18"/>
          <w:szCs w:val="18"/>
        </w:rPr>
      </w:pPr>
      <w:r w:rsidRPr="009A1095">
        <w:rPr>
          <w:rFonts w:asciiTheme="minorHAnsi" w:hAnsiTheme="minorHAnsi" w:cstheme="minorHAnsi"/>
          <w:sz w:val="18"/>
          <w:szCs w:val="18"/>
        </w:rPr>
        <w:t>oświadczenia Kierownika Budowy o wykonaniu przedmiotu umowy zgodnie z jej treścią.</w:t>
      </w:r>
    </w:p>
    <w:p w14:paraId="4BDBA84A" w14:textId="77777777" w:rsidR="009A1095" w:rsidRPr="009A1095" w:rsidRDefault="009A1095" w:rsidP="009A1095">
      <w:pPr>
        <w:numPr>
          <w:ilvl w:val="0"/>
          <w:numId w:val="145"/>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Przedmiot odbioru końcowego będzie zgłaszany w następującym trybie:</w:t>
      </w:r>
    </w:p>
    <w:p w14:paraId="44D3F62D" w14:textId="77777777" w:rsidR="009A1095" w:rsidRPr="009A1095" w:rsidRDefault="009A1095" w:rsidP="009A1095">
      <w:pPr>
        <w:pStyle w:val="Akapitzlist"/>
        <w:numPr>
          <w:ilvl w:val="0"/>
          <w:numId w:val="147"/>
        </w:numPr>
        <w:shd w:val="clear" w:color="auto" w:fill="FFFFFF"/>
        <w:spacing w:line="240" w:lineRule="auto"/>
        <w:ind w:left="567" w:hanging="283"/>
        <w:jc w:val="both"/>
        <w:rPr>
          <w:rFonts w:asciiTheme="minorHAnsi" w:hAnsiTheme="minorHAnsi" w:cstheme="minorHAnsi"/>
          <w:sz w:val="18"/>
          <w:szCs w:val="18"/>
        </w:rPr>
      </w:pPr>
      <w:r w:rsidRPr="009A1095">
        <w:rPr>
          <w:rFonts w:asciiTheme="minorHAnsi" w:hAnsiTheme="minorHAnsi" w:cstheme="minorHAnsi"/>
          <w:sz w:val="18"/>
          <w:szCs w:val="18"/>
        </w:rPr>
        <w:t>Wykonawca dokona pisemnego zgłoszenia o gotowości do odbioru wykonanych prac.</w:t>
      </w:r>
    </w:p>
    <w:p w14:paraId="1297E747" w14:textId="77777777" w:rsidR="009A1095" w:rsidRPr="009A1095" w:rsidRDefault="009A1095" w:rsidP="009A1095">
      <w:pPr>
        <w:numPr>
          <w:ilvl w:val="0"/>
          <w:numId w:val="145"/>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Zamawiający wyznaczy termin i rozpocznie odbiór końcowy przedmiotu zamówienia w terminie do 14 dni od zawiadomienia go o osiągnięciu gotowości do odbioru, zawiadamiając o tym Wykonawcę.</w:t>
      </w:r>
    </w:p>
    <w:p w14:paraId="68905AD8" w14:textId="77777777" w:rsidR="009A1095" w:rsidRPr="009A1095" w:rsidRDefault="009A1095" w:rsidP="009A1095">
      <w:pPr>
        <w:numPr>
          <w:ilvl w:val="0"/>
          <w:numId w:val="145"/>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Strony postanawiają, że z czynności odbioru końcowego będzie spisany protokół zawierający wszelkie ustalenia dokonane w toku odbioru (wraz z terminami wyznaczonymi do usunięcia stwierdzonych przy odbiorze wad).</w:t>
      </w:r>
    </w:p>
    <w:p w14:paraId="04F9F853" w14:textId="77777777" w:rsidR="009A1095" w:rsidRPr="009A1095" w:rsidRDefault="009A1095" w:rsidP="009A1095">
      <w:pPr>
        <w:numPr>
          <w:ilvl w:val="0"/>
          <w:numId w:val="145"/>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Jeżeli w toku czynności odbioru zostaną stwierdzone wady to Zamawiający może złożyć oświadczenie o obniżeniu należnego wykonawcy wynagrodzenia albo odstąpienia od umowy, chyba że Wykonawca niezwłocznie i bez nadmiernych niedogodności dla Zamawiającego wymieni rzecz wadliwą na wolną od wad lub wadę usunie. Ograniczenie to nie ma zastosowania, jeżeli rzecz była już wymieniona lub naprawiana przez Wykonawcę albo Wykonawca nie uczynił zadość obowiązkowi wymiany rzeczy na wolną od wad lub usunięcia wady.</w:t>
      </w:r>
    </w:p>
    <w:p w14:paraId="04B83231" w14:textId="77777777" w:rsidR="009A1095" w:rsidRPr="009A1095" w:rsidRDefault="009A1095" w:rsidP="009A1095">
      <w:pPr>
        <w:numPr>
          <w:ilvl w:val="0"/>
          <w:numId w:val="145"/>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Wykonawca zobowiązany jest do zawiadomienia Zamawiającego o usunięciu wad oraz do żądania wyznaczenia terminu odbioru zakwestionowanych uprzednio robót, jako wadliwych.</w:t>
      </w:r>
    </w:p>
    <w:p w14:paraId="296A3175" w14:textId="77777777" w:rsidR="009A1095" w:rsidRPr="009A1095" w:rsidRDefault="009A1095" w:rsidP="009A1095">
      <w:pPr>
        <w:numPr>
          <w:ilvl w:val="0"/>
          <w:numId w:val="145"/>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Koszty usuwania stwierdzonych w czasie odbioru wad przedmiotu umowy ponosi Wykonawca, a okres ich usuwania nie przedłuża umownego terminu zakończenia robót.</w:t>
      </w:r>
    </w:p>
    <w:p w14:paraId="69F81D0F" w14:textId="77777777" w:rsidR="009A1095" w:rsidRPr="009A1095" w:rsidRDefault="009A1095" w:rsidP="009A1095">
      <w:pPr>
        <w:numPr>
          <w:ilvl w:val="0"/>
          <w:numId w:val="145"/>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W przypadku nie usunięcia wad w wyznaczonym terminie Zamawiający ma prawo zlecenia ich usunięcia osobie trzeciej na koszt Wykonawcy.</w:t>
      </w:r>
    </w:p>
    <w:p w14:paraId="6E7FB432" w14:textId="77777777" w:rsidR="009A1095" w:rsidRPr="009A1095" w:rsidRDefault="009A1095" w:rsidP="009A1095">
      <w:pPr>
        <w:numPr>
          <w:ilvl w:val="0"/>
          <w:numId w:val="145"/>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Odbiór gwarancyjny dokonany będzie na 30 dni przed upływem terminu okresu gwarancji. Z odbioru spisany zostanie protokół odbioru pogwarancyjnego.</w:t>
      </w:r>
    </w:p>
    <w:p w14:paraId="3430C3A6"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10</w:t>
      </w:r>
      <w:r w:rsidRPr="009A1095">
        <w:rPr>
          <w:rFonts w:asciiTheme="minorHAnsi" w:hAnsiTheme="minorHAnsi" w:cstheme="minorHAnsi"/>
          <w:b/>
          <w:sz w:val="18"/>
          <w:szCs w:val="18"/>
        </w:rPr>
        <w:br/>
        <w:t>GWARANCJA I RĘKOJMIA</w:t>
      </w:r>
    </w:p>
    <w:p w14:paraId="4DCE76EB" w14:textId="77777777" w:rsidR="009A1095" w:rsidRPr="009A1095" w:rsidRDefault="009A1095" w:rsidP="009A1095">
      <w:pPr>
        <w:numPr>
          <w:ilvl w:val="0"/>
          <w:numId w:val="148"/>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Wykonawca niniejszym oświadcza i zapewnia Zamawiającego, że wykonane przez niego roboty budowlane objęte przedmiotem umowy zostaną wykonane prawidłowo, zgodnie z umową, w tym Specyfikacją Warunków Zamówienia i ofertą Wykonawcy, a także zgodnie z najlepszą wiedzą Wykonawcy oraz aktualnie obowiązującymi zasadami wiedzy technicznej, sztuki budowlanej oraz obowiązującymi przepisami prawa, w tym istniejącymi w tym zakresie Polskimi Normami. Poprzez niniejszą gwarancję Wykonawca przyjmuje na siebie wszelką odpowiedzialność za wady robót projektowych i budowlanych powstałe na skutek niezachowania przez Wykonawcę któregokolwiek z obowiązków określonych powyżej.</w:t>
      </w:r>
    </w:p>
    <w:p w14:paraId="04B4F762" w14:textId="77777777" w:rsidR="009A1095" w:rsidRPr="009A1095" w:rsidRDefault="009A1095" w:rsidP="009A1095">
      <w:pPr>
        <w:numPr>
          <w:ilvl w:val="0"/>
          <w:numId w:val="148"/>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lastRenderedPageBreak/>
        <w:t>Wykonawca będzie odpowiedzialny wobec Zamawiającego za wszelkie wady robót, które wyjdą na jaw po dacie odbioru końcowego aż do upływu terminu o jakim mowa w ust. 4 i 5.</w:t>
      </w:r>
    </w:p>
    <w:p w14:paraId="2D830E32" w14:textId="77777777" w:rsidR="009A1095" w:rsidRPr="009A1095" w:rsidRDefault="009A1095" w:rsidP="009A1095">
      <w:pPr>
        <w:numPr>
          <w:ilvl w:val="0"/>
          <w:numId w:val="148"/>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Odpowiedzialność Wykonawcy za wady robót obejmuje zarówno wady robót, które ujawniły się po dacie odbioru końcowego, lecz powstały przed tą datą, jak również te wady, które powstały po dokonaniu odbioru końcowego, lecz za które odpowiedzialność ponosi Wykonawca. Odpowiedzialność Wykonawcy wynikająca z gwarancji obejmuje obowiązek usunięcia wad robót, które zostaną mu zgłoszone do upływu terminu wynikającego z gwarancji. W przypadku nie usunięcia wad w terminie wskazanym przez Zamawiającego lub, gdy wady usunąć się nie dadzą, Zamawiający będzie uprawniony do wykonywania uprawnień opisanych w ust. 11.</w:t>
      </w:r>
    </w:p>
    <w:p w14:paraId="17C4525B" w14:textId="77777777" w:rsidR="009A1095" w:rsidRPr="009A1095" w:rsidRDefault="009A1095" w:rsidP="009A1095">
      <w:pPr>
        <w:numPr>
          <w:ilvl w:val="0"/>
          <w:numId w:val="148"/>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Okres gwarancyjny na prace objęte umową wynosi ………………. Miesiące.</w:t>
      </w:r>
    </w:p>
    <w:p w14:paraId="61983DC1" w14:textId="77777777" w:rsidR="009A1095" w:rsidRPr="009A1095" w:rsidRDefault="009A1095" w:rsidP="009A1095">
      <w:pPr>
        <w:numPr>
          <w:ilvl w:val="0"/>
          <w:numId w:val="148"/>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 xml:space="preserve">Okres gwarancji liczony jest od daty odbioru końcowego lub daty usunięcia wady stwierdzonej w czasie odbioru. </w:t>
      </w:r>
    </w:p>
    <w:p w14:paraId="28860702" w14:textId="77777777" w:rsidR="009A1095" w:rsidRPr="009A1095" w:rsidRDefault="009A1095" w:rsidP="009A1095">
      <w:pPr>
        <w:numPr>
          <w:ilvl w:val="0"/>
          <w:numId w:val="148"/>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W okresie gwarancyjnym Wykonawca jest obowiązany do dokonywania przeglądów i nieodpłatnego usuwania zaistniałych wad. Obowiązkowe, corocznie przeglądy gwarancyjne będą odbywać się z inicjatywy Wykonawcy po odebraniu budowy z udziałem obu stron. Zalecenia z przeglądów Wykonawca ma realizować w terminie podanym w protokole przeglądu gwarancyjnego.</w:t>
      </w:r>
    </w:p>
    <w:p w14:paraId="38C78ECD" w14:textId="77777777" w:rsidR="009A1095" w:rsidRPr="009A1095" w:rsidRDefault="009A1095" w:rsidP="009A1095">
      <w:pPr>
        <w:numPr>
          <w:ilvl w:val="0"/>
          <w:numId w:val="148"/>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Wady wykryte we własnym zakresie przez Wykonawcę winny być usunięte niezwłocznie.</w:t>
      </w:r>
    </w:p>
    <w:p w14:paraId="5ABE155B" w14:textId="77777777" w:rsidR="009A1095" w:rsidRPr="009A1095" w:rsidRDefault="009A1095" w:rsidP="009A1095">
      <w:pPr>
        <w:numPr>
          <w:ilvl w:val="0"/>
          <w:numId w:val="148"/>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Odbioru gwarancyjnego dokona komisja powołana przez Zamawiającego. W protokole odbioru gwarancyjnego strony określą zakres wad i usterek i termin dla ich usunięcia.</w:t>
      </w:r>
    </w:p>
    <w:p w14:paraId="49461774" w14:textId="77777777" w:rsidR="009A1095" w:rsidRPr="009A1095" w:rsidRDefault="009A1095" w:rsidP="009A1095">
      <w:pPr>
        <w:numPr>
          <w:ilvl w:val="0"/>
          <w:numId w:val="148"/>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Zamawiający może realizować uprawnienia z tytułu gwarancji niezależnie od uprawnień z tytułu rękojmi. Bieg terminu gwarancji i rękojmi rozpoczyna się od dnia odbioru końcowego przedmiotu umowy.</w:t>
      </w:r>
    </w:p>
    <w:p w14:paraId="20FE9D5A" w14:textId="77777777" w:rsidR="009A1095" w:rsidRPr="009A1095" w:rsidRDefault="009A1095" w:rsidP="009A1095">
      <w:pPr>
        <w:numPr>
          <w:ilvl w:val="0"/>
          <w:numId w:val="148"/>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W przypadku wystąpienia wad w okresie gwarancji, termin gwarancji ulega wydłużeniu o okres od dnia zawiadomienia Wykonawcy o dostrzeżonej wadzie do czasu jej usunięcia, stwierdzonego protokolarnie.</w:t>
      </w:r>
    </w:p>
    <w:p w14:paraId="62E741DC" w14:textId="77777777" w:rsidR="009A1095" w:rsidRPr="009A1095" w:rsidRDefault="009A1095" w:rsidP="009A1095">
      <w:pPr>
        <w:numPr>
          <w:ilvl w:val="0"/>
          <w:numId w:val="148"/>
        </w:numPr>
        <w:ind w:left="284" w:hanging="284"/>
        <w:jc w:val="both"/>
        <w:rPr>
          <w:rFonts w:asciiTheme="minorHAnsi" w:hAnsiTheme="minorHAnsi" w:cstheme="minorHAnsi"/>
          <w:sz w:val="18"/>
          <w:szCs w:val="18"/>
        </w:rPr>
      </w:pPr>
      <w:r w:rsidRPr="009A1095">
        <w:rPr>
          <w:rFonts w:asciiTheme="minorHAnsi" w:hAnsiTheme="minorHAnsi" w:cstheme="minorHAnsi"/>
          <w:sz w:val="18"/>
          <w:szCs w:val="18"/>
        </w:rPr>
        <w:t>Zamawiający jest obowiązany zawiadomić Wykonawcę o wykrytej wadzie nie później niż w terminie 14 dni roboczych od daty jej wykrycia. Informacja powinna mieć formę pisemną (list polecony za zwrotnym poświadczeniem odbioru) oraz zawierać wykaz wykrytych wad, zawierać termin i miejsce oględzin, nie krótszy jednakże niż 3 dni od daty otrzymania przez Wykonawcę pisemnego powiadomienia o wadach oraz zawierać wskazany przez Zamawiającego termin na usunięcie wad. Istnienie wady stwierdza się protokolarnie. Wykonawca ma obowiązek być obecny przy spisywaniu protokołu. W protokole odnotowany zostanie termin na usunięcie wad liczony od daty podpisania protokołu. Nieobecność Wykonawcy przy spisywaniu protokołu upoważnia Zamawiającego do odnotowania tego faktu w protokole i wykonywania uprawnień z gwarancji w sposób, w jaki powinien je wykonywać w przypadku odmowy przez Wykonawcę usunięcia wad. Usunięcie wad robót przez Wykonawcę zostanie stwierdzone protokolarnie w terminie do 7 dni od dnia pisemnego zgłoszenia usunięcia wad. Jeżeli Wykonawca odmówi usunięcia wad, a z protokołu wynika, że są to wady, za które ponosi odpowiedzialność (za odmowę usunięcia wad uważana będzie również odmowa podpisania przez Wykonawcę protokołu, o którym mowa wyżej), nie usunie wad w wyznaczonym terminie Zamawiający będzie uprawniony usunąć wady na koszt i ryzyko Wykonawcy. Jeżeli wady usunąć się nie dadzą, Zamawiający będzie uprawniony według swego wyboru do obniżenia wynagrodzenia Wykonawcy w stosunku, w jakim wartość robót z wadami pozostaje do wartości robót bez wad lub od umowy odstąpić bez konieczności wyznaczania Wykonawcy dodatkowego terminu na ich usunięcie. Powyższe nie wyłącza innych uprawnień Zamawiającego wynikających z umowy.</w:t>
      </w:r>
    </w:p>
    <w:p w14:paraId="5CD68FA7"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11</w:t>
      </w:r>
      <w:r w:rsidRPr="009A1095">
        <w:rPr>
          <w:rFonts w:asciiTheme="minorHAnsi" w:hAnsiTheme="minorHAnsi" w:cstheme="minorHAnsi"/>
          <w:b/>
          <w:sz w:val="18"/>
          <w:szCs w:val="18"/>
        </w:rPr>
        <w:br/>
        <w:t>KARY UMOWNE I ODSZKODOWANIA</w:t>
      </w:r>
    </w:p>
    <w:p w14:paraId="2E51E7BD" w14:textId="77777777" w:rsidR="009A1095" w:rsidRPr="009A1095" w:rsidRDefault="009A1095" w:rsidP="009A1095">
      <w:pPr>
        <w:numPr>
          <w:ilvl w:val="0"/>
          <w:numId w:val="149"/>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Wykonawca zapłaci Zamawiającemu karę umowną:</w:t>
      </w:r>
    </w:p>
    <w:p w14:paraId="173410FC" w14:textId="77777777" w:rsidR="009A1095" w:rsidRPr="009A1095" w:rsidRDefault="009A1095" w:rsidP="009A1095">
      <w:pPr>
        <w:numPr>
          <w:ilvl w:val="0"/>
          <w:numId w:val="150"/>
        </w:numPr>
        <w:shd w:val="clear" w:color="auto" w:fill="FFFFFF"/>
        <w:ind w:left="567" w:hanging="283"/>
        <w:jc w:val="both"/>
        <w:rPr>
          <w:rFonts w:asciiTheme="minorHAnsi" w:hAnsiTheme="minorHAnsi" w:cstheme="minorHAnsi"/>
          <w:sz w:val="18"/>
          <w:szCs w:val="18"/>
        </w:rPr>
      </w:pPr>
      <w:r w:rsidRPr="009A1095">
        <w:rPr>
          <w:rFonts w:asciiTheme="minorHAnsi" w:hAnsiTheme="minorHAnsi" w:cstheme="minorHAnsi"/>
          <w:sz w:val="18"/>
          <w:szCs w:val="18"/>
        </w:rPr>
        <w:t>za zwłokę w przystąpieniu do realizacji robót w wysokości 0,2% wartości wynagrodzenia umownego brutto, określonego w § 1 ust. 3 umowy, za każdy dzień zwłoki,</w:t>
      </w:r>
    </w:p>
    <w:p w14:paraId="437C466C" w14:textId="77777777" w:rsidR="009A1095" w:rsidRPr="009A1095" w:rsidRDefault="009A1095" w:rsidP="009A1095">
      <w:pPr>
        <w:numPr>
          <w:ilvl w:val="0"/>
          <w:numId w:val="150"/>
        </w:numPr>
        <w:shd w:val="clear" w:color="auto" w:fill="FFFFFF"/>
        <w:ind w:left="567" w:hanging="283"/>
        <w:jc w:val="both"/>
        <w:rPr>
          <w:rFonts w:asciiTheme="minorHAnsi" w:hAnsiTheme="minorHAnsi" w:cstheme="minorHAnsi"/>
          <w:sz w:val="18"/>
          <w:szCs w:val="18"/>
        </w:rPr>
      </w:pPr>
      <w:r w:rsidRPr="009A1095">
        <w:rPr>
          <w:rFonts w:asciiTheme="minorHAnsi" w:hAnsiTheme="minorHAnsi" w:cstheme="minorHAnsi"/>
          <w:sz w:val="18"/>
          <w:szCs w:val="18"/>
        </w:rPr>
        <w:t xml:space="preserve">za zwłokę w wykonaniu </w:t>
      </w:r>
      <w:r w:rsidRPr="009A1095">
        <w:rPr>
          <w:rFonts w:asciiTheme="minorHAnsi" w:hAnsiTheme="minorHAnsi" w:cstheme="minorHAnsi"/>
          <w:bCs/>
          <w:sz w:val="18"/>
          <w:szCs w:val="18"/>
        </w:rPr>
        <w:t xml:space="preserve">robót budowlanych, w wysokości 5.000,00 zł za pierwszy dzień zwłoki oraz </w:t>
      </w:r>
      <w:r w:rsidRPr="009A1095">
        <w:rPr>
          <w:rFonts w:asciiTheme="minorHAnsi" w:hAnsiTheme="minorHAnsi" w:cstheme="minorHAnsi"/>
          <w:sz w:val="18"/>
          <w:szCs w:val="18"/>
        </w:rPr>
        <w:t>0,5% wynagrodzenia umownego brutto, określonego w § 1 ust. 3 umowy za każdy następny dzień zwłoki,</w:t>
      </w:r>
    </w:p>
    <w:p w14:paraId="11A683E4" w14:textId="77777777" w:rsidR="009A1095" w:rsidRPr="009A1095" w:rsidRDefault="009A1095" w:rsidP="009A1095">
      <w:pPr>
        <w:numPr>
          <w:ilvl w:val="0"/>
          <w:numId w:val="150"/>
        </w:numPr>
        <w:shd w:val="clear" w:color="auto" w:fill="FFFFFF"/>
        <w:ind w:left="567" w:hanging="283"/>
        <w:jc w:val="both"/>
        <w:rPr>
          <w:rFonts w:asciiTheme="minorHAnsi" w:hAnsiTheme="minorHAnsi" w:cstheme="minorHAnsi"/>
          <w:sz w:val="18"/>
          <w:szCs w:val="18"/>
        </w:rPr>
      </w:pPr>
      <w:r w:rsidRPr="009A1095">
        <w:rPr>
          <w:rFonts w:asciiTheme="minorHAnsi" w:hAnsiTheme="minorHAnsi" w:cstheme="minorHAnsi"/>
          <w:sz w:val="18"/>
          <w:szCs w:val="18"/>
        </w:rPr>
        <w:t>za nieterminowe usunięcie wad stwierdzonych przy odbiorze lub w okresie rękojmi i gwarancji, w wysokości 0,2% wynagrodzenia umownego brutto, określonego w § 1 ust. 3 umowy za każdy dzień zwłoki, licząc od następnego dnia po upływie terminu określonego przez Zamawiającego do usunięcia wad,</w:t>
      </w:r>
    </w:p>
    <w:p w14:paraId="3C1E6F76" w14:textId="77777777" w:rsidR="009A1095" w:rsidRPr="009A1095" w:rsidRDefault="009A1095" w:rsidP="009A1095">
      <w:pPr>
        <w:numPr>
          <w:ilvl w:val="0"/>
          <w:numId w:val="150"/>
        </w:numPr>
        <w:shd w:val="clear" w:color="auto" w:fill="FFFFFF"/>
        <w:ind w:left="567" w:hanging="283"/>
        <w:jc w:val="both"/>
        <w:rPr>
          <w:rFonts w:asciiTheme="minorHAnsi" w:hAnsiTheme="minorHAnsi" w:cstheme="minorHAnsi"/>
          <w:sz w:val="18"/>
          <w:szCs w:val="18"/>
        </w:rPr>
      </w:pPr>
      <w:r w:rsidRPr="009A1095">
        <w:rPr>
          <w:rFonts w:asciiTheme="minorHAnsi" w:hAnsiTheme="minorHAnsi" w:cstheme="minorHAnsi"/>
          <w:sz w:val="18"/>
          <w:szCs w:val="18"/>
        </w:rPr>
        <w:t>za niewypełnienie obowiązku, o którym mowa w § 5 ust. 1 umowy, w wysokości 500,00 zł za każdą osobę objętą przedmiotowym obowiązkiem skierowaną do realizacji zamówienia, która nie będzie zatrudniona (przez Wykonawcę lub Podwykonawcę) na podstawie umowy o pracę, za każdy stwierdzony przypadek,</w:t>
      </w:r>
    </w:p>
    <w:p w14:paraId="76A6CD18" w14:textId="77777777" w:rsidR="009A1095" w:rsidRPr="009A1095" w:rsidRDefault="009A1095" w:rsidP="009A1095">
      <w:pPr>
        <w:numPr>
          <w:ilvl w:val="0"/>
          <w:numId w:val="150"/>
        </w:numPr>
        <w:shd w:val="clear" w:color="auto" w:fill="FFFFFF"/>
        <w:ind w:left="567" w:hanging="283"/>
        <w:jc w:val="both"/>
        <w:rPr>
          <w:rFonts w:asciiTheme="minorHAnsi" w:hAnsiTheme="minorHAnsi" w:cstheme="minorHAnsi"/>
          <w:sz w:val="18"/>
          <w:szCs w:val="18"/>
        </w:rPr>
      </w:pPr>
      <w:r w:rsidRPr="009A1095">
        <w:rPr>
          <w:rFonts w:asciiTheme="minorHAnsi" w:hAnsiTheme="minorHAnsi" w:cstheme="minorHAnsi"/>
          <w:sz w:val="18"/>
          <w:szCs w:val="18"/>
        </w:rPr>
        <w:t>za zwłokę w dostarczeniu oświadczenia, o którym mowa w § 5 ust. 3 umowy, wysokości 0,01% wartości umownej brutto wymienionej w § 1 ust. 3 umowy, za każdy dzień przekroczenia,</w:t>
      </w:r>
    </w:p>
    <w:p w14:paraId="7816F9A4" w14:textId="77777777" w:rsidR="009A1095" w:rsidRPr="009A1095" w:rsidRDefault="009A1095" w:rsidP="009A1095">
      <w:pPr>
        <w:numPr>
          <w:ilvl w:val="0"/>
          <w:numId w:val="150"/>
        </w:numPr>
        <w:shd w:val="clear" w:color="auto" w:fill="FFFFFF"/>
        <w:ind w:left="567" w:hanging="283"/>
        <w:jc w:val="both"/>
        <w:rPr>
          <w:rFonts w:asciiTheme="minorHAnsi" w:hAnsiTheme="minorHAnsi" w:cstheme="minorHAnsi"/>
          <w:sz w:val="18"/>
          <w:szCs w:val="18"/>
        </w:rPr>
      </w:pPr>
      <w:r w:rsidRPr="009A1095">
        <w:rPr>
          <w:rFonts w:asciiTheme="minorHAnsi" w:hAnsiTheme="minorHAnsi" w:cstheme="minorHAnsi"/>
          <w:sz w:val="18"/>
          <w:szCs w:val="18"/>
        </w:rPr>
        <w:t>z tytułu braku zapłaty lub nieterminowej zapłaty wynagrodzenia należnego Podwykonawcy z tytułu zmiany wysokości wynagrodzenia, o której mowa w § 2 ust. 3.9. umowy, w wysokości 5% wartości wynagrodzenia brutto określonego w umowie między Wykonawcą a Podwykonawcą,</w:t>
      </w:r>
    </w:p>
    <w:p w14:paraId="24740662" w14:textId="77777777" w:rsidR="009A1095" w:rsidRPr="009A1095" w:rsidRDefault="009A1095" w:rsidP="009A1095">
      <w:pPr>
        <w:numPr>
          <w:ilvl w:val="0"/>
          <w:numId w:val="150"/>
        </w:numPr>
        <w:shd w:val="clear" w:color="auto" w:fill="FFFFFF"/>
        <w:ind w:left="567" w:hanging="283"/>
        <w:jc w:val="both"/>
        <w:rPr>
          <w:rFonts w:asciiTheme="minorHAnsi" w:hAnsiTheme="minorHAnsi" w:cstheme="minorHAnsi"/>
          <w:sz w:val="18"/>
          <w:szCs w:val="18"/>
        </w:rPr>
      </w:pPr>
      <w:r w:rsidRPr="009A1095">
        <w:rPr>
          <w:rFonts w:asciiTheme="minorHAnsi" w:hAnsiTheme="minorHAnsi" w:cstheme="minorHAnsi"/>
          <w:sz w:val="18"/>
          <w:szCs w:val="18"/>
        </w:rPr>
        <w:t>za odstąpienie od umowy z przyczyn zależnych od Wykonawcy, w wysokości 10% wynagrodzenia brutto, określonego w § 1 ust. 3 umowy.</w:t>
      </w:r>
    </w:p>
    <w:p w14:paraId="1225B68B" w14:textId="77777777" w:rsidR="009A1095" w:rsidRPr="009A1095" w:rsidRDefault="009A1095" w:rsidP="009A1095">
      <w:pPr>
        <w:numPr>
          <w:ilvl w:val="0"/>
          <w:numId w:val="149"/>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Zamawiający zapłaci Wykonawcy karę umowną w wysokości 10% wynagrodzenia brutto określonego w § 1 ust. 3 w przypadku odstąpienia od umowy z przyczyn leżących po stronie Zamawiającego, z wyjątkiem sytuacji, gdy wystąpią okoliczności, o których mowa w art. 456 ustawy - Prawo zamówień publicznych.</w:t>
      </w:r>
    </w:p>
    <w:p w14:paraId="4BD8BD46" w14:textId="77777777" w:rsidR="009A1095" w:rsidRPr="009A1095" w:rsidRDefault="009A1095" w:rsidP="009A1095">
      <w:pPr>
        <w:numPr>
          <w:ilvl w:val="0"/>
          <w:numId w:val="149"/>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Strony zastrzegają prawo do dochodzenia odszkodowania uzupełniającego, przewyższającego wysokość kar umownych, na zasadach ogólnych kodeksu cywilnego.</w:t>
      </w:r>
    </w:p>
    <w:p w14:paraId="54E20AE8" w14:textId="77777777" w:rsidR="009A1095" w:rsidRPr="009A1095" w:rsidRDefault="009A1095" w:rsidP="009A1095">
      <w:pPr>
        <w:numPr>
          <w:ilvl w:val="0"/>
          <w:numId w:val="149"/>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lastRenderedPageBreak/>
        <w:t>Wykonawca oświadcza, iż wyraża zgodę na potrącenie naliczonych kar umownych z wynagrodzenia za wykonanie przedmiotu umowy.</w:t>
      </w:r>
    </w:p>
    <w:p w14:paraId="7EC9565F" w14:textId="77777777" w:rsidR="009A1095" w:rsidRPr="009A1095" w:rsidRDefault="009A1095" w:rsidP="009A1095">
      <w:pPr>
        <w:numPr>
          <w:ilvl w:val="0"/>
          <w:numId w:val="149"/>
        </w:numPr>
        <w:shd w:val="clear" w:color="auto" w:fill="FFFFFF"/>
        <w:ind w:left="284" w:hanging="284"/>
        <w:jc w:val="both"/>
        <w:rPr>
          <w:rFonts w:asciiTheme="minorHAnsi" w:hAnsiTheme="minorHAnsi" w:cstheme="minorHAnsi"/>
          <w:sz w:val="18"/>
          <w:szCs w:val="18"/>
        </w:rPr>
      </w:pPr>
      <w:r w:rsidRPr="009A1095">
        <w:rPr>
          <w:rFonts w:asciiTheme="minorHAnsi" w:hAnsiTheme="minorHAnsi" w:cstheme="minorHAnsi"/>
          <w:sz w:val="18"/>
          <w:szCs w:val="18"/>
        </w:rPr>
        <w:t>Łączna wysokość kar umownych, którą może naliczyć Zamawiający w oparciu o ust. 1 nie może przekroczyć 15% wynagrodzenia określonego w § 1 ust. 3 umowy.</w:t>
      </w:r>
    </w:p>
    <w:p w14:paraId="0D037087"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12</w:t>
      </w:r>
      <w:r w:rsidRPr="009A1095">
        <w:rPr>
          <w:rFonts w:asciiTheme="minorHAnsi" w:hAnsiTheme="minorHAnsi" w:cstheme="minorHAnsi"/>
          <w:b/>
          <w:sz w:val="18"/>
          <w:szCs w:val="18"/>
        </w:rPr>
        <w:br/>
        <w:t>ODSTĄPIENIE OD UMOWY</w:t>
      </w:r>
    </w:p>
    <w:p w14:paraId="5800A1D0" w14:textId="77777777" w:rsidR="009A1095" w:rsidRPr="009A1095" w:rsidRDefault="009A1095" w:rsidP="009A1095">
      <w:pPr>
        <w:numPr>
          <w:ilvl w:val="0"/>
          <w:numId w:val="151"/>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Zamawiający może odstąpić od umowy, jeżeli:</w:t>
      </w:r>
    </w:p>
    <w:p w14:paraId="2B4CA04D" w14:textId="77777777" w:rsidR="009A1095" w:rsidRPr="009A1095" w:rsidRDefault="009A1095" w:rsidP="009A1095">
      <w:pPr>
        <w:numPr>
          <w:ilvl w:val="0"/>
          <w:numId w:val="152"/>
        </w:numPr>
        <w:autoSpaceDE w:val="0"/>
        <w:autoSpaceDN w:val="0"/>
        <w:adjustRightInd w:val="0"/>
        <w:ind w:left="567" w:hanging="283"/>
        <w:jc w:val="both"/>
        <w:rPr>
          <w:rFonts w:asciiTheme="minorHAnsi" w:hAnsiTheme="minorHAnsi" w:cstheme="minorHAnsi"/>
          <w:bCs/>
          <w:sz w:val="18"/>
          <w:szCs w:val="18"/>
        </w:rPr>
      </w:pPr>
      <w:r w:rsidRPr="009A1095">
        <w:rPr>
          <w:rFonts w:asciiTheme="minorHAnsi" w:hAnsiTheme="minorHAnsi" w:cstheme="minorHAnsi"/>
          <w:bCs/>
          <w:sz w:val="18"/>
          <w:szCs w:val="18"/>
        </w:rPr>
        <w:t>wystąpią przesłanki formalno-prawne po stronie Wykonawcy, które uniemożliwiają wykonanie umowy,</w:t>
      </w:r>
    </w:p>
    <w:p w14:paraId="35AE677D" w14:textId="77777777" w:rsidR="009A1095" w:rsidRPr="009A1095" w:rsidRDefault="009A1095" w:rsidP="009A1095">
      <w:pPr>
        <w:numPr>
          <w:ilvl w:val="0"/>
          <w:numId w:val="152"/>
        </w:numPr>
        <w:autoSpaceDE w:val="0"/>
        <w:autoSpaceDN w:val="0"/>
        <w:adjustRightInd w:val="0"/>
        <w:ind w:left="567" w:hanging="283"/>
        <w:jc w:val="both"/>
        <w:rPr>
          <w:rFonts w:asciiTheme="minorHAnsi" w:hAnsiTheme="minorHAnsi" w:cstheme="minorHAnsi"/>
          <w:bCs/>
          <w:sz w:val="18"/>
          <w:szCs w:val="18"/>
        </w:rPr>
      </w:pPr>
      <w:r w:rsidRPr="009A1095">
        <w:rPr>
          <w:rFonts w:asciiTheme="minorHAnsi" w:hAnsiTheme="minorHAnsi" w:cstheme="minorHAnsi"/>
          <w:sz w:val="18"/>
          <w:szCs w:val="18"/>
        </w:rPr>
        <w:t>Wykonawca zaniecha realizacji przedmiotu umowy, tj. w sposób nieprzerwany nie realizuje go przez okres dłuższy niż 10 dni,</w:t>
      </w:r>
    </w:p>
    <w:p w14:paraId="7EC5051E" w14:textId="77777777" w:rsidR="009A1095" w:rsidRPr="009A1095" w:rsidRDefault="009A1095" w:rsidP="009A1095">
      <w:pPr>
        <w:numPr>
          <w:ilvl w:val="0"/>
          <w:numId w:val="152"/>
        </w:numPr>
        <w:autoSpaceDE w:val="0"/>
        <w:autoSpaceDN w:val="0"/>
        <w:adjustRightInd w:val="0"/>
        <w:ind w:left="567" w:hanging="283"/>
        <w:jc w:val="both"/>
        <w:rPr>
          <w:rFonts w:asciiTheme="minorHAnsi" w:hAnsiTheme="minorHAnsi" w:cstheme="minorHAnsi"/>
          <w:bCs/>
          <w:sz w:val="18"/>
          <w:szCs w:val="18"/>
        </w:rPr>
      </w:pPr>
      <w:r w:rsidRPr="009A1095">
        <w:rPr>
          <w:rFonts w:asciiTheme="minorHAnsi" w:hAnsiTheme="minorHAnsi" w:cstheme="minorHAnsi"/>
          <w:sz w:val="18"/>
          <w:szCs w:val="18"/>
        </w:rPr>
        <w:t>Wykonawca wykonuje roboty wadliwe, nieterminowo, niezgodnie z dokumentacja projektową, Specyfikacjami Technicznymi Wykonania i Odbioru Robót Budowlanych (</w:t>
      </w:r>
      <w:proofErr w:type="spellStart"/>
      <w:r w:rsidRPr="009A1095">
        <w:rPr>
          <w:rFonts w:asciiTheme="minorHAnsi" w:hAnsiTheme="minorHAnsi" w:cstheme="minorHAnsi"/>
          <w:sz w:val="18"/>
          <w:szCs w:val="18"/>
        </w:rPr>
        <w:t>STWiORB</w:t>
      </w:r>
      <w:proofErr w:type="spellEnd"/>
      <w:r w:rsidRPr="009A1095">
        <w:rPr>
          <w:rFonts w:asciiTheme="minorHAnsi" w:hAnsiTheme="minorHAnsi" w:cstheme="minorHAnsi"/>
          <w:sz w:val="18"/>
          <w:szCs w:val="18"/>
        </w:rPr>
        <w:t>) i poleceniami Zamawiającego.</w:t>
      </w:r>
    </w:p>
    <w:p w14:paraId="67624083" w14:textId="77777777" w:rsidR="009A1095" w:rsidRPr="009A1095" w:rsidRDefault="009A1095" w:rsidP="009A1095">
      <w:pPr>
        <w:numPr>
          <w:ilvl w:val="0"/>
          <w:numId w:val="151"/>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W przypadkach wymienionych w ust. 1 pkt b) i pkt c)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3F51E218" w14:textId="77777777" w:rsidR="009A1095" w:rsidRPr="009A1095" w:rsidRDefault="009A1095" w:rsidP="009A1095">
      <w:pPr>
        <w:numPr>
          <w:ilvl w:val="0"/>
          <w:numId w:val="151"/>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jedynie wynagrodzenia należnego mu z tytułu wykonania części umowy.</w:t>
      </w:r>
    </w:p>
    <w:p w14:paraId="435B79E7" w14:textId="77777777" w:rsidR="009A1095" w:rsidRPr="009A1095" w:rsidRDefault="009A1095" w:rsidP="009A1095">
      <w:pPr>
        <w:numPr>
          <w:ilvl w:val="0"/>
          <w:numId w:val="151"/>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Dodatkowo Zamawiający może odstąpić od umowy jeżeli zachodzi co najmniej jedna z następujących okoliczności:</w:t>
      </w:r>
    </w:p>
    <w:p w14:paraId="27605BD3" w14:textId="77777777" w:rsidR="009A1095" w:rsidRPr="009A1095" w:rsidRDefault="009A1095" w:rsidP="009A1095">
      <w:pPr>
        <w:numPr>
          <w:ilvl w:val="0"/>
          <w:numId w:val="153"/>
        </w:numPr>
        <w:autoSpaceDE w:val="0"/>
        <w:autoSpaceDN w:val="0"/>
        <w:adjustRightInd w:val="0"/>
        <w:ind w:left="567" w:hanging="283"/>
        <w:jc w:val="both"/>
        <w:rPr>
          <w:rFonts w:asciiTheme="minorHAnsi" w:hAnsiTheme="minorHAnsi" w:cstheme="minorHAnsi"/>
          <w:sz w:val="18"/>
          <w:szCs w:val="18"/>
        </w:rPr>
      </w:pPr>
      <w:r w:rsidRPr="009A1095">
        <w:rPr>
          <w:rFonts w:asciiTheme="minorHAnsi" w:hAnsiTheme="minorHAnsi" w:cstheme="minorHAnsi"/>
          <w:sz w:val="18"/>
          <w:szCs w:val="18"/>
        </w:rPr>
        <w:t xml:space="preserve">dokonano zmiany umowy z naruszeniem art. 454 i art. 455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w:t>
      </w:r>
    </w:p>
    <w:p w14:paraId="36AF7D60" w14:textId="77777777" w:rsidR="009A1095" w:rsidRPr="009A1095" w:rsidRDefault="009A1095" w:rsidP="009A1095">
      <w:pPr>
        <w:numPr>
          <w:ilvl w:val="0"/>
          <w:numId w:val="153"/>
        </w:numPr>
        <w:autoSpaceDE w:val="0"/>
        <w:autoSpaceDN w:val="0"/>
        <w:adjustRightInd w:val="0"/>
        <w:ind w:left="567" w:hanging="283"/>
        <w:jc w:val="both"/>
        <w:rPr>
          <w:rFonts w:asciiTheme="minorHAnsi" w:hAnsiTheme="minorHAnsi" w:cstheme="minorHAnsi"/>
          <w:sz w:val="18"/>
          <w:szCs w:val="18"/>
        </w:rPr>
      </w:pPr>
      <w:r w:rsidRPr="009A1095">
        <w:rPr>
          <w:rFonts w:asciiTheme="minorHAnsi" w:hAnsiTheme="minorHAnsi" w:cstheme="minorHAnsi"/>
          <w:sz w:val="18"/>
          <w:szCs w:val="18"/>
        </w:rPr>
        <w:t xml:space="preserve">Wykonawca w chwili zawarcia umowy podlegał wykluczeniu na podstawie art. 108 ustawy </w:t>
      </w:r>
      <w:proofErr w:type="spellStart"/>
      <w:r w:rsidRPr="009A1095">
        <w:rPr>
          <w:rFonts w:asciiTheme="minorHAnsi" w:hAnsiTheme="minorHAnsi" w:cstheme="minorHAnsi"/>
          <w:sz w:val="18"/>
          <w:szCs w:val="18"/>
        </w:rPr>
        <w:t>Pzp</w:t>
      </w:r>
      <w:proofErr w:type="spellEnd"/>
      <w:r w:rsidRPr="009A1095">
        <w:rPr>
          <w:rFonts w:asciiTheme="minorHAnsi" w:hAnsiTheme="minorHAnsi" w:cstheme="minorHAnsi"/>
          <w:sz w:val="18"/>
          <w:szCs w:val="18"/>
        </w:rPr>
        <w:t>,</w:t>
      </w:r>
    </w:p>
    <w:p w14:paraId="0569AFE8" w14:textId="77777777" w:rsidR="009A1095" w:rsidRPr="009A1095" w:rsidRDefault="009A1095" w:rsidP="009A1095">
      <w:pPr>
        <w:numPr>
          <w:ilvl w:val="0"/>
          <w:numId w:val="153"/>
        </w:numPr>
        <w:autoSpaceDE w:val="0"/>
        <w:autoSpaceDN w:val="0"/>
        <w:adjustRightInd w:val="0"/>
        <w:ind w:left="567" w:hanging="283"/>
        <w:jc w:val="both"/>
        <w:rPr>
          <w:rFonts w:asciiTheme="minorHAnsi" w:hAnsiTheme="minorHAnsi" w:cstheme="minorHAnsi"/>
          <w:sz w:val="18"/>
          <w:szCs w:val="18"/>
        </w:rPr>
      </w:pPr>
      <w:r w:rsidRPr="009A1095">
        <w:rPr>
          <w:rFonts w:asciiTheme="minorHAnsi" w:hAnsiTheme="minorHAnsi" w:cstheme="minorHAnsi"/>
          <w:sz w:val="18"/>
          <w:szCs w:val="18"/>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8E1D90" w14:textId="77777777" w:rsidR="009A1095" w:rsidRPr="009A1095" w:rsidRDefault="009A1095" w:rsidP="009A1095">
      <w:pPr>
        <w:numPr>
          <w:ilvl w:val="0"/>
          <w:numId w:val="151"/>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W przypadku, o którym mowa w ust. 4 lit. a), Zamawiający odstępuje od umowy w części, której zmiana dotyczy.</w:t>
      </w:r>
    </w:p>
    <w:p w14:paraId="611105B0" w14:textId="77777777" w:rsidR="009A1095" w:rsidRPr="009A1095" w:rsidRDefault="009A1095" w:rsidP="009A1095">
      <w:pPr>
        <w:numPr>
          <w:ilvl w:val="0"/>
          <w:numId w:val="151"/>
        </w:numPr>
        <w:autoSpaceDE w:val="0"/>
        <w:autoSpaceDN w:val="0"/>
        <w:adjustRightInd w:val="0"/>
        <w:ind w:left="284" w:hanging="284"/>
        <w:jc w:val="both"/>
        <w:rPr>
          <w:rFonts w:asciiTheme="minorHAnsi" w:hAnsiTheme="minorHAnsi" w:cstheme="minorHAnsi"/>
          <w:sz w:val="18"/>
          <w:szCs w:val="18"/>
        </w:rPr>
      </w:pPr>
      <w:r w:rsidRPr="009A1095">
        <w:rPr>
          <w:rFonts w:asciiTheme="minorHAnsi" w:hAnsiTheme="minorHAnsi" w:cstheme="minorHAnsi"/>
          <w:sz w:val="18"/>
          <w:szCs w:val="18"/>
        </w:rPr>
        <w:t>W przypadkach, o których mowa w ust. 3 i ust. 4 Wykonawca może żądać jedynie wynagrodzenia należnego mu z tytułu wykonania części umowy.</w:t>
      </w:r>
    </w:p>
    <w:p w14:paraId="65140BC0" w14:textId="77777777" w:rsidR="009A1095" w:rsidRPr="009A1095" w:rsidRDefault="009A1095" w:rsidP="009A1095">
      <w:pPr>
        <w:numPr>
          <w:ilvl w:val="0"/>
          <w:numId w:val="151"/>
        </w:numPr>
        <w:autoSpaceDE w:val="0"/>
        <w:autoSpaceDN w:val="0"/>
        <w:adjustRightInd w:val="0"/>
        <w:ind w:left="284" w:hanging="284"/>
        <w:jc w:val="both"/>
        <w:rPr>
          <w:rFonts w:asciiTheme="minorHAnsi" w:hAnsiTheme="minorHAnsi" w:cstheme="minorHAnsi"/>
          <w:b/>
          <w:sz w:val="18"/>
          <w:szCs w:val="18"/>
        </w:rPr>
      </w:pPr>
      <w:r w:rsidRPr="009A1095">
        <w:rPr>
          <w:rFonts w:asciiTheme="minorHAnsi" w:hAnsiTheme="minorHAnsi" w:cstheme="minorHAnsi"/>
          <w:iCs/>
          <w:sz w:val="18"/>
          <w:szCs w:val="18"/>
        </w:rPr>
        <w:t xml:space="preserve">Zamawiającemu </w:t>
      </w:r>
      <w:r w:rsidRPr="009A1095">
        <w:rPr>
          <w:rFonts w:asciiTheme="minorHAnsi" w:hAnsiTheme="minorHAnsi" w:cstheme="minorHAnsi"/>
          <w:sz w:val="18"/>
          <w:szCs w:val="18"/>
        </w:rPr>
        <w:t>przysługuje prawo odstąpienia od umowy w terminie 30 dni od powzięcia wiadomości o okolicznościach opisanych w ust. 1 pkt a) lub w terminie 30 dni od daty upływu dodatkowego terminu, o którym mowa w ust. 2.</w:t>
      </w:r>
    </w:p>
    <w:p w14:paraId="4D13A448"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13</w:t>
      </w:r>
      <w:r w:rsidRPr="009A1095">
        <w:rPr>
          <w:rFonts w:asciiTheme="minorHAnsi" w:hAnsiTheme="minorHAnsi" w:cstheme="minorHAnsi"/>
          <w:b/>
          <w:sz w:val="18"/>
          <w:szCs w:val="18"/>
        </w:rPr>
        <w:br/>
        <w:t>ZMIANY W UMOWIE</w:t>
      </w:r>
    </w:p>
    <w:p w14:paraId="05924EB4" w14:textId="77777777" w:rsidR="009A1095" w:rsidRPr="009A1095" w:rsidRDefault="009A1095" w:rsidP="009A1095">
      <w:pPr>
        <w:numPr>
          <w:ilvl w:val="0"/>
          <w:numId w:val="63"/>
        </w:numPr>
        <w:tabs>
          <w:tab w:val="num" w:pos="284"/>
        </w:tabs>
        <w:ind w:left="284" w:hanging="284"/>
        <w:jc w:val="both"/>
        <w:rPr>
          <w:rFonts w:asciiTheme="minorHAnsi" w:hAnsiTheme="minorHAnsi" w:cstheme="minorHAnsi"/>
          <w:sz w:val="18"/>
          <w:szCs w:val="18"/>
          <w:lang w:val="x-none" w:eastAsia="en-US"/>
        </w:rPr>
      </w:pPr>
      <w:r w:rsidRPr="009A1095">
        <w:rPr>
          <w:rFonts w:asciiTheme="minorHAnsi" w:hAnsiTheme="minorHAnsi" w:cstheme="minorHAnsi"/>
          <w:sz w:val="18"/>
          <w:szCs w:val="18"/>
          <w:lang w:val="x-none" w:eastAsia="en-US"/>
        </w:rPr>
        <w:t xml:space="preserve">Wszelkie zmiany i uzupełnienia niniejszej umowy mogą być dokonywane jedynie w formie pisemnej w postaci aneksu do umowy podpisanego przez obydwie strony, pod rygorem nieważności, </w:t>
      </w:r>
      <w:r w:rsidRPr="009A1095">
        <w:rPr>
          <w:rFonts w:asciiTheme="minorHAnsi" w:hAnsiTheme="minorHAnsi" w:cstheme="minorHAnsi"/>
          <w:sz w:val="18"/>
          <w:szCs w:val="18"/>
          <w:lang w:eastAsia="en-US"/>
        </w:rPr>
        <w:t>wyłącznie na zasadach określonych w art. 455 ustawy Prawo zamówień publicznych</w:t>
      </w:r>
      <w:r w:rsidRPr="009A1095">
        <w:rPr>
          <w:rFonts w:asciiTheme="minorHAnsi" w:hAnsiTheme="minorHAnsi" w:cstheme="minorHAnsi"/>
          <w:sz w:val="18"/>
          <w:szCs w:val="18"/>
          <w:lang w:val="x-none" w:eastAsia="en-US"/>
        </w:rPr>
        <w:t>.</w:t>
      </w:r>
    </w:p>
    <w:p w14:paraId="58E1FC1F" w14:textId="77777777" w:rsidR="009A1095" w:rsidRPr="009A1095" w:rsidRDefault="009A1095" w:rsidP="009A1095">
      <w:pPr>
        <w:numPr>
          <w:ilvl w:val="0"/>
          <w:numId w:val="63"/>
        </w:numPr>
        <w:tabs>
          <w:tab w:val="num" w:pos="284"/>
        </w:tabs>
        <w:ind w:left="284" w:hanging="284"/>
        <w:jc w:val="both"/>
        <w:rPr>
          <w:rFonts w:asciiTheme="minorHAnsi" w:eastAsia="Calibri" w:hAnsiTheme="minorHAnsi" w:cstheme="minorHAnsi"/>
          <w:bCs/>
          <w:sz w:val="18"/>
          <w:szCs w:val="18"/>
          <w:lang w:val="x-none" w:eastAsia="en-US"/>
        </w:rPr>
      </w:pPr>
      <w:r w:rsidRPr="009A1095">
        <w:rPr>
          <w:rFonts w:asciiTheme="minorHAnsi" w:eastAsia="Calibri" w:hAnsiTheme="minorHAnsi" w:cstheme="minorHAnsi"/>
          <w:bCs/>
          <w:sz w:val="18"/>
          <w:szCs w:val="18"/>
          <w:lang w:val="x-none" w:eastAsia="en-US"/>
        </w:rPr>
        <w:t>Zamawiający przewiduje możliwości zmiany umowy w przypadku zaistnienia następujących okoliczności:</w:t>
      </w:r>
    </w:p>
    <w:p w14:paraId="70921BF5" w14:textId="77777777" w:rsidR="009A1095" w:rsidRPr="009A1095" w:rsidRDefault="009A1095" w:rsidP="009A1095">
      <w:pPr>
        <w:tabs>
          <w:tab w:val="left" w:pos="284"/>
        </w:tabs>
        <w:ind w:left="284" w:hanging="284"/>
        <w:jc w:val="both"/>
        <w:rPr>
          <w:rFonts w:asciiTheme="minorHAnsi" w:eastAsia="Calibri" w:hAnsiTheme="minorHAnsi" w:cstheme="minorHAnsi"/>
          <w:bCs/>
          <w:sz w:val="18"/>
          <w:szCs w:val="18"/>
          <w:lang w:val="x-none" w:eastAsia="en-US"/>
        </w:rPr>
      </w:pPr>
      <w:r w:rsidRPr="009A1095">
        <w:rPr>
          <w:rFonts w:asciiTheme="minorHAnsi" w:eastAsia="Calibri" w:hAnsiTheme="minorHAnsi" w:cstheme="minorHAnsi"/>
          <w:b/>
          <w:sz w:val="18"/>
          <w:szCs w:val="18"/>
          <w:lang w:eastAsia="en-US"/>
        </w:rPr>
        <w:t>2.1.</w:t>
      </w:r>
      <w:r w:rsidRPr="009A1095">
        <w:rPr>
          <w:rFonts w:asciiTheme="minorHAnsi" w:eastAsia="Calibri" w:hAnsiTheme="minorHAnsi" w:cstheme="minorHAnsi"/>
          <w:bCs/>
          <w:sz w:val="18"/>
          <w:szCs w:val="18"/>
          <w:lang w:eastAsia="en-US"/>
        </w:rPr>
        <w:t>Z</w:t>
      </w:r>
      <w:proofErr w:type="spellStart"/>
      <w:r w:rsidRPr="009A1095">
        <w:rPr>
          <w:rFonts w:asciiTheme="minorHAnsi" w:eastAsia="Calibri" w:hAnsiTheme="minorHAnsi" w:cstheme="minorHAnsi"/>
          <w:bCs/>
          <w:sz w:val="18"/>
          <w:szCs w:val="18"/>
          <w:lang w:val="x-none" w:eastAsia="en-US"/>
        </w:rPr>
        <w:t>miany</w:t>
      </w:r>
      <w:proofErr w:type="spellEnd"/>
      <w:r w:rsidRPr="009A1095">
        <w:rPr>
          <w:rFonts w:asciiTheme="minorHAnsi" w:eastAsia="Calibri" w:hAnsiTheme="minorHAnsi" w:cstheme="minorHAnsi"/>
          <w:bCs/>
          <w:sz w:val="18"/>
          <w:szCs w:val="18"/>
          <w:lang w:val="x-none" w:eastAsia="en-US"/>
        </w:rPr>
        <w:t xml:space="preserve"> terminu realizacji zadania w przypadku:</w:t>
      </w:r>
    </w:p>
    <w:p w14:paraId="30477905" w14:textId="77777777" w:rsidR="009A1095" w:rsidRPr="009A1095" w:rsidRDefault="009A1095" w:rsidP="009A1095">
      <w:pPr>
        <w:numPr>
          <w:ilvl w:val="1"/>
          <w:numId w:val="63"/>
        </w:numPr>
        <w:autoSpaceDE w:val="0"/>
        <w:autoSpaceDN w:val="0"/>
        <w:adjustRightInd w:val="0"/>
        <w:ind w:left="567" w:hanging="283"/>
        <w:jc w:val="both"/>
        <w:rPr>
          <w:rFonts w:asciiTheme="minorHAnsi" w:hAnsiTheme="minorHAnsi" w:cstheme="minorHAnsi"/>
          <w:sz w:val="18"/>
          <w:szCs w:val="18"/>
        </w:rPr>
      </w:pPr>
      <w:r w:rsidRPr="009A1095">
        <w:rPr>
          <w:rFonts w:asciiTheme="minorHAnsi" w:hAnsiTheme="minorHAnsi" w:cstheme="minorHAnsi"/>
          <w:sz w:val="18"/>
          <w:szCs w:val="18"/>
        </w:rPr>
        <w:t>konieczności zlecenia realizacji dodatkowych robót budowlanych,</w:t>
      </w:r>
    </w:p>
    <w:p w14:paraId="40FA87C3" w14:textId="77777777" w:rsidR="009A1095" w:rsidRPr="009A1095" w:rsidRDefault="009A1095" w:rsidP="009A1095">
      <w:pPr>
        <w:numPr>
          <w:ilvl w:val="1"/>
          <w:numId w:val="63"/>
        </w:numPr>
        <w:autoSpaceDE w:val="0"/>
        <w:autoSpaceDN w:val="0"/>
        <w:adjustRightInd w:val="0"/>
        <w:ind w:left="567" w:hanging="283"/>
        <w:jc w:val="both"/>
        <w:rPr>
          <w:rFonts w:asciiTheme="minorHAnsi" w:hAnsiTheme="minorHAnsi" w:cstheme="minorHAnsi"/>
          <w:sz w:val="18"/>
          <w:szCs w:val="18"/>
        </w:rPr>
      </w:pPr>
      <w:r w:rsidRPr="009A1095">
        <w:rPr>
          <w:rFonts w:asciiTheme="minorHAnsi" w:hAnsiTheme="minorHAnsi" w:cstheme="minorHAnsi"/>
          <w:sz w:val="18"/>
          <w:szCs w:val="18"/>
        </w:rPr>
        <w:t>zmiany przepisów powodujących konieczność innych rozwiązań niż zakładano w opisie przedmiotu zamówienia,</w:t>
      </w:r>
    </w:p>
    <w:p w14:paraId="66372099" w14:textId="77777777" w:rsidR="009A1095" w:rsidRPr="009A1095" w:rsidRDefault="009A1095" w:rsidP="009A1095">
      <w:pPr>
        <w:numPr>
          <w:ilvl w:val="1"/>
          <w:numId w:val="63"/>
        </w:numPr>
        <w:autoSpaceDE w:val="0"/>
        <w:autoSpaceDN w:val="0"/>
        <w:adjustRightInd w:val="0"/>
        <w:ind w:left="567" w:hanging="283"/>
        <w:jc w:val="both"/>
        <w:rPr>
          <w:rFonts w:asciiTheme="minorHAnsi" w:hAnsiTheme="minorHAnsi" w:cstheme="minorHAnsi"/>
          <w:sz w:val="18"/>
          <w:szCs w:val="18"/>
        </w:rPr>
      </w:pPr>
      <w:r w:rsidRPr="009A1095">
        <w:rPr>
          <w:rFonts w:asciiTheme="minorHAnsi" w:hAnsiTheme="minorHAnsi" w:cstheme="minorHAnsi"/>
          <w:sz w:val="18"/>
          <w:szCs w:val="18"/>
        </w:rPr>
        <w:t>zmiany przepisów powodujących konieczność uzyskania dokumentów, które te przepisy narzucają,</w:t>
      </w:r>
    </w:p>
    <w:p w14:paraId="6BEA88D6" w14:textId="77777777" w:rsidR="009A1095" w:rsidRPr="009A1095" w:rsidRDefault="009A1095" w:rsidP="009A1095">
      <w:pPr>
        <w:numPr>
          <w:ilvl w:val="1"/>
          <w:numId w:val="63"/>
        </w:numPr>
        <w:autoSpaceDE w:val="0"/>
        <w:autoSpaceDN w:val="0"/>
        <w:adjustRightInd w:val="0"/>
        <w:ind w:left="567" w:hanging="283"/>
        <w:jc w:val="both"/>
        <w:rPr>
          <w:rFonts w:asciiTheme="minorHAnsi" w:hAnsiTheme="minorHAnsi" w:cstheme="minorHAnsi"/>
          <w:sz w:val="18"/>
          <w:szCs w:val="18"/>
        </w:rPr>
      </w:pPr>
      <w:r w:rsidRPr="009A1095">
        <w:rPr>
          <w:rFonts w:asciiTheme="minorHAnsi" w:hAnsiTheme="minorHAnsi" w:cstheme="minorHAnsi"/>
          <w:sz w:val="18"/>
          <w:szCs w:val="18"/>
        </w:rPr>
        <w:t>gdy organy i instytucje uzgadniające nie wydały uzgodnień w ustawowym terminie, a w przypadku zarządzających mediami w terminie 2 miesięcy,</w:t>
      </w:r>
    </w:p>
    <w:p w14:paraId="1F90723B" w14:textId="77777777" w:rsidR="009A1095" w:rsidRPr="009A1095" w:rsidRDefault="009A1095" w:rsidP="009A1095">
      <w:pPr>
        <w:numPr>
          <w:ilvl w:val="1"/>
          <w:numId w:val="63"/>
        </w:numPr>
        <w:autoSpaceDE w:val="0"/>
        <w:autoSpaceDN w:val="0"/>
        <w:adjustRightInd w:val="0"/>
        <w:ind w:left="567" w:hanging="283"/>
        <w:jc w:val="both"/>
        <w:rPr>
          <w:rFonts w:asciiTheme="minorHAnsi" w:hAnsiTheme="minorHAnsi" w:cstheme="minorHAnsi"/>
          <w:sz w:val="18"/>
          <w:szCs w:val="18"/>
        </w:rPr>
      </w:pPr>
      <w:r w:rsidRPr="009A1095">
        <w:rPr>
          <w:rFonts w:asciiTheme="minorHAnsi" w:hAnsiTheme="minorHAnsi" w:cstheme="minorHAnsi"/>
          <w:sz w:val="18"/>
          <w:szCs w:val="18"/>
        </w:rPr>
        <w:t>wystąpienia warunków atmosferycznych uniemożliwiających prowadzenie robót budowlanych, przeprowadzanie prób i sprawdzeń, dokonywanie odbiorów, np.: niedopuszczalne temperatury powietrza, wiatr uniemożliwiający pracę maszyn budowlanych, gwałtowne opady deszczu (oberwanie chmury), gradobicie, burze z wyładowaniami atmosferycznymi, obfite opady śniegu, zalegający śnieg i inne klęski żywiołowe np. powodzie, itd.,</w:t>
      </w:r>
    </w:p>
    <w:p w14:paraId="037AF7E9" w14:textId="77777777" w:rsidR="009A1095" w:rsidRPr="009A1095" w:rsidRDefault="009A1095" w:rsidP="009A1095">
      <w:pPr>
        <w:numPr>
          <w:ilvl w:val="1"/>
          <w:numId w:val="63"/>
        </w:numPr>
        <w:autoSpaceDE w:val="0"/>
        <w:autoSpaceDN w:val="0"/>
        <w:adjustRightInd w:val="0"/>
        <w:ind w:left="567" w:hanging="283"/>
        <w:jc w:val="both"/>
        <w:rPr>
          <w:rFonts w:asciiTheme="minorHAnsi" w:hAnsiTheme="minorHAnsi" w:cstheme="minorHAnsi"/>
          <w:bCs/>
          <w:sz w:val="18"/>
          <w:szCs w:val="18"/>
        </w:rPr>
      </w:pPr>
      <w:r w:rsidRPr="009A1095">
        <w:rPr>
          <w:rFonts w:asciiTheme="minorHAnsi" w:hAnsiTheme="minorHAnsi" w:cstheme="minorHAnsi"/>
          <w:bCs/>
          <w:sz w:val="18"/>
          <w:szCs w:val="18"/>
        </w:rPr>
        <w:t>innych przyczyn zewnętrznych niezależnych od Zamawiającego i Wykonawcy skutkujących niemożliwością prowadzenia prac, a w szczególności brak możliwości dojazdu oraz transportu materiałów na teren robót spowodowany awariami, remontami, przebudową dróg dojazdowych oraz protestami mieszkańców z blokadą dróg, prowadzenie wykopalisk archeologicznych w związku ze znaleziskami archeologicznymi odkrytymi w trakcie robót.</w:t>
      </w:r>
    </w:p>
    <w:p w14:paraId="1F855B25" w14:textId="77777777" w:rsidR="009A1095" w:rsidRPr="009A1095" w:rsidRDefault="009A1095" w:rsidP="009A1095">
      <w:pPr>
        <w:tabs>
          <w:tab w:val="left" w:pos="426"/>
        </w:tabs>
        <w:autoSpaceDN w:val="0"/>
        <w:jc w:val="both"/>
        <w:rPr>
          <w:rFonts w:asciiTheme="minorHAnsi" w:hAnsiTheme="minorHAnsi" w:cstheme="minorHAnsi"/>
          <w:sz w:val="18"/>
          <w:szCs w:val="18"/>
        </w:rPr>
      </w:pPr>
      <w:r w:rsidRPr="009A1095">
        <w:rPr>
          <w:rFonts w:asciiTheme="minorHAnsi" w:hAnsiTheme="minorHAnsi" w:cstheme="minorHAnsi"/>
          <w:b/>
          <w:sz w:val="18"/>
          <w:szCs w:val="18"/>
        </w:rPr>
        <w:t>2.2.</w:t>
      </w:r>
      <w:r w:rsidRPr="009A1095">
        <w:rPr>
          <w:rFonts w:asciiTheme="minorHAnsi" w:hAnsiTheme="minorHAnsi" w:cstheme="minorHAnsi"/>
          <w:sz w:val="18"/>
          <w:szCs w:val="18"/>
        </w:rPr>
        <w:tab/>
        <w:t>zmian osobowych w przypadku:</w:t>
      </w:r>
    </w:p>
    <w:p w14:paraId="5A066871" w14:textId="77777777" w:rsidR="009A1095" w:rsidRPr="009A1095" w:rsidRDefault="009A1095" w:rsidP="009A1095">
      <w:pPr>
        <w:numPr>
          <w:ilvl w:val="0"/>
          <w:numId w:val="64"/>
        </w:numPr>
        <w:autoSpaceDE w:val="0"/>
        <w:autoSpaceDN w:val="0"/>
        <w:adjustRightInd w:val="0"/>
        <w:ind w:left="567" w:hanging="283"/>
        <w:jc w:val="both"/>
        <w:rPr>
          <w:rFonts w:asciiTheme="minorHAnsi" w:hAnsiTheme="minorHAnsi" w:cstheme="minorHAnsi"/>
          <w:sz w:val="18"/>
          <w:szCs w:val="18"/>
        </w:rPr>
      </w:pPr>
      <w:r w:rsidRPr="009A1095">
        <w:rPr>
          <w:rFonts w:asciiTheme="minorHAnsi" w:hAnsiTheme="minorHAnsi" w:cstheme="minorHAnsi"/>
          <w:sz w:val="18"/>
          <w:szCs w:val="18"/>
        </w:rPr>
        <w:t>zmiany osób odpowiedzialnych za realizację umowy, o których mowa w § 4 umowy, pod warunkiem, że osoby te będą spełniały wymagania określone w SWZ,</w:t>
      </w:r>
    </w:p>
    <w:p w14:paraId="42E19443" w14:textId="77777777" w:rsidR="009A1095" w:rsidRPr="009A1095" w:rsidRDefault="009A1095" w:rsidP="009A1095">
      <w:pPr>
        <w:numPr>
          <w:ilvl w:val="0"/>
          <w:numId w:val="64"/>
        </w:numPr>
        <w:autoSpaceDE w:val="0"/>
        <w:autoSpaceDN w:val="0"/>
        <w:adjustRightInd w:val="0"/>
        <w:ind w:left="567" w:hanging="283"/>
        <w:jc w:val="both"/>
        <w:rPr>
          <w:rFonts w:asciiTheme="minorHAnsi" w:hAnsiTheme="minorHAnsi" w:cstheme="minorHAnsi"/>
          <w:sz w:val="18"/>
          <w:szCs w:val="18"/>
        </w:rPr>
      </w:pPr>
      <w:r w:rsidRPr="009A1095">
        <w:rPr>
          <w:rFonts w:asciiTheme="minorHAnsi" w:hAnsiTheme="minorHAnsi" w:cstheme="minorHAnsi"/>
          <w:sz w:val="18"/>
          <w:szCs w:val="18"/>
        </w:rPr>
        <w:t>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p>
    <w:p w14:paraId="6301A6AE" w14:textId="77777777" w:rsidR="009A1095" w:rsidRPr="009A1095" w:rsidRDefault="009A1095" w:rsidP="009A1095">
      <w:pPr>
        <w:numPr>
          <w:ilvl w:val="0"/>
          <w:numId w:val="64"/>
        </w:numPr>
        <w:autoSpaceDE w:val="0"/>
        <w:autoSpaceDN w:val="0"/>
        <w:adjustRightInd w:val="0"/>
        <w:ind w:left="567" w:hanging="283"/>
        <w:jc w:val="both"/>
        <w:rPr>
          <w:rFonts w:asciiTheme="minorHAnsi" w:hAnsiTheme="minorHAnsi" w:cstheme="minorHAnsi"/>
          <w:sz w:val="18"/>
          <w:szCs w:val="18"/>
        </w:rPr>
      </w:pPr>
      <w:r w:rsidRPr="009A1095">
        <w:rPr>
          <w:rFonts w:asciiTheme="minorHAnsi" w:hAnsiTheme="minorHAnsi" w:cstheme="minorHAnsi"/>
          <w:sz w:val="18"/>
          <w:szCs w:val="18"/>
        </w:rPr>
        <w:t>powierzenie wykonania części zamówienia podwykonawcy w trakcie realizacji zadania, jeżeli Wykonawca nie zakładał wykonania zamówienia przy pomocy podwykonawcy(</w:t>
      </w:r>
      <w:proofErr w:type="spellStart"/>
      <w:r w:rsidRPr="009A1095">
        <w:rPr>
          <w:rFonts w:asciiTheme="minorHAnsi" w:hAnsiTheme="minorHAnsi" w:cstheme="minorHAnsi"/>
          <w:sz w:val="18"/>
          <w:szCs w:val="18"/>
        </w:rPr>
        <w:t>ców</w:t>
      </w:r>
      <w:proofErr w:type="spellEnd"/>
      <w:r w:rsidRPr="009A1095">
        <w:rPr>
          <w:rFonts w:asciiTheme="minorHAnsi" w:hAnsiTheme="minorHAnsi" w:cstheme="minorHAnsi"/>
          <w:sz w:val="18"/>
          <w:szCs w:val="18"/>
        </w:rPr>
        <w:t xml:space="preserve">) na etapie złożenia oferty lub rozszerzenia zakresu podwykonawstwa w porównaniu do wskazanego w ofercie Wykonawcy, w szczególności gdy posłużenie się podwykonawcą doprowadzi do skrócenia terminu wykonania przedmiotu umowy, zmniejszenia należnego Wykonawcy </w:t>
      </w:r>
      <w:r w:rsidRPr="009A1095">
        <w:rPr>
          <w:rFonts w:asciiTheme="minorHAnsi" w:hAnsiTheme="minorHAnsi" w:cstheme="minorHAnsi"/>
          <w:sz w:val="18"/>
          <w:szCs w:val="18"/>
        </w:rPr>
        <w:lastRenderedPageBreak/>
        <w:t>wynagrodzenia lub zastosowania przy wykonaniu przedmiotu umowy bardziej zaawansowanych rozwiązań technologicznych w porównaniu do wskazanych w SWZ. Zmiana ta nie może dotyczyć czynności, które zgodnie z SWZ muszą być wykonane przez Wykonawcę osobiście.</w:t>
      </w:r>
    </w:p>
    <w:p w14:paraId="516440F8" w14:textId="77777777" w:rsidR="009A1095" w:rsidRPr="009A1095" w:rsidRDefault="009A1095" w:rsidP="009A1095">
      <w:pPr>
        <w:tabs>
          <w:tab w:val="left" w:pos="426"/>
        </w:tabs>
        <w:autoSpaceDN w:val="0"/>
        <w:jc w:val="both"/>
        <w:rPr>
          <w:rFonts w:asciiTheme="minorHAnsi" w:hAnsiTheme="minorHAnsi" w:cstheme="minorHAnsi"/>
          <w:sz w:val="18"/>
          <w:szCs w:val="18"/>
        </w:rPr>
      </w:pPr>
      <w:r w:rsidRPr="009A1095">
        <w:rPr>
          <w:rFonts w:asciiTheme="minorHAnsi" w:hAnsiTheme="minorHAnsi" w:cstheme="minorHAnsi"/>
          <w:b/>
          <w:sz w:val="18"/>
          <w:szCs w:val="18"/>
        </w:rPr>
        <w:t>2.3.</w:t>
      </w:r>
      <w:r w:rsidRPr="009A1095">
        <w:rPr>
          <w:rFonts w:asciiTheme="minorHAnsi" w:hAnsiTheme="minorHAnsi" w:cstheme="minorHAnsi"/>
          <w:sz w:val="18"/>
          <w:szCs w:val="18"/>
        </w:rPr>
        <w:tab/>
        <w:t>zmiany wysokości wynagrodzenia i pozostałych zmian:</w:t>
      </w:r>
    </w:p>
    <w:p w14:paraId="0E1D492E" w14:textId="77777777" w:rsidR="009A1095" w:rsidRPr="009A1095" w:rsidRDefault="009A1095" w:rsidP="009A1095">
      <w:pPr>
        <w:numPr>
          <w:ilvl w:val="0"/>
          <w:numId w:val="65"/>
        </w:numPr>
        <w:tabs>
          <w:tab w:val="left" w:pos="0"/>
          <w:tab w:val="num" w:pos="567"/>
        </w:tabs>
        <w:autoSpaceDE w:val="0"/>
        <w:autoSpaceDN w:val="0"/>
        <w:adjustRightInd w:val="0"/>
        <w:ind w:left="567" w:hanging="284"/>
        <w:jc w:val="both"/>
        <w:rPr>
          <w:rFonts w:asciiTheme="minorHAnsi" w:hAnsiTheme="minorHAnsi" w:cstheme="minorHAnsi"/>
          <w:sz w:val="18"/>
          <w:szCs w:val="18"/>
        </w:rPr>
      </w:pPr>
      <w:r w:rsidRPr="009A1095">
        <w:rPr>
          <w:rFonts w:asciiTheme="minorHAnsi" w:hAnsiTheme="minorHAnsi" w:cstheme="minorHAnsi"/>
          <w:sz w:val="18"/>
          <w:szCs w:val="18"/>
        </w:rPr>
        <w:t>w każdym przypadku, gdy zmiana jest korzystna dla Zamawiającego (np.: powoduje skrócenie terminu realizacji umowy, zmniejszenie wartości zamówienia),</w:t>
      </w:r>
    </w:p>
    <w:p w14:paraId="148D3072" w14:textId="77777777" w:rsidR="009A1095" w:rsidRPr="009A1095" w:rsidRDefault="009A1095" w:rsidP="009A1095">
      <w:pPr>
        <w:numPr>
          <w:ilvl w:val="0"/>
          <w:numId w:val="65"/>
        </w:numPr>
        <w:tabs>
          <w:tab w:val="left" w:pos="567"/>
        </w:tabs>
        <w:autoSpaceDE w:val="0"/>
        <w:autoSpaceDN w:val="0"/>
        <w:adjustRightInd w:val="0"/>
        <w:ind w:firstLine="284"/>
        <w:jc w:val="both"/>
        <w:rPr>
          <w:rFonts w:asciiTheme="minorHAnsi" w:hAnsiTheme="minorHAnsi" w:cstheme="minorHAnsi"/>
          <w:sz w:val="18"/>
          <w:szCs w:val="18"/>
        </w:rPr>
      </w:pPr>
      <w:r w:rsidRPr="009A1095">
        <w:rPr>
          <w:rFonts w:asciiTheme="minorHAnsi" w:hAnsiTheme="minorHAnsi" w:cstheme="minorHAnsi"/>
          <w:sz w:val="18"/>
          <w:szCs w:val="18"/>
        </w:rPr>
        <w:t>dopuszcza się zmianę wysokości wynagrodzenia należnego Wykonawcy, w przypadku zmiany:</w:t>
      </w:r>
    </w:p>
    <w:p w14:paraId="07884AE0" w14:textId="77777777" w:rsidR="009A1095" w:rsidRPr="009A1095" w:rsidRDefault="009A1095" w:rsidP="009A1095">
      <w:pPr>
        <w:autoSpaceDE w:val="0"/>
        <w:autoSpaceDN w:val="0"/>
        <w:adjustRightInd w:val="0"/>
        <w:ind w:left="993" w:hanging="426"/>
        <w:jc w:val="both"/>
        <w:rPr>
          <w:rFonts w:asciiTheme="minorHAnsi" w:hAnsiTheme="minorHAnsi" w:cstheme="minorHAnsi"/>
          <w:sz w:val="18"/>
          <w:szCs w:val="18"/>
        </w:rPr>
      </w:pPr>
      <w:r w:rsidRPr="009A1095">
        <w:rPr>
          <w:rFonts w:asciiTheme="minorHAnsi" w:hAnsiTheme="minorHAnsi" w:cstheme="minorHAnsi"/>
          <w:b/>
          <w:bCs/>
          <w:sz w:val="18"/>
          <w:szCs w:val="18"/>
        </w:rPr>
        <w:t>b.1)</w:t>
      </w:r>
      <w:r w:rsidRPr="009A1095">
        <w:rPr>
          <w:rFonts w:asciiTheme="minorHAnsi" w:hAnsiTheme="minorHAnsi" w:cstheme="minorHAnsi"/>
          <w:b/>
          <w:bCs/>
          <w:sz w:val="18"/>
          <w:szCs w:val="18"/>
        </w:rPr>
        <w:tab/>
      </w:r>
      <w:r w:rsidRPr="009A1095">
        <w:rPr>
          <w:rFonts w:asciiTheme="minorHAnsi" w:hAnsiTheme="minorHAnsi" w:cstheme="minorHAnsi"/>
          <w:sz w:val="18"/>
          <w:szCs w:val="18"/>
        </w:rPr>
        <w:t>stawki podatku od towarów i usług oraz podatku akcyzowego - wynagrodzenie netto Wykonawcy nie zmieni się, a określona w aneksie wartość brutto wynagrodzenia zostanie wyliczona na podstawie nowych przepisów,</w:t>
      </w:r>
    </w:p>
    <w:p w14:paraId="12AD3577" w14:textId="77777777" w:rsidR="009A1095" w:rsidRPr="009A1095" w:rsidRDefault="009A1095" w:rsidP="009A1095">
      <w:pPr>
        <w:autoSpaceDE w:val="0"/>
        <w:autoSpaceDN w:val="0"/>
        <w:adjustRightInd w:val="0"/>
        <w:ind w:left="993" w:hanging="426"/>
        <w:jc w:val="both"/>
        <w:rPr>
          <w:rFonts w:asciiTheme="minorHAnsi" w:hAnsiTheme="minorHAnsi" w:cstheme="minorHAnsi"/>
          <w:sz w:val="18"/>
          <w:szCs w:val="18"/>
          <w:lang w:eastAsia="en-US"/>
        </w:rPr>
      </w:pPr>
      <w:r w:rsidRPr="009A1095">
        <w:rPr>
          <w:rFonts w:asciiTheme="minorHAnsi" w:hAnsiTheme="minorHAnsi" w:cstheme="minorHAnsi"/>
          <w:b/>
          <w:bCs/>
          <w:sz w:val="18"/>
          <w:szCs w:val="18"/>
        </w:rPr>
        <w:t>b.2)</w:t>
      </w:r>
      <w:r w:rsidRPr="009A1095">
        <w:rPr>
          <w:rFonts w:asciiTheme="minorHAnsi" w:hAnsiTheme="minorHAnsi" w:cstheme="minorHAnsi"/>
          <w:sz w:val="18"/>
          <w:szCs w:val="18"/>
          <w:lang w:eastAsia="en-US"/>
        </w:rPr>
        <w:t>zmiany sposobu rozliczania umowy lub dokonywania płatności na rzecz Wykonawcy, w tym zmiany procentowej wysokości płatności faktury częściowej w przypadku przedłużenia terminu realizacji zamówienia nie wynikającej z przyczyn leżących po stronie Wykonawcy,</w:t>
      </w:r>
    </w:p>
    <w:p w14:paraId="19E8D1A7" w14:textId="77777777" w:rsidR="009A1095" w:rsidRPr="009A1095" w:rsidRDefault="009A1095" w:rsidP="009A1095">
      <w:pPr>
        <w:numPr>
          <w:ilvl w:val="0"/>
          <w:numId w:val="65"/>
        </w:numPr>
        <w:tabs>
          <w:tab w:val="left" w:pos="0"/>
        </w:tabs>
        <w:autoSpaceDE w:val="0"/>
        <w:autoSpaceDN w:val="0"/>
        <w:adjustRightInd w:val="0"/>
        <w:ind w:left="567" w:hanging="284"/>
        <w:jc w:val="both"/>
        <w:rPr>
          <w:rFonts w:asciiTheme="minorHAnsi" w:hAnsiTheme="minorHAnsi" w:cstheme="minorHAnsi"/>
          <w:sz w:val="18"/>
          <w:szCs w:val="18"/>
        </w:rPr>
      </w:pPr>
      <w:r w:rsidRPr="009A1095">
        <w:rPr>
          <w:rFonts w:asciiTheme="minorHAnsi" w:hAnsiTheme="minorHAnsi" w:cstheme="minorHAnsi"/>
          <w:sz w:val="18"/>
          <w:szCs w:val="18"/>
        </w:rPr>
        <w:t>przypadki losowe (np. kataklizmy, awarie urządzeń wywołane przez wyładowania atmosferyczne lub inne czynniki zewnętrzne i niemożliwe do przewidzenia wydarzenia), które będą miały wpływ na treść zawartej umowy i termin realizacji,</w:t>
      </w:r>
    </w:p>
    <w:p w14:paraId="13BFA8B8" w14:textId="77777777" w:rsidR="009A1095" w:rsidRPr="009A1095" w:rsidRDefault="009A1095" w:rsidP="009A1095">
      <w:pPr>
        <w:numPr>
          <w:ilvl w:val="0"/>
          <w:numId w:val="65"/>
        </w:numPr>
        <w:tabs>
          <w:tab w:val="left" w:pos="0"/>
        </w:tabs>
        <w:autoSpaceDE w:val="0"/>
        <w:autoSpaceDN w:val="0"/>
        <w:adjustRightInd w:val="0"/>
        <w:ind w:left="567" w:hanging="284"/>
        <w:jc w:val="both"/>
        <w:rPr>
          <w:rFonts w:asciiTheme="minorHAnsi" w:hAnsiTheme="minorHAnsi" w:cstheme="minorHAnsi"/>
          <w:sz w:val="18"/>
          <w:szCs w:val="18"/>
        </w:rPr>
      </w:pPr>
      <w:r w:rsidRPr="009A1095">
        <w:rPr>
          <w:rFonts w:asciiTheme="minorHAnsi" w:hAnsiTheme="minorHAnsi" w:cstheme="minorHAnsi"/>
          <w:sz w:val="18"/>
          <w:szCs w:val="18"/>
        </w:rPr>
        <w:t>obniżenie wynagrodzenia Wykonawcy, spowodowane rezygnacją przez Zamawiającego z realizacji części przedmiotu umowy. Zamawiający ustala minimalną wartość wykonania zamówienia w wysokości 10%.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3AB86566" w14:textId="77777777" w:rsidR="009A1095" w:rsidRPr="009A1095" w:rsidRDefault="009A1095" w:rsidP="009A1095">
      <w:pPr>
        <w:numPr>
          <w:ilvl w:val="0"/>
          <w:numId w:val="65"/>
        </w:numPr>
        <w:tabs>
          <w:tab w:val="left" w:pos="0"/>
        </w:tabs>
        <w:autoSpaceDE w:val="0"/>
        <w:autoSpaceDN w:val="0"/>
        <w:adjustRightInd w:val="0"/>
        <w:ind w:left="567" w:hanging="284"/>
        <w:jc w:val="both"/>
        <w:rPr>
          <w:rFonts w:asciiTheme="minorHAnsi" w:hAnsiTheme="minorHAnsi" w:cstheme="minorHAnsi"/>
          <w:sz w:val="18"/>
          <w:szCs w:val="18"/>
        </w:rPr>
      </w:pPr>
      <w:r w:rsidRPr="009A1095">
        <w:rPr>
          <w:rFonts w:asciiTheme="minorHAnsi" w:hAnsiTheme="minorHAnsi" w:cstheme="minorHAnsi"/>
          <w:sz w:val="18"/>
          <w:szCs w:val="18"/>
        </w:rPr>
        <w:t>zmiana wartości zobowiązania przy rozliczeniu robót dodatkowych, robót zamiennych,</w:t>
      </w:r>
    </w:p>
    <w:p w14:paraId="4F16C9A1" w14:textId="77777777" w:rsidR="009A1095" w:rsidRPr="009A1095" w:rsidRDefault="009A1095" w:rsidP="009A1095">
      <w:pPr>
        <w:numPr>
          <w:ilvl w:val="0"/>
          <w:numId w:val="65"/>
        </w:numPr>
        <w:tabs>
          <w:tab w:val="left" w:pos="0"/>
        </w:tabs>
        <w:autoSpaceDE w:val="0"/>
        <w:autoSpaceDN w:val="0"/>
        <w:adjustRightInd w:val="0"/>
        <w:ind w:left="567" w:hanging="284"/>
        <w:jc w:val="both"/>
        <w:rPr>
          <w:rFonts w:asciiTheme="minorHAnsi" w:hAnsiTheme="minorHAnsi" w:cstheme="minorHAnsi"/>
          <w:sz w:val="18"/>
          <w:szCs w:val="18"/>
        </w:rPr>
      </w:pPr>
      <w:r w:rsidRPr="009A1095">
        <w:rPr>
          <w:rFonts w:asciiTheme="minorHAnsi" w:hAnsiTheme="minorHAnsi" w:cstheme="minorHAnsi"/>
          <w:sz w:val="18"/>
          <w:szCs w:val="18"/>
        </w:rPr>
        <w:t>zmiany przepisów powodujących konieczność innych rozwiązań niż zakładano w opisie przedmiotu Zamówienia,</w:t>
      </w:r>
    </w:p>
    <w:p w14:paraId="3841FB95" w14:textId="77777777" w:rsidR="009A1095" w:rsidRPr="009A1095" w:rsidRDefault="009A1095" w:rsidP="009A1095">
      <w:pPr>
        <w:numPr>
          <w:ilvl w:val="0"/>
          <w:numId w:val="65"/>
        </w:numPr>
        <w:tabs>
          <w:tab w:val="left" w:pos="0"/>
        </w:tabs>
        <w:autoSpaceDE w:val="0"/>
        <w:autoSpaceDN w:val="0"/>
        <w:adjustRightInd w:val="0"/>
        <w:ind w:left="567" w:hanging="284"/>
        <w:jc w:val="both"/>
        <w:rPr>
          <w:rFonts w:asciiTheme="minorHAnsi" w:hAnsiTheme="minorHAnsi" w:cstheme="minorHAnsi"/>
          <w:sz w:val="18"/>
          <w:szCs w:val="18"/>
        </w:rPr>
      </w:pPr>
      <w:r w:rsidRPr="009A1095">
        <w:rPr>
          <w:rFonts w:asciiTheme="minorHAnsi" w:hAnsiTheme="minorHAnsi" w:cstheme="minorHAnsi"/>
          <w:sz w:val="18"/>
          <w:szCs w:val="18"/>
        </w:rPr>
        <w:t>zmiana numeru rachunku bankowego,</w:t>
      </w:r>
    </w:p>
    <w:p w14:paraId="565D51A7"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14</w:t>
      </w:r>
      <w:r w:rsidRPr="009A1095">
        <w:rPr>
          <w:rFonts w:asciiTheme="minorHAnsi" w:hAnsiTheme="minorHAnsi" w:cstheme="minorHAnsi"/>
          <w:b/>
          <w:sz w:val="18"/>
          <w:szCs w:val="18"/>
        </w:rPr>
        <w:br/>
        <w:t>ROZWIĄZYWANIE SPORÓW</w:t>
      </w:r>
    </w:p>
    <w:p w14:paraId="55125B4B" w14:textId="77777777" w:rsidR="009A1095" w:rsidRPr="009A1095" w:rsidRDefault="009A1095" w:rsidP="009A1095">
      <w:pPr>
        <w:autoSpaceDE w:val="0"/>
        <w:autoSpaceDN w:val="0"/>
        <w:adjustRightInd w:val="0"/>
        <w:jc w:val="both"/>
        <w:rPr>
          <w:rFonts w:asciiTheme="minorHAnsi" w:hAnsiTheme="minorHAnsi" w:cstheme="minorHAnsi"/>
          <w:b/>
          <w:sz w:val="18"/>
          <w:szCs w:val="18"/>
        </w:rPr>
      </w:pPr>
      <w:r w:rsidRPr="009A1095">
        <w:rPr>
          <w:rFonts w:asciiTheme="minorHAnsi" w:hAnsiTheme="minorHAnsi" w:cstheme="minorHAnsi"/>
          <w:sz w:val="18"/>
          <w:szCs w:val="18"/>
        </w:rPr>
        <w:t>Wszelkie spory wynikłe z niniejszej umowy rozstrzygał będzie sąd właściwy rzeczowo i miejscowo dla siedziby Zamawiającego.</w:t>
      </w:r>
    </w:p>
    <w:p w14:paraId="3C452E1A" w14:textId="77777777" w:rsidR="009A1095" w:rsidRPr="009A1095" w:rsidRDefault="009A1095" w:rsidP="009A1095">
      <w:pPr>
        <w:autoSpaceDE w:val="0"/>
        <w:autoSpaceDN w:val="0"/>
        <w:adjustRightInd w:val="0"/>
        <w:spacing w:before="120"/>
        <w:jc w:val="center"/>
        <w:rPr>
          <w:rFonts w:asciiTheme="minorHAnsi" w:hAnsiTheme="minorHAnsi" w:cstheme="minorHAnsi"/>
          <w:b/>
          <w:sz w:val="18"/>
          <w:szCs w:val="18"/>
        </w:rPr>
      </w:pPr>
      <w:r w:rsidRPr="009A1095">
        <w:rPr>
          <w:rFonts w:asciiTheme="minorHAnsi" w:hAnsiTheme="minorHAnsi" w:cstheme="minorHAnsi"/>
          <w:b/>
          <w:sz w:val="18"/>
          <w:szCs w:val="18"/>
        </w:rPr>
        <w:t>§ 15</w:t>
      </w:r>
      <w:r w:rsidRPr="009A1095">
        <w:rPr>
          <w:rFonts w:asciiTheme="minorHAnsi" w:hAnsiTheme="minorHAnsi" w:cstheme="minorHAnsi"/>
          <w:b/>
          <w:sz w:val="18"/>
          <w:szCs w:val="18"/>
        </w:rPr>
        <w:br/>
        <w:t>POSTANOWIENIA KOŃCOWE</w:t>
      </w:r>
    </w:p>
    <w:p w14:paraId="45067DD4" w14:textId="77777777" w:rsidR="009A1095" w:rsidRPr="009A1095" w:rsidRDefault="009A1095" w:rsidP="009A1095">
      <w:pPr>
        <w:pStyle w:val="Standardowytekst"/>
        <w:numPr>
          <w:ilvl w:val="0"/>
          <w:numId w:val="154"/>
        </w:numPr>
        <w:tabs>
          <w:tab w:val="num" w:pos="284"/>
        </w:tabs>
        <w:overflowPunct/>
        <w:autoSpaceDE/>
        <w:adjustRightInd/>
        <w:ind w:left="284" w:hanging="284"/>
        <w:rPr>
          <w:rFonts w:asciiTheme="minorHAnsi" w:hAnsiTheme="minorHAnsi" w:cstheme="minorHAnsi"/>
          <w:sz w:val="18"/>
          <w:szCs w:val="18"/>
        </w:rPr>
      </w:pPr>
      <w:r w:rsidRPr="009A1095">
        <w:rPr>
          <w:rFonts w:asciiTheme="minorHAnsi" w:hAnsiTheme="minorHAnsi" w:cstheme="minorHAnsi"/>
          <w:sz w:val="18"/>
          <w:szCs w:val="18"/>
        </w:rPr>
        <w:t>W sprawach nieuregulowanych niniejszą umową mają zastosowanie obowiązujące przepisy prawa, a w szczególności: przepisy ustawy - Prawo zamówień publicznych; przepisy ustawy - Prawo budowlane wraz z przepisami wykonawczymi oraz przepisy Kodeksu Cywilnego.</w:t>
      </w:r>
    </w:p>
    <w:p w14:paraId="2515F473" w14:textId="77777777" w:rsidR="009A1095" w:rsidRPr="009A1095" w:rsidRDefault="009A1095" w:rsidP="009A1095">
      <w:pPr>
        <w:pStyle w:val="Standardowytekst"/>
        <w:numPr>
          <w:ilvl w:val="0"/>
          <w:numId w:val="154"/>
        </w:numPr>
        <w:tabs>
          <w:tab w:val="num" w:pos="284"/>
        </w:tabs>
        <w:overflowPunct/>
        <w:autoSpaceDE/>
        <w:adjustRightInd/>
        <w:ind w:left="284" w:hanging="284"/>
        <w:rPr>
          <w:rFonts w:asciiTheme="minorHAnsi" w:hAnsiTheme="minorHAnsi" w:cstheme="minorHAnsi"/>
          <w:sz w:val="18"/>
          <w:szCs w:val="18"/>
        </w:rPr>
      </w:pPr>
      <w:r w:rsidRPr="009A1095">
        <w:rPr>
          <w:rFonts w:asciiTheme="minorHAnsi" w:hAnsiTheme="minorHAnsi" w:cstheme="minorHAnsi"/>
          <w:sz w:val="18"/>
          <w:szCs w:val="18"/>
        </w:rPr>
        <w:t>Umowę niniejszą sporządza się w 2 jednobrzmiących egzemplarzach:</w:t>
      </w:r>
    </w:p>
    <w:p w14:paraId="564FAFBA" w14:textId="77777777" w:rsidR="009A1095" w:rsidRPr="009A1095" w:rsidRDefault="009A1095" w:rsidP="009A1095">
      <w:pPr>
        <w:tabs>
          <w:tab w:val="left" w:pos="426"/>
        </w:tabs>
        <w:autoSpaceDE w:val="0"/>
        <w:autoSpaceDN w:val="0"/>
        <w:adjustRightInd w:val="0"/>
        <w:ind w:left="284"/>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1 egzemplarz dla Wykonawcy,</w:t>
      </w:r>
    </w:p>
    <w:p w14:paraId="4A154524" w14:textId="77777777" w:rsidR="009A1095" w:rsidRPr="009A1095" w:rsidRDefault="009A1095" w:rsidP="009A1095">
      <w:pPr>
        <w:tabs>
          <w:tab w:val="left" w:pos="426"/>
        </w:tabs>
        <w:autoSpaceDE w:val="0"/>
        <w:autoSpaceDN w:val="0"/>
        <w:adjustRightInd w:val="0"/>
        <w:ind w:left="284"/>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1 egzemplarz dla Zamawiającego.</w:t>
      </w:r>
    </w:p>
    <w:p w14:paraId="2D0A565D" w14:textId="77777777" w:rsidR="009A1095" w:rsidRPr="009A1095" w:rsidRDefault="009A1095" w:rsidP="009A1095">
      <w:pPr>
        <w:tabs>
          <w:tab w:val="left" w:pos="426"/>
        </w:tabs>
        <w:autoSpaceDE w:val="0"/>
        <w:autoSpaceDN w:val="0"/>
        <w:adjustRightInd w:val="0"/>
        <w:jc w:val="both"/>
        <w:rPr>
          <w:rFonts w:asciiTheme="minorHAnsi" w:hAnsiTheme="minorHAnsi" w:cstheme="minorHAnsi"/>
          <w:sz w:val="18"/>
          <w:szCs w:val="18"/>
        </w:rPr>
      </w:pPr>
    </w:p>
    <w:p w14:paraId="009FF0ED" w14:textId="77777777" w:rsidR="009A1095" w:rsidRPr="009A1095" w:rsidRDefault="009A1095" w:rsidP="009A1095">
      <w:pPr>
        <w:tabs>
          <w:tab w:val="left" w:pos="6237"/>
        </w:tabs>
        <w:suppressAutoHyphens/>
        <w:jc w:val="center"/>
        <w:rPr>
          <w:rFonts w:asciiTheme="minorHAnsi" w:hAnsiTheme="minorHAnsi" w:cstheme="minorHAnsi"/>
          <w:b/>
          <w:bCs/>
          <w:sz w:val="18"/>
          <w:szCs w:val="18"/>
          <w:lang w:eastAsia="ar-SA"/>
        </w:rPr>
      </w:pPr>
      <w:r w:rsidRPr="009A1095">
        <w:rPr>
          <w:rFonts w:asciiTheme="minorHAnsi" w:hAnsiTheme="minorHAnsi" w:cstheme="minorHAnsi"/>
          <w:b/>
          <w:bCs/>
          <w:sz w:val="18"/>
          <w:szCs w:val="18"/>
          <w:lang w:eastAsia="ar-SA"/>
        </w:rPr>
        <w:t>WYKONAWCA</w:t>
      </w:r>
      <w:r w:rsidRPr="009A1095">
        <w:rPr>
          <w:rFonts w:asciiTheme="minorHAnsi" w:hAnsiTheme="minorHAnsi" w:cstheme="minorHAnsi"/>
          <w:b/>
          <w:bCs/>
          <w:sz w:val="18"/>
          <w:szCs w:val="18"/>
          <w:lang w:eastAsia="ar-SA"/>
        </w:rPr>
        <w:tab/>
        <w:t>ZAMAWIAJĄCY</w:t>
      </w:r>
    </w:p>
    <w:p w14:paraId="12EA5DFC" w14:textId="77777777" w:rsidR="009A1095" w:rsidRPr="009A1095" w:rsidRDefault="009A1095" w:rsidP="009A1095">
      <w:pPr>
        <w:rPr>
          <w:rFonts w:asciiTheme="minorHAnsi" w:hAnsiTheme="minorHAnsi" w:cstheme="minorHAnsi"/>
          <w:b/>
          <w:sz w:val="18"/>
          <w:szCs w:val="18"/>
        </w:rPr>
      </w:pPr>
      <w:r w:rsidRPr="009A1095">
        <w:rPr>
          <w:rFonts w:asciiTheme="minorHAnsi" w:hAnsiTheme="minorHAnsi" w:cstheme="minorHAnsi"/>
          <w:b/>
          <w:sz w:val="18"/>
          <w:szCs w:val="18"/>
        </w:rPr>
        <w:br w:type="page"/>
      </w:r>
    </w:p>
    <w:p w14:paraId="442454A1" w14:textId="77777777" w:rsidR="009A1095" w:rsidRPr="009A1095" w:rsidRDefault="009A1095" w:rsidP="009A1095">
      <w:pPr>
        <w:pStyle w:val="Nagwek"/>
        <w:jc w:val="right"/>
        <w:rPr>
          <w:rFonts w:asciiTheme="minorHAnsi" w:hAnsiTheme="minorHAnsi" w:cstheme="minorHAnsi"/>
          <w:b/>
          <w:sz w:val="18"/>
          <w:szCs w:val="18"/>
        </w:rPr>
      </w:pPr>
      <w:r w:rsidRPr="009A1095">
        <w:rPr>
          <w:rFonts w:asciiTheme="minorHAnsi" w:hAnsiTheme="minorHAnsi" w:cstheme="minorHAnsi"/>
          <w:b/>
          <w:sz w:val="18"/>
          <w:szCs w:val="18"/>
        </w:rPr>
        <w:lastRenderedPageBreak/>
        <w:t>Załącznik A</w:t>
      </w:r>
      <w:bookmarkStart w:id="9" w:name="_Hlk92953683"/>
    </w:p>
    <w:p w14:paraId="40CF7FCA" w14:textId="77777777" w:rsidR="009A1095" w:rsidRPr="009A1095" w:rsidRDefault="009A1095" w:rsidP="009A1095">
      <w:pPr>
        <w:widowControl w:val="0"/>
        <w:tabs>
          <w:tab w:val="left" w:pos="0"/>
        </w:tabs>
        <w:jc w:val="both"/>
        <w:rPr>
          <w:rFonts w:asciiTheme="minorHAnsi" w:hAnsiTheme="minorHAnsi" w:cstheme="minorHAnsi"/>
          <w:sz w:val="18"/>
          <w:szCs w:val="18"/>
        </w:rPr>
      </w:pPr>
    </w:p>
    <w:p w14:paraId="73663BB3" w14:textId="77777777" w:rsidR="009A1095" w:rsidRPr="009A1095" w:rsidRDefault="009A1095" w:rsidP="009A1095">
      <w:pPr>
        <w:widowControl w:val="0"/>
        <w:tabs>
          <w:tab w:val="left" w:pos="0"/>
        </w:tabs>
        <w:jc w:val="both"/>
        <w:rPr>
          <w:rFonts w:asciiTheme="minorHAnsi" w:hAnsiTheme="minorHAnsi" w:cstheme="minorHAnsi"/>
          <w:sz w:val="18"/>
          <w:szCs w:val="18"/>
        </w:rPr>
      </w:pPr>
    </w:p>
    <w:bookmarkEnd w:id="9"/>
    <w:p w14:paraId="340D41A2" w14:textId="77777777" w:rsidR="009A1095" w:rsidRPr="009A1095" w:rsidRDefault="009A1095" w:rsidP="009A1095">
      <w:pPr>
        <w:jc w:val="both"/>
        <w:outlineLvl w:val="0"/>
        <w:rPr>
          <w:rFonts w:asciiTheme="minorHAnsi" w:hAnsiTheme="minorHAnsi" w:cstheme="minorHAnsi"/>
          <w:b/>
          <w:bCs/>
          <w:sz w:val="18"/>
          <w:szCs w:val="18"/>
        </w:rPr>
      </w:pPr>
      <w:r w:rsidRPr="009A1095">
        <w:rPr>
          <w:rFonts w:asciiTheme="minorHAnsi" w:hAnsiTheme="minorHAnsi" w:cstheme="minorHAnsi"/>
          <w:sz w:val="18"/>
          <w:szCs w:val="18"/>
        </w:rPr>
        <w:t xml:space="preserve">Nazwa zamówienia: </w:t>
      </w:r>
      <w:r w:rsidRPr="009A1095">
        <w:rPr>
          <w:rFonts w:asciiTheme="minorHAnsi" w:hAnsiTheme="minorHAnsi" w:cstheme="minorHAnsi"/>
          <w:b/>
          <w:bCs/>
          <w:sz w:val="18"/>
          <w:szCs w:val="18"/>
        </w:rPr>
        <w:t>………………………….</w:t>
      </w:r>
    </w:p>
    <w:p w14:paraId="7B9BA436" w14:textId="77777777" w:rsidR="009A1095" w:rsidRPr="009A1095" w:rsidRDefault="009A1095" w:rsidP="009A1095">
      <w:pPr>
        <w:widowControl w:val="0"/>
        <w:spacing w:before="120" w:after="120"/>
        <w:jc w:val="both"/>
        <w:outlineLvl w:val="0"/>
        <w:rPr>
          <w:rFonts w:asciiTheme="minorHAnsi" w:hAnsiTheme="minorHAnsi" w:cstheme="minorHAnsi"/>
          <w:sz w:val="18"/>
          <w:szCs w:val="18"/>
        </w:rPr>
      </w:pPr>
    </w:p>
    <w:p w14:paraId="1CF7ACF2" w14:textId="77777777" w:rsidR="009A1095" w:rsidRPr="009A1095" w:rsidRDefault="009A1095" w:rsidP="009A1095">
      <w:pPr>
        <w:widowControl w:val="0"/>
        <w:spacing w:line="276" w:lineRule="auto"/>
        <w:jc w:val="both"/>
        <w:outlineLvl w:val="0"/>
        <w:rPr>
          <w:rFonts w:asciiTheme="minorHAnsi" w:hAnsiTheme="minorHAnsi" w:cstheme="minorHAnsi"/>
          <w:bCs/>
          <w:sz w:val="18"/>
          <w:szCs w:val="18"/>
        </w:rPr>
      </w:pPr>
    </w:p>
    <w:p w14:paraId="64B2872B" w14:textId="77777777" w:rsidR="009A1095" w:rsidRPr="009A1095" w:rsidRDefault="009A1095" w:rsidP="009A1095">
      <w:pPr>
        <w:rPr>
          <w:rFonts w:asciiTheme="minorHAnsi" w:hAnsiTheme="minorHAnsi" w:cstheme="minorHAnsi"/>
          <w:bCs/>
          <w:sz w:val="18"/>
          <w:szCs w:val="18"/>
        </w:rPr>
      </w:pPr>
    </w:p>
    <w:p w14:paraId="2FF872DC" w14:textId="77777777" w:rsidR="009A1095" w:rsidRPr="009A1095" w:rsidRDefault="009A1095" w:rsidP="009A1095">
      <w:pPr>
        <w:rPr>
          <w:rFonts w:asciiTheme="minorHAnsi" w:hAnsiTheme="minorHAnsi" w:cstheme="minorHAnsi"/>
          <w:bCs/>
          <w:sz w:val="18"/>
          <w:szCs w:val="18"/>
        </w:rPr>
      </w:pPr>
    </w:p>
    <w:p w14:paraId="695B2D86" w14:textId="77777777" w:rsidR="009A1095" w:rsidRPr="009A1095" w:rsidRDefault="009A1095" w:rsidP="009A1095">
      <w:pPr>
        <w:ind w:left="20"/>
        <w:jc w:val="center"/>
        <w:rPr>
          <w:rFonts w:asciiTheme="minorHAnsi" w:hAnsiTheme="minorHAnsi" w:cstheme="minorHAnsi"/>
          <w:b/>
          <w:sz w:val="18"/>
          <w:szCs w:val="18"/>
        </w:rPr>
      </w:pPr>
      <w:r w:rsidRPr="009A1095">
        <w:rPr>
          <w:rFonts w:asciiTheme="minorHAnsi" w:hAnsiTheme="minorHAnsi" w:cstheme="minorHAnsi"/>
          <w:b/>
          <w:sz w:val="18"/>
          <w:szCs w:val="18"/>
        </w:rPr>
        <w:t>OŚWIADCZENIE</w:t>
      </w:r>
    </w:p>
    <w:p w14:paraId="69EE5215" w14:textId="77777777" w:rsidR="009A1095" w:rsidRPr="009A1095" w:rsidRDefault="009A1095" w:rsidP="009A1095">
      <w:pPr>
        <w:jc w:val="both"/>
        <w:rPr>
          <w:rFonts w:asciiTheme="minorHAnsi" w:hAnsiTheme="minorHAnsi" w:cstheme="minorHAnsi"/>
          <w:bCs/>
          <w:sz w:val="18"/>
          <w:szCs w:val="18"/>
        </w:rPr>
      </w:pPr>
    </w:p>
    <w:p w14:paraId="76CFD8C0" w14:textId="77777777" w:rsidR="009A1095" w:rsidRPr="009A1095" w:rsidRDefault="009A1095" w:rsidP="009A1095">
      <w:pPr>
        <w:spacing w:before="100" w:after="100"/>
        <w:jc w:val="both"/>
        <w:rPr>
          <w:rFonts w:asciiTheme="minorHAnsi" w:hAnsiTheme="minorHAnsi" w:cstheme="minorHAnsi"/>
          <w:iCs/>
          <w:sz w:val="18"/>
          <w:szCs w:val="18"/>
        </w:rPr>
      </w:pPr>
      <w:r w:rsidRPr="009A1095">
        <w:rPr>
          <w:rFonts w:asciiTheme="minorHAnsi" w:hAnsiTheme="minorHAnsi" w:cstheme="minorHAnsi"/>
          <w:iCs/>
          <w:sz w:val="18"/>
          <w:szCs w:val="18"/>
        </w:rPr>
        <w:t>Wykonawca oświadcza, że numer rachunku bankowego ………………………… jest numerem dedykowanym dla dokonania rozliczeń na zasadach podzielonej płatności (tzw. „</w:t>
      </w:r>
      <w:proofErr w:type="spellStart"/>
      <w:r w:rsidRPr="009A1095">
        <w:rPr>
          <w:rFonts w:asciiTheme="minorHAnsi" w:hAnsiTheme="minorHAnsi" w:cstheme="minorHAnsi"/>
          <w:iCs/>
          <w:sz w:val="18"/>
          <w:szCs w:val="18"/>
        </w:rPr>
        <w:t>split</w:t>
      </w:r>
      <w:proofErr w:type="spellEnd"/>
      <w:r w:rsidRPr="009A1095">
        <w:rPr>
          <w:rFonts w:asciiTheme="minorHAnsi" w:hAnsiTheme="minorHAnsi" w:cstheme="minorHAnsi"/>
          <w:iCs/>
          <w:sz w:val="18"/>
          <w:szCs w:val="18"/>
        </w:rPr>
        <w:t xml:space="preserve"> </w:t>
      </w:r>
      <w:proofErr w:type="spellStart"/>
      <w:r w:rsidRPr="009A1095">
        <w:rPr>
          <w:rFonts w:asciiTheme="minorHAnsi" w:hAnsiTheme="minorHAnsi" w:cstheme="minorHAnsi"/>
          <w:iCs/>
          <w:sz w:val="18"/>
          <w:szCs w:val="18"/>
        </w:rPr>
        <w:t>payment</w:t>
      </w:r>
      <w:proofErr w:type="spellEnd"/>
      <w:r w:rsidRPr="009A1095">
        <w:rPr>
          <w:rFonts w:asciiTheme="minorHAnsi" w:hAnsiTheme="minorHAnsi" w:cstheme="minorHAnsi"/>
          <w:iCs/>
          <w:sz w:val="18"/>
          <w:szCs w:val="18"/>
        </w:rPr>
        <w:t>”) zgodnie z przepisami ustawy z dnia 29 sierpnia 1997 r. – Prawo bankowe (</w:t>
      </w:r>
      <w:proofErr w:type="spellStart"/>
      <w:r w:rsidRPr="009A1095">
        <w:rPr>
          <w:rFonts w:asciiTheme="minorHAnsi" w:hAnsiTheme="minorHAnsi" w:cstheme="minorHAnsi"/>
          <w:iCs/>
          <w:sz w:val="18"/>
          <w:szCs w:val="18"/>
        </w:rPr>
        <w:t>t.j</w:t>
      </w:r>
      <w:proofErr w:type="spellEnd"/>
      <w:r w:rsidRPr="009A1095">
        <w:rPr>
          <w:rFonts w:asciiTheme="minorHAnsi" w:hAnsiTheme="minorHAnsi" w:cstheme="minorHAnsi"/>
          <w:iCs/>
          <w:sz w:val="18"/>
          <w:szCs w:val="18"/>
        </w:rPr>
        <w:t>. Dz. U. z 2024 r. poz. 1646 ze zm.) oraz ustawy z dnia 11 marca 2004 r. o podatku od towarów i usług (</w:t>
      </w:r>
      <w:proofErr w:type="spellStart"/>
      <w:r w:rsidRPr="009A1095">
        <w:rPr>
          <w:rFonts w:asciiTheme="minorHAnsi" w:hAnsiTheme="minorHAnsi" w:cstheme="minorHAnsi"/>
          <w:iCs/>
          <w:sz w:val="18"/>
          <w:szCs w:val="18"/>
        </w:rPr>
        <w:t>t.j</w:t>
      </w:r>
      <w:proofErr w:type="spellEnd"/>
      <w:r w:rsidRPr="009A1095">
        <w:rPr>
          <w:rFonts w:asciiTheme="minorHAnsi" w:hAnsiTheme="minorHAnsi" w:cstheme="minorHAnsi"/>
          <w:iCs/>
          <w:sz w:val="18"/>
          <w:szCs w:val="18"/>
        </w:rPr>
        <w:t xml:space="preserve">. Dz. U. z 2025 r. poz. 775 ze zm.) </w:t>
      </w:r>
    </w:p>
    <w:p w14:paraId="1EBB37E3" w14:textId="77777777" w:rsidR="009A1095" w:rsidRPr="009A1095" w:rsidRDefault="009A1095" w:rsidP="009A1095">
      <w:pPr>
        <w:spacing w:before="100" w:after="100"/>
        <w:jc w:val="both"/>
        <w:rPr>
          <w:rFonts w:asciiTheme="minorHAnsi" w:hAnsiTheme="minorHAnsi" w:cstheme="minorHAnsi"/>
          <w:iCs/>
          <w:sz w:val="18"/>
          <w:szCs w:val="18"/>
        </w:rPr>
      </w:pPr>
    </w:p>
    <w:p w14:paraId="0F5BB5F1" w14:textId="77777777" w:rsidR="009A1095" w:rsidRPr="009A1095" w:rsidRDefault="009A1095" w:rsidP="009A1095">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9A1095" w:rsidRPr="009A1095" w14:paraId="13538A6C" w14:textId="77777777" w:rsidTr="000E6F80">
        <w:tc>
          <w:tcPr>
            <w:tcW w:w="2692" w:type="dxa"/>
            <w:tcMar>
              <w:top w:w="0" w:type="dxa"/>
              <w:left w:w="108" w:type="dxa"/>
              <w:bottom w:w="0" w:type="dxa"/>
              <w:right w:w="108" w:type="dxa"/>
            </w:tcMar>
          </w:tcPr>
          <w:p w14:paraId="4C5F940D" w14:textId="77777777" w:rsidR="009A1095" w:rsidRPr="009A1095" w:rsidRDefault="009A1095" w:rsidP="000E6F80">
            <w:pPr>
              <w:jc w:val="center"/>
              <w:rPr>
                <w:rFonts w:asciiTheme="minorHAnsi" w:hAnsiTheme="minorHAnsi" w:cstheme="minorHAnsi"/>
                <w:sz w:val="18"/>
                <w:szCs w:val="18"/>
                <w:lang w:eastAsia="ar-SA"/>
              </w:rPr>
            </w:pPr>
            <w:r w:rsidRPr="009A1095">
              <w:rPr>
                <w:rFonts w:asciiTheme="minorHAnsi" w:hAnsiTheme="minorHAnsi" w:cstheme="minorHAnsi"/>
                <w:sz w:val="18"/>
                <w:szCs w:val="18"/>
                <w:lang w:eastAsia="ar-SA"/>
              </w:rPr>
              <w:t>………………………………………..</w:t>
            </w:r>
          </w:p>
        </w:tc>
        <w:tc>
          <w:tcPr>
            <w:tcW w:w="6380" w:type="dxa"/>
            <w:tcMar>
              <w:top w:w="0" w:type="dxa"/>
              <w:left w:w="108" w:type="dxa"/>
              <w:bottom w:w="0" w:type="dxa"/>
              <w:right w:w="108" w:type="dxa"/>
            </w:tcMar>
          </w:tcPr>
          <w:p w14:paraId="09BF84BA" w14:textId="77777777" w:rsidR="009A1095" w:rsidRPr="009A1095" w:rsidRDefault="009A1095" w:rsidP="000E6F80">
            <w:pPr>
              <w:ind w:left="3578"/>
              <w:jc w:val="center"/>
              <w:rPr>
                <w:rFonts w:asciiTheme="minorHAnsi" w:hAnsiTheme="minorHAnsi" w:cstheme="minorHAnsi"/>
                <w:sz w:val="18"/>
                <w:szCs w:val="18"/>
              </w:rPr>
            </w:pPr>
            <w:r w:rsidRPr="009A1095">
              <w:rPr>
                <w:rFonts w:asciiTheme="minorHAnsi" w:hAnsiTheme="minorHAnsi" w:cstheme="minorHAnsi"/>
                <w:sz w:val="18"/>
                <w:szCs w:val="18"/>
                <w:lang w:eastAsia="ar-SA"/>
              </w:rPr>
              <w:t>………………………………………..</w:t>
            </w:r>
          </w:p>
        </w:tc>
      </w:tr>
      <w:tr w:rsidR="009A1095" w:rsidRPr="009A1095" w14:paraId="6B9E57F5" w14:textId="77777777" w:rsidTr="000E6F80">
        <w:tc>
          <w:tcPr>
            <w:tcW w:w="2692" w:type="dxa"/>
            <w:tcMar>
              <w:top w:w="0" w:type="dxa"/>
              <w:left w:w="108" w:type="dxa"/>
              <w:bottom w:w="0" w:type="dxa"/>
              <w:right w:w="108" w:type="dxa"/>
            </w:tcMar>
          </w:tcPr>
          <w:p w14:paraId="06F20337" w14:textId="77777777" w:rsidR="009A1095" w:rsidRPr="009A1095" w:rsidRDefault="009A1095" w:rsidP="000E6F80">
            <w:pPr>
              <w:jc w:val="center"/>
              <w:rPr>
                <w:rFonts w:asciiTheme="minorHAnsi" w:hAnsiTheme="minorHAnsi" w:cstheme="minorHAnsi"/>
                <w:sz w:val="18"/>
                <w:szCs w:val="18"/>
                <w:lang w:eastAsia="ar-SA"/>
              </w:rPr>
            </w:pPr>
            <w:r w:rsidRPr="009A1095">
              <w:rPr>
                <w:rFonts w:asciiTheme="minorHAnsi" w:hAnsiTheme="minorHAnsi" w:cstheme="minorHAnsi"/>
                <w:sz w:val="18"/>
                <w:szCs w:val="18"/>
                <w:lang w:eastAsia="ar-SA"/>
              </w:rPr>
              <w:t>(miejscowość i data)</w:t>
            </w:r>
          </w:p>
        </w:tc>
        <w:tc>
          <w:tcPr>
            <w:tcW w:w="6380" w:type="dxa"/>
            <w:tcMar>
              <w:top w:w="0" w:type="dxa"/>
              <w:left w:w="108" w:type="dxa"/>
              <w:bottom w:w="0" w:type="dxa"/>
              <w:right w:w="108" w:type="dxa"/>
            </w:tcMar>
          </w:tcPr>
          <w:p w14:paraId="0D720E61" w14:textId="77777777" w:rsidR="009A1095" w:rsidRPr="009A1095" w:rsidRDefault="009A1095" w:rsidP="000E6F80">
            <w:pPr>
              <w:ind w:left="3578"/>
              <w:jc w:val="center"/>
              <w:rPr>
                <w:rFonts w:asciiTheme="minorHAnsi" w:hAnsiTheme="minorHAnsi" w:cstheme="minorHAnsi"/>
                <w:sz w:val="18"/>
                <w:szCs w:val="18"/>
                <w:lang w:eastAsia="ar-SA"/>
              </w:rPr>
            </w:pPr>
            <w:r w:rsidRPr="009A1095">
              <w:rPr>
                <w:rFonts w:asciiTheme="minorHAnsi" w:hAnsiTheme="minorHAnsi" w:cstheme="minorHAnsi"/>
                <w:sz w:val="18"/>
                <w:szCs w:val="18"/>
                <w:lang w:eastAsia="ar-SA"/>
              </w:rPr>
              <w:t>(podpis/y)</w:t>
            </w:r>
          </w:p>
        </w:tc>
      </w:tr>
    </w:tbl>
    <w:p w14:paraId="34A13F1A" w14:textId="77777777" w:rsidR="009A1095" w:rsidRPr="009A1095" w:rsidRDefault="009A1095" w:rsidP="009A1095">
      <w:pPr>
        <w:spacing w:before="100" w:after="100"/>
        <w:jc w:val="both"/>
        <w:rPr>
          <w:rFonts w:asciiTheme="minorHAnsi" w:hAnsiTheme="minorHAnsi" w:cstheme="minorHAnsi"/>
          <w:iCs/>
          <w:sz w:val="18"/>
          <w:szCs w:val="18"/>
        </w:rPr>
      </w:pPr>
    </w:p>
    <w:p w14:paraId="28FE8DE8" w14:textId="77777777" w:rsidR="009A1095" w:rsidRPr="009A1095" w:rsidRDefault="009A1095" w:rsidP="009A1095">
      <w:pPr>
        <w:spacing w:before="100" w:after="100"/>
        <w:jc w:val="both"/>
        <w:rPr>
          <w:rFonts w:asciiTheme="minorHAnsi" w:hAnsiTheme="minorHAnsi" w:cstheme="minorHAnsi"/>
          <w:b/>
          <w:iCs/>
          <w:sz w:val="18"/>
          <w:szCs w:val="18"/>
        </w:rPr>
      </w:pPr>
      <w:r w:rsidRPr="009A1095">
        <w:rPr>
          <w:rFonts w:asciiTheme="minorHAnsi" w:hAnsiTheme="minorHAnsi" w:cstheme="minorHAnsi"/>
          <w:b/>
          <w:iCs/>
          <w:sz w:val="18"/>
          <w:szCs w:val="18"/>
        </w:rPr>
        <w:t>Informacje Zamawiającego</w:t>
      </w:r>
    </w:p>
    <w:p w14:paraId="4896BF5E" w14:textId="77777777" w:rsidR="009A1095" w:rsidRPr="009A1095" w:rsidRDefault="009A1095" w:rsidP="009A1095">
      <w:pPr>
        <w:spacing w:before="100" w:after="100"/>
        <w:jc w:val="both"/>
        <w:rPr>
          <w:rFonts w:asciiTheme="minorHAnsi" w:hAnsiTheme="minorHAnsi" w:cstheme="minorHAnsi"/>
          <w:sz w:val="18"/>
          <w:szCs w:val="18"/>
        </w:rPr>
      </w:pPr>
      <w:r w:rsidRPr="009A1095">
        <w:rPr>
          <w:rFonts w:asciiTheme="minorHAnsi" w:hAnsiTheme="minorHAnsi" w:cstheme="minorHAnsi"/>
          <w:iCs/>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2004 r. o podatku od towarów i usług (</w:t>
      </w:r>
      <w:proofErr w:type="spellStart"/>
      <w:r w:rsidRPr="009A1095">
        <w:rPr>
          <w:rFonts w:asciiTheme="minorHAnsi" w:hAnsiTheme="minorHAnsi" w:cstheme="minorHAnsi"/>
          <w:iCs/>
          <w:sz w:val="18"/>
          <w:szCs w:val="18"/>
        </w:rPr>
        <w:t>t.j</w:t>
      </w:r>
      <w:proofErr w:type="spellEnd"/>
      <w:r w:rsidRPr="009A1095">
        <w:rPr>
          <w:rFonts w:asciiTheme="minorHAnsi" w:hAnsiTheme="minorHAnsi" w:cstheme="minorHAnsi"/>
          <w:iCs/>
          <w:sz w:val="18"/>
          <w:szCs w:val="18"/>
        </w:rPr>
        <w:t xml:space="preserve">. Dz. U. z 2025 r . poz. 775 ze zm.) od dnia 1 września 2019 r. obowiązuje Wykaz podmiotów – zarejestrowanych jako podatnicy VAT, niezarejestrowanych oraz wykreślonych i przywróconych do rejestru VAT (tzw. „biała lista”). </w:t>
      </w:r>
    </w:p>
    <w:p w14:paraId="5A385AEE" w14:textId="77777777" w:rsidR="009A1095" w:rsidRPr="009A1095" w:rsidRDefault="009A1095" w:rsidP="009A1095">
      <w:pPr>
        <w:spacing w:before="100" w:after="100"/>
        <w:jc w:val="both"/>
        <w:rPr>
          <w:rFonts w:asciiTheme="minorHAnsi" w:hAnsiTheme="minorHAnsi" w:cstheme="minorHAnsi"/>
          <w:sz w:val="18"/>
          <w:szCs w:val="18"/>
        </w:rPr>
      </w:pPr>
      <w:r w:rsidRPr="009A1095">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w:t>
      </w:r>
      <w:proofErr w:type="spellStart"/>
      <w:r w:rsidRPr="009A1095">
        <w:rPr>
          <w:rFonts w:asciiTheme="minorHAnsi" w:hAnsiTheme="minorHAnsi" w:cstheme="minorHAnsi"/>
          <w:iCs/>
          <w:sz w:val="18"/>
          <w:szCs w:val="18"/>
        </w:rPr>
        <w:t>t.j</w:t>
      </w:r>
      <w:proofErr w:type="spellEnd"/>
      <w:r w:rsidRPr="009A1095">
        <w:rPr>
          <w:rFonts w:asciiTheme="minorHAnsi" w:hAnsiTheme="minorHAnsi" w:cstheme="minorHAnsi"/>
          <w:iCs/>
          <w:sz w:val="18"/>
          <w:szCs w:val="18"/>
        </w:rPr>
        <w:t xml:space="preserve"> Dz. U. z 2025 r. poz. 163 ze zm.), ustawy z dnia 15 lutego 1992 r. o podatku dochodowym od osób prawnych (</w:t>
      </w:r>
      <w:proofErr w:type="spellStart"/>
      <w:r w:rsidRPr="009A1095">
        <w:rPr>
          <w:rFonts w:asciiTheme="minorHAnsi" w:hAnsiTheme="minorHAnsi" w:cstheme="minorHAnsi"/>
          <w:iCs/>
          <w:sz w:val="18"/>
          <w:szCs w:val="18"/>
        </w:rPr>
        <w:t>t.j</w:t>
      </w:r>
      <w:proofErr w:type="spellEnd"/>
      <w:r w:rsidRPr="009A1095">
        <w:rPr>
          <w:rFonts w:asciiTheme="minorHAnsi" w:hAnsiTheme="minorHAnsi" w:cstheme="minorHAnsi"/>
          <w:iCs/>
          <w:sz w:val="18"/>
          <w:szCs w:val="18"/>
        </w:rPr>
        <w:t>. Dz. U. z 2025 r. poz. 278 ze zm.), ustawy z dnia 11 marca 2004 r. o podatku od towarów i usług (</w:t>
      </w:r>
      <w:proofErr w:type="spellStart"/>
      <w:r w:rsidRPr="009A1095">
        <w:rPr>
          <w:rFonts w:asciiTheme="minorHAnsi" w:hAnsiTheme="minorHAnsi" w:cstheme="minorHAnsi"/>
          <w:iCs/>
          <w:sz w:val="18"/>
          <w:szCs w:val="18"/>
        </w:rPr>
        <w:t>t.j</w:t>
      </w:r>
      <w:proofErr w:type="spellEnd"/>
      <w:r w:rsidRPr="009A1095">
        <w:rPr>
          <w:rFonts w:asciiTheme="minorHAnsi" w:hAnsiTheme="minorHAnsi" w:cstheme="minorHAnsi"/>
          <w:iCs/>
          <w:sz w:val="18"/>
          <w:szCs w:val="18"/>
        </w:rPr>
        <w:t>. Dz. U. z 2025 r . poz. 775 ze zm.), ustawy z dnia 29 sierpnia 1997 r. – Ordynacja podatkowa (Dz. U. z 2025 r. poz. 111 ze zm.) oraz ustawy z dnia 10 września 1999 r. – Kodeks karny skarbowy (</w:t>
      </w:r>
      <w:proofErr w:type="spellStart"/>
      <w:r w:rsidRPr="009A1095">
        <w:rPr>
          <w:rFonts w:asciiTheme="minorHAnsi" w:hAnsiTheme="minorHAnsi" w:cstheme="minorHAnsi"/>
          <w:iCs/>
          <w:sz w:val="18"/>
          <w:szCs w:val="18"/>
        </w:rPr>
        <w:t>t.j</w:t>
      </w:r>
      <w:proofErr w:type="spellEnd"/>
      <w:r w:rsidRPr="009A1095">
        <w:rPr>
          <w:rFonts w:asciiTheme="minorHAnsi" w:hAnsiTheme="minorHAnsi" w:cstheme="minorHAnsi"/>
          <w:iCs/>
          <w:sz w:val="18"/>
          <w:szCs w:val="18"/>
        </w:rPr>
        <w:t>. Dz. U. z 2025 r. poz. 633 ze zm.).</w:t>
      </w:r>
    </w:p>
    <w:p w14:paraId="3F0537E0" w14:textId="77777777" w:rsidR="009A1095" w:rsidRPr="009A1095" w:rsidRDefault="009A1095" w:rsidP="009A1095">
      <w:pPr>
        <w:spacing w:before="100" w:after="100"/>
        <w:jc w:val="both"/>
        <w:rPr>
          <w:rFonts w:asciiTheme="minorHAnsi" w:hAnsiTheme="minorHAnsi" w:cstheme="minorHAnsi"/>
          <w:sz w:val="18"/>
          <w:szCs w:val="18"/>
        </w:rPr>
      </w:pPr>
      <w:r w:rsidRPr="009A1095">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463D56EE" w14:textId="77777777" w:rsidR="009A1095" w:rsidRPr="009A1095" w:rsidRDefault="009A1095" w:rsidP="009A1095">
      <w:pPr>
        <w:spacing w:before="100" w:after="100"/>
        <w:jc w:val="both"/>
        <w:rPr>
          <w:rFonts w:asciiTheme="minorHAnsi" w:hAnsiTheme="minorHAnsi" w:cstheme="minorHAnsi"/>
          <w:sz w:val="18"/>
          <w:szCs w:val="18"/>
        </w:rPr>
      </w:pPr>
      <w:r w:rsidRPr="009A1095">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w:t>
      </w:r>
      <w:proofErr w:type="spellStart"/>
      <w:r w:rsidRPr="009A1095">
        <w:rPr>
          <w:rFonts w:asciiTheme="minorHAnsi" w:hAnsiTheme="minorHAnsi" w:cstheme="minorHAnsi"/>
          <w:iCs/>
          <w:sz w:val="18"/>
          <w:szCs w:val="18"/>
        </w:rPr>
        <w:t>t.j</w:t>
      </w:r>
      <w:proofErr w:type="spellEnd"/>
      <w:r w:rsidRPr="009A1095">
        <w:rPr>
          <w:rFonts w:asciiTheme="minorHAnsi" w:hAnsiTheme="minorHAnsi" w:cstheme="minorHAnsi"/>
          <w:iCs/>
          <w:sz w:val="18"/>
          <w:szCs w:val="18"/>
        </w:rPr>
        <w:t>. Dz. U. z 2025 r. poz. 111 ze zm.).</w:t>
      </w:r>
      <w:r w:rsidRPr="009A1095">
        <w:rPr>
          <w:rFonts w:asciiTheme="minorHAnsi" w:hAnsiTheme="minorHAnsi" w:cstheme="minorHAnsi"/>
          <w:sz w:val="18"/>
          <w:szCs w:val="18"/>
        </w:rPr>
        <w:t xml:space="preserve"> </w:t>
      </w:r>
    </w:p>
    <w:p w14:paraId="3A3CB809" w14:textId="77777777" w:rsidR="009A1095" w:rsidRPr="009A1095" w:rsidRDefault="009A1095" w:rsidP="009A1095">
      <w:pPr>
        <w:pStyle w:val="Nagwek"/>
        <w:rPr>
          <w:rFonts w:asciiTheme="minorHAnsi" w:hAnsiTheme="minorHAnsi" w:cstheme="minorHAnsi"/>
          <w:b/>
          <w:sz w:val="18"/>
          <w:szCs w:val="18"/>
        </w:rPr>
      </w:pPr>
      <w:r w:rsidRPr="009A1095">
        <w:rPr>
          <w:rFonts w:asciiTheme="minorHAnsi" w:hAnsiTheme="minorHAnsi" w:cstheme="minorHAnsi"/>
          <w:b/>
          <w:sz w:val="18"/>
          <w:szCs w:val="18"/>
        </w:rPr>
        <w:br w:type="page"/>
      </w:r>
    </w:p>
    <w:p w14:paraId="466D075D" w14:textId="77777777" w:rsidR="009A1095" w:rsidRPr="009A1095" w:rsidRDefault="009A1095" w:rsidP="009A1095">
      <w:pPr>
        <w:pStyle w:val="Nagwek"/>
        <w:jc w:val="right"/>
        <w:rPr>
          <w:rFonts w:asciiTheme="minorHAnsi" w:hAnsiTheme="minorHAnsi" w:cstheme="minorHAnsi"/>
          <w:b/>
          <w:sz w:val="18"/>
          <w:szCs w:val="18"/>
        </w:rPr>
      </w:pPr>
      <w:r w:rsidRPr="009A1095">
        <w:rPr>
          <w:rFonts w:asciiTheme="minorHAnsi" w:hAnsiTheme="minorHAnsi" w:cstheme="minorHAnsi"/>
          <w:b/>
          <w:sz w:val="18"/>
          <w:szCs w:val="18"/>
        </w:rPr>
        <w:lastRenderedPageBreak/>
        <w:t>Załącznik B</w:t>
      </w:r>
    </w:p>
    <w:p w14:paraId="5FC0494F" w14:textId="77777777" w:rsidR="009A1095" w:rsidRPr="009A1095" w:rsidRDefault="009A1095" w:rsidP="009A1095">
      <w:pPr>
        <w:outlineLvl w:val="0"/>
        <w:rPr>
          <w:rFonts w:asciiTheme="minorHAnsi" w:hAnsiTheme="minorHAnsi" w:cstheme="minorHAnsi"/>
          <w:sz w:val="18"/>
          <w:szCs w:val="18"/>
        </w:rPr>
      </w:pPr>
    </w:p>
    <w:p w14:paraId="6EC94353" w14:textId="77777777" w:rsidR="009A1095" w:rsidRPr="009A1095" w:rsidRDefault="009A1095" w:rsidP="009A1095">
      <w:pPr>
        <w:jc w:val="both"/>
        <w:outlineLvl w:val="0"/>
        <w:rPr>
          <w:rFonts w:asciiTheme="minorHAnsi" w:hAnsiTheme="minorHAnsi" w:cstheme="minorHAnsi"/>
          <w:sz w:val="18"/>
          <w:szCs w:val="18"/>
        </w:rPr>
      </w:pPr>
      <w:r w:rsidRPr="009A1095">
        <w:rPr>
          <w:rFonts w:asciiTheme="minorHAnsi" w:hAnsiTheme="minorHAnsi" w:cstheme="minorHAnsi"/>
          <w:sz w:val="18"/>
          <w:szCs w:val="18"/>
        </w:rPr>
        <w:t xml:space="preserve">Nazwa zamówienia: </w:t>
      </w:r>
      <w:r w:rsidRPr="009A1095">
        <w:rPr>
          <w:rFonts w:asciiTheme="minorHAnsi" w:hAnsiTheme="minorHAnsi" w:cstheme="minorHAnsi"/>
          <w:b/>
          <w:bCs/>
          <w:sz w:val="18"/>
          <w:szCs w:val="18"/>
        </w:rPr>
        <w:t>…………………………………….</w:t>
      </w:r>
    </w:p>
    <w:p w14:paraId="3A28A902" w14:textId="77777777" w:rsidR="009A1095" w:rsidRPr="009A1095" w:rsidRDefault="009A1095" w:rsidP="009A1095">
      <w:pPr>
        <w:widowControl w:val="0"/>
        <w:spacing w:before="120" w:after="120"/>
        <w:jc w:val="both"/>
        <w:outlineLvl w:val="0"/>
        <w:rPr>
          <w:rFonts w:asciiTheme="minorHAnsi" w:hAnsiTheme="minorHAnsi" w:cstheme="minorHAnsi"/>
          <w:sz w:val="18"/>
          <w:szCs w:val="18"/>
        </w:rPr>
      </w:pPr>
    </w:p>
    <w:p w14:paraId="44E89442" w14:textId="77777777" w:rsidR="009A1095" w:rsidRPr="009A1095" w:rsidRDefault="009A1095" w:rsidP="009A1095">
      <w:pPr>
        <w:widowControl w:val="0"/>
        <w:spacing w:line="276" w:lineRule="auto"/>
        <w:jc w:val="both"/>
        <w:outlineLvl w:val="0"/>
        <w:rPr>
          <w:rFonts w:asciiTheme="minorHAnsi" w:hAnsiTheme="minorHAnsi" w:cstheme="minorHAnsi"/>
          <w:bCs/>
          <w:sz w:val="18"/>
          <w:szCs w:val="18"/>
        </w:rPr>
      </w:pPr>
    </w:p>
    <w:p w14:paraId="298C7C59" w14:textId="77777777" w:rsidR="009A1095" w:rsidRPr="009A1095" w:rsidRDefault="009A1095" w:rsidP="009A1095">
      <w:pPr>
        <w:jc w:val="both"/>
        <w:rPr>
          <w:rFonts w:asciiTheme="minorHAnsi" w:hAnsiTheme="minorHAnsi" w:cstheme="minorHAnsi"/>
          <w:sz w:val="18"/>
          <w:szCs w:val="18"/>
        </w:rPr>
      </w:pPr>
    </w:p>
    <w:p w14:paraId="0D8B2A0B" w14:textId="77777777" w:rsidR="009A1095" w:rsidRPr="009A1095" w:rsidRDefault="009A1095" w:rsidP="009A1095">
      <w:pPr>
        <w:jc w:val="center"/>
        <w:rPr>
          <w:rFonts w:asciiTheme="minorHAnsi" w:hAnsiTheme="minorHAnsi" w:cstheme="minorHAnsi"/>
          <w:sz w:val="18"/>
          <w:szCs w:val="18"/>
        </w:rPr>
      </w:pPr>
      <w:r w:rsidRPr="009A1095">
        <w:rPr>
          <w:rFonts w:asciiTheme="minorHAnsi" w:hAnsiTheme="minorHAnsi" w:cstheme="minorHAnsi"/>
          <w:sz w:val="18"/>
          <w:szCs w:val="18"/>
        </w:rPr>
        <w:t>OŚWIADCZENIE PODWYKONAWCY/DALSZEGO PODWYKONAWCY</w:t>
      </w:r>
    </w:p>
    <w:p w14:paraId="2ED894F4" w14:textId="77777777" w:rsidR="009A1095" w:rsidRPr="009A1095" w:rsidRDefault="009A1095" w:rsidP="009A1095">
      <w:pPr>
        <w:jc w:val="center"/>
        <w:rPr>
          <w:rFonts w:asciiTheme="minorHAnsi" w:hAnsiTheme="minorHAnsi" w:cstheme="minorHAnsi"/>
          <w:sz w:val="18"/>
          <w:szCs w:val="18"/>
        </w:rPr>
      </w:pPr>
      <w:r w:rsidRPr="009A1095">
        <w:rPr>
          <w:rFonts w:asciiTheme="minorHAnsi" w:hAnsiTheme="minorHAnsi" w:cstheme="minorHAnsi"/>
          <w:sz w:val="18"/>
          <w:szCs w:val="18"/>
        </w:rPr>
        <w:t>na potrzeby częściowych rozliczeń z Zamawiającym</w:t>
      </w:r>
    </w:p>
    <w:p w14:paraId="45D72DE1"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Niniejszym działając w imieniu</w:t>
      </w:r>
    </w:p>
    <w:p w14:paraId="6B07F763"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w:t>
      </w:r>
    </w:p>
    <w:p w14:paraId="2BAA8B53"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w:t>
      </w:r>
    </w:p>
    <w:p w14:paraId="48AFBA74"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w:t>
      </w:r>
    </w:p>
    <w:p w14:paraId="1890E30A"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NIP: ……………………………….……………………</w:t>
      </w:r>
    </w:p>
    <w:p w14:paraId="0962A385"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REGON:……………………………….………………</w:t>
      </w:r>
    </w:p>
    <w:p w14:paraId="2827D13A" w14:textId="77777777" w:rsidR="009A1095" w:rsidRPr="009A1095" w:rsidRDefault="009A1095" w:rsidP="009A1095">
      <w:pPr>
        <w:rPr>
          <w:rFonts w:asciiTheme="minorHAnsi" w:hAnsiTheme="minorHAnsi" w:cstheme="minorHAnsi"/>
          <w:sz w:val="18"/>
          <w:szCs w:val="18"/>
        </w:rPr>
      </w:pPr>
    </w:p>
    <w:p w14:paraId="1A92627C"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Umowa o podwykonawstwo nr ……….. z dnia…………. o wykonanie ……………. za wynagrodzenie w kwocie ………..</w:t>
      </w:r>
    </w:p>
    <w:p w14:paraId="7CD8DC4D" w14:textId="77777777" w:rsidR="009A1095" w:rsidRPr="009A1095" w:rsidRDefault="009A1095" w:rsidP="009A1095">
      <w:pPr>
        <w:rPr>
          <w:rFonts w:asciiTheme="minorHAnsi" w:hAnsiTheme="minorHAnsi" w:cstheme="minorHAnsi"/>
          <w:sz w:val="18"/>
          <w:szCs w:val="18"/>
        </w:rPr>
      </w:pPr>
    </w:p>
    <w:p w14:paraId="26886B16" w14:textId="77777777" w:rsidR="009A1095" w:rsidRPr="009A1095" w:rsidRDefault="009A1095" w:rsidP="009A1095">
      <w:pPr>
        <w:rPr>
          <w:rFonts w:asciiTheme="minorHAnsi" w:hAnsiTheme="minorHAnsi" w:cstheme="minorHAnsi"/>
          <w:sz w:val="18"/>
          <w:szCs w:val="18"/>
        </w:rPr>
      </w:pPr>
    </w:p>
    <w:p w14:paraId="5A81013C"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Oświadczam, że:</w:t>
      </w:r>
    </w:p>
    <w:p w14:paraId="22193743" w14:textId="77777777" w:rsidR="009A1095" w:rsidRPr="009A1095" w:rsidRDefault="009A1095" w:rsidP="009A1095">
      <w:pPr>
        <w:pStyle w:val="Bezodstpw"/>
        <w:numPr>
          <w:ilvl w:val="0"/>
          <w:numId w:val="155"/>
        </w:numPr>
        <w:spacing w:line="360" w:lineRule="auto"/>
        <w:ind w:left="284" w:hanging="284"/>
        <w:rPr>
          <w:rFonts w:asciiTheme="minorHAnsi" w:hAnsiTheme="minorHAnsi" w:cstheme="minorHAnsi"/>
          <w:sz w:val="18"/>
          <w:szCs w:val="18"/>
        </w:rPr>
      </w:pPr>
      <w:r w:rsidRPr="009A1095">
        <w:rPr>
          <w:rFonts w:asciiTheme="minorHAnsi" w:hAnsiTheme="minorHAnsi" w:cstheme="minorHAnsi"/>
          <w:sz w:val="18"/>
          <w:szCs w:val="18"/>
        </w:rPr>
        <w:t>Wykonawca/Podwykonawca ……………………………………………………………………………………………………………</w:t>
      </w:r>
    </w:p>
    <w:p w14:paraId="3C69BE5C" w14:textId="77777777" w:rsidR="009A1095" w:rsidRPr="009A1095" w:rsidRDefault="009A1095" w:rsidP="009A1095">
      <w:pPr>
        <w:pStyle w:val="Bezodstpw"/>
        <w:tabs>
          <w:tab w:val="left" w:pos="284"/>
        </w:tabs>
        <w:spacing w:line="360" w:lineRule="auto"/>
        <w:jc w:val="both"/>
        <w:rPr>
          <w:rFonts w:asciiTheme="minorHAnsi" w:hAnsiTheme="minorHAnsi" w:cstheme="minorHAnsi"/>
          <w:bCs/>
          <w:sz w:val="18"/>
          <w:szCs w:val="18"/>
        </w:rPr>
      </w:pPr>
      <w:r w:rsidRPr="009A1095">
        <w:rPr>
          <w:rFonts w:asciiTheme="minorHAnsi" w:hAnsiTheme="minorHAnsi" w:cstheme="minorHAnsi"/>
          <w:sz w:val="18"/>
          <w:szCs w:val="18"/>
        </w:rPr>
        <w:t>do dnia złożenia niniejszego oświadczenia uregulował w stosunku do nas jako podwykonawcy/dalszego podwykonawcy wymagalne należności w kwocie ……… zł na podstawie:</w:t>
      </w:r>
    </w:p>
    <w:p w14:paraId="3FB8B207" w14:textId="77777777" w:rsidR="009A1095" w:rsidRPr="009A1095" w:rsidRDefault="009A1095" w:rsidP="009A1095">
      <w:pPr>
        <w:pStyle w:val="Bezodstpw"/>
        <w:tabs>
          <w:tab w:val="left" w:pos="284"/>
        </w:tabs>
        <w:spacing w:line="360" w:lineRule="auto"/>
        <w:jc w:val="both"/>
        <w:rPr>
          <w:rFonts w:asciiTheme="minorHAnsi" w:hAnsiTheme="minorHAnsi" w:cstheme="minorHAnsi"/>
          <w:sz w:val="18"/>
          <w:szCs w:val="18"/>
        </w:rPr>
      </w:pPr>
      <w:r w:rsidRPr="009A1095">
        <w:rPr>
          <w:rFonts w:asciiTheme="minorHAnsi" w:hAnsiTheme="minorHAnsi" w:cstheme="minorHAnsi"/>
          <w:sz w:val="18"/>
          <w:szCs w:val="18"/>
        </w:rPr>
        <w:tab/>
        <w:t>- faktury nr …. – zapłata w dniu ……..</w:t>
      </w:r>
    </w:p>
    <w:p w14:paraId="2B9291E2" w14:textId="77777777" w:rsidR="009A1095" w:rsidRPr="009A1095" w:rsidRDefault="009A1095" w:rsidP="009A1095">
      <w:pPr>
        <w:pStyle w:val="Bezodstpw"/>
        <w:tabs>
          <w:tab w:val="left" w:pos="284"/>
        </w:tabs>
        <w:spacing w:line="360" w:lineRule="auto"/>
        <w:jc w:val="both"/>
        <w:rPr>
          <w:rFonts w:asciiTheme="minorHAnsi" w:hAnsiTheme="minorHAnsi" w:cstheme="minorHAnsi"/>
          <w:bCs/>
          <w:sz w:val="18"/>
          <w:szCs w:val="18"/>
        </w:rPr>
      </w:pPr>
      <w:r w:rsidRPr="009A1095">
        <w:rPr>
          <w:rFonts w:asciiTheme="minorHAnsi" w:hAnsiTheme="minorHAnsi" w:cstheme="minorHAnsi"/>
          <w:sz w:val="18"/>
          <w:szCs w:val="18"/>
        </w:rPr>
        <w:tab/>
        <w:t>- faktury nr .… - zapłata w dniu ……..</w:t>
      </w:r>
    </w:p>
    <w:p w14:paraId="30F34EB0" w14:textId="77777777" w:rsidR="009A1095" w:rsidRPr="009A1095" w:rsidRDefault="009A1095" w:rsidP="009A1095">
      <w:pPr>
        <w:pStyle w:val="Bezodstpw"/>
        <w:numPr>
          <w:ilvl w:val="0"/>
          <w:numId w:val="155"/>
        </w:numPr>
        <w:tabs>
          <w:tab w:val="left" w:pos="284"/>
        </w:tabs>
        <w:spacing w:line="360" w:lineRule="auto"/>
        <w:ind w:left="0" w:firstLine="0"/>
        <w:jc w:val="both"/>
        <w:rPr>
          <w:rFonts w:asciiTheme="minorHAnsi" w:hAnsiTheme="minorHAnsi" w:cstheme="minorHAnsi"/>
          <w:bCs/>
          <w:sz w:val="18"/>
          <w:szCs w:val="18"/>
        </w:rPr>
      </w:pPr>
      <w:r w:rsidRPr="009A1095">
        <w:rPr>
          <w:rFonts w:asciiTheme="minorHAnsi" w:hAnsiTheme="minorHAnsi" w:cstheme="minorHAnsi"/>
          <w:sz w:val="18"/>
          <w:szCs w:val="18"/>
        </w:rPr>
        <w:t xml:space="preserve">Należność wynikająca ze złożonej w dniu …….. faktury nr …. nie jest na dzień złożenia niniejszego oświadczenia wymagalna – termin płatności upływa w dniu ……. </w:t>
      </w:r>
    </w:p>
    <w:p w14:paraId="011E89A3" w14:textId="77777777" w:rsidR="009A1095" w:rsidRPr="009A1095" w:rsidRDefault="009A1095" w:rsidP="009A1095">
      <w:pPr>
        <w:pStyle w:val="Bezodstpw"/>
        <w:numPr>
          <w:ilvl w:val="0"/>
          <w:numId w:val="155"/>
        </w:numPr>
        <w:tabs>
          <w:tab w:val="left" w:pos="284"/>
        </w:tabs>
        <w:spacing w:line="360" w:lineRule="auto"/>
        <w:ind w:left="0" w:firstLine="0"/>
        <w:jc w:val="both"/>
        <w:rPr>
          <w:rFonts w:asciiTheme="minorHAnsi" w:hAnsiTheme="minorHAnsi" w:cstheme="minorHAnsi"/>
          <w:bCs/>
          <w:sz w:val="18"/>
          <w:szCs w:val="18"/>
        </w:rPr>
      </w:pPr>
      <w:r w:rsidRPr="009A1095">
        <w:rPr>
          <w:rFonts w:asciiTheme="minorHAnsi" w:hAnsiTheme="minorHAnsi" w:cstheme="minorHAnsi"/>
          <w:sz w:val="18"/>
          <w:szCs w:val="18"/>
        </w:rPr>
        <w:t xml:space="preserve">Pozostała do zapłaty z wynagrodzenia umownego kwota ………. nie została do dnia dzisiejszego zafakturowana. </w:t>
      </w:r>
    </w:p>
    <w:p w14:paraId="0B92E193" w14:textId="77777777" w:rsidR="009A1095" w:rsidRPr="009A1095" w:rsidRDefault="009A1095" w:rsidP="009A1095">
      <w:pPr>
        <w:pStyle w:val="Bezodstpw"/>
        <w:numPr>
          <w:ilvl w:val="0"/>
          <w:numId w:val="155"/>
        </w:numPr>
        <w:tabs>
          <w:tab w:val="left" w:pos="284"/>
        </w:tabs>
        <w:spacing w:line="360" w:lineRule="auto"/>
        <w:ind w:left="0" w:firstLine="0"/>
        <w:jc w:val="both"/>
        <w:rPr>
          <w:rFonts w:asciiTheme="minorHAnsi" w:hAnsiTheme="minorHAnsi" w:cstheme="minorHAnsi"/>
          <w:bCs/>
          <w:sz w:val="18"/>
          <w:szCs w:val="18"/>
        </w:rPr>
      </w:pPr>
      <w:r w:rsidRPr="009A1095">
        <w:rPr>
          <w:rFonts w:asciiTheme="minorHAnsi" w:hAnsiTheme="minorHAnsi" w:cstheme="minorHAnsi"/>
          <w:bCs/>
          <w:sz w:val="18"/>
          <w:szCs w:val="18"/>
        </w:rPr>
        <w:t>W związku z powyższym nie zgłaszam/y w stosunku do Wykonawcy żadnych roszczeń.</w:t>
      </w:r>
    </w:p>
    <w:p w14:paraId="1CE47017" w14:textId="77777777" w:rsidR="009A1095" w:rsidRPr="009A1095" w:rsidRDefault="009A1095" w:rsidP="009A1095">
      <w:pPr>
        <w:pStyle w:val="Bezodstpw"/>
        <w:spacing w:line="360" w:lineRule="auto"/>
        <w:jc w:val="both"/>
        <w:rPr>
          <w:rFonts w:asciiTheme="minorHAnsi" w:hAnsiTheme="minorHAnsi" w:cstheme="minorHAnsi"/>
          <w:bCs/>
          <w:sz w:val="18"/>
          <w:szCs w:val="18"/>
        </w:rPr>
      </w:pPr>
    </w:p>
    <w:p w14:paraId="02ACDD5E" w14:textId="77777777" w:rsidR="009A1095" w:rsidRPr="009A1095" w:rsidRDefault="009A1095" w:rsidP="009A1095">
      <w:pPr>
        <w:pStyle w:val="Bezodstpw"/>
        <w:spacing w:line="360" w:lineRule="auto"/>
        <w:jc w:val="both"/>
        <w:rPr>
          <w:rFonts w:asciiTheme="minorHAnsi" w:hAnsiTheme="minorHAnsi" w:cstheme="minorHAnsi"/>
          <w:bCs/>
          <w:sz w:val="18"/>
          <w:szCs w:val="18"/>
        </w:rPr>
      </w:pPr>
      <w:r w:rsidRPr="009A1095">
        <w:rPr>
          <w:rFonts w:asciiTheme="minorHAnsi" w:hAnsiTheme="minorHAnsi" w:cstheme="minorHAnsi"/>
          <w:bCs/>
          <w:sz w:val="18"/>
          <w:szCs w:val="18"/>
        </w:rPr>
        <w:t>Załączniki:</w:t>
      </w:r>
    </w:p>
    <w:p w14:paraId="3CB5010E" w14:textId="77777777" w:rsidR="009A1095" w:rsidRPr="009A1095" w:rsidRDefault="009A1095" w:rsidP="009A1095">
      <w:pPr>
        <w:pStyle w:val="Bezodstpw"/>
        <w:numPr>
          <w:ilvl w:val="0"/>
          <w:numId w:val="156"/>
        </w:numPr>
        <w:spacing w:line="360" w:lineRule="auto"/>
        <w:jc w:val="both"/>
        <w:rPr>
          <w:rFonts w:asciiTheme="minorHAnsi" w:hAnsiTheme="minorHAnsi" w:cstheme="minorHAnsi"/>
          <w:bCs/>
          <w:sz w:val="18"/>
          <w:szCs w:val="18"/>
        </w:rPr>
      </w:pPr>
      <w:r w:rsidRPr="009A1095">
        <w:rPr>
          <w:rFonts w:asciiTheme="minorHAnsi" w:hAnsiTheme="minorHAnsi" w:cstheme="minorHAnsi"/>
          <w:bCs/>
          <w:sz w:val="18"/>
          <w:szCs w:val="18"/>
        </w:rPr>
        <w:t>Kopie faktur nr ….</w:t>
      </w:r>
    </w:p>
    <w:p w14:paraId="06F64421" w14:textId="77777777" w:rsidR="009A1095" w:rsidRPr="009A1095" w:rsidRDefault="009A1095" w:rsidP="009A1095">
      <w:pPr>
        <w:pStyle w:val="Bezodstpw"/>
        <w:numPr>
          <w:ilvl w:val="0"/>
          <w:numId w:val="156"/>
        </w:numPr>
        <w:spacing w:line="360" w:lineRule="auto"/>
        <w:jc w:val="both"/>
        <w:rPr>
          <w:rFonts w:asciiTheme="minorHAnsi" w:hAnsiTheme="minorHAnsi" w:cstheme="minorHAnsi"/>
          <w:bCs/>
          <w:sz w:val="18"/>
          <w:szCs w:val="18"/>
        </w:rPr>
      </w:pPr>
      <w:r w:rsidRPr="009A1095">
        <w:rPr>
          <w:rFonts w:asciiTheme="minorHAnsi" w:hAnsiTheme="minorHAnsi" w:cstheme="minorHAnsi"/>
          <w:bCs/>
          <w:sz w:val="18"/>
          <w:szCs w:val="18"/>
        </w:rPr>
        <w:t>Kopie dowodów zapłaty (bankowe potwierdzenie wpływu przelewu)</w:t>
      </w:r>
    </w:p>
    <w:p w14:paraId="30A0641B" w14:textId="77777777" w:rsidR="009A1095" w:rsidRPr="009A1095" w:rsidRDefault="009A1095" w:rsidP="009A1095">
      <w:pPr>
        <w:pStyle w:val="Bezodstpw"/>
        <w:numPr>
          <w:ilvl w:val="0"/>
          <w:numId w:val="156"/>
        </w:numPr>
        <w:spacing w:line="360" w:lineRule="auto"/>
        <w:jc w:val="both"/>
        <w:rPr>
          <w:rFonts w:asciiTheme="minorHAnsi" w:hAnsiTheme="minorHAnsi" w:cstheme="minorHAnsi"/>
          <w:bCs/>
          <w:sz w:val="18"/>
          <w:szCs w:val="18"/>
        </w:rPr>
      </w:pPr>
      <w:r w:rsidRPr="009A1095">
        <w:rPr>
          <w:rFonts w:asciiTheme="minorHAnsi" w:hAnsiTheme="minorHAnsi" w:cstheme="minorHAnsi"/>
          <w:bCs/>
          <w:sz w:val="18"/>
          <w:szCs w:val="18"/>
        </w:rPr>
        <w:t>Oświadczenia dalszych podwykonawców z załącznikami</w:t>
      </w:r>
    </w:p>
    <w:p w14:paraId="142D298B" w14:textId="77777777" w:rsidR="009A1095" w:rsidRPr="009A1095" w:rsidRDefault="009A1095" w:rsidP="009A1095">
      <w:pPr>
        <w:pStyle w:val="Bezodstpw"/>
        <w:spacing w:line="360" w:lineRule="auto"/>
        <w:rPr>
          <w:rFonts w:asciiTheme="minorHAnsi" w:hAnsiTheme="minorHAnsi" w:cstheme="minorHAnsi"/>
          <w:bCs/>
          <w:sz w:val="18"/>
          <w:szCs w:val="18"/>
        </w:rPr>
      </w:pPr>
    </w:p>
    <w:p w14:paraId="239F62C9" w14:textId="77777777" w:rsidR="009A1095" w:rsidRPr="009A1095" w:rsidRDefault="009A1095" w:rsidP="009A1095">
      <w:pPr>
        <w:pStyle w:val="Bezodstpw"/>
        <w:spacing w:line="360" w:lineRule="auto"/>
        <w:rPr>
          <w:rFonts w:asciiTheme="minorHAnsi" w:hAnsiTheme="minorHAnsi" w:cstheme="minorHAnsi"/>
          <w:bCs/>
          <w:sz w:val="18"/>
          <w:szCs w:val="18"/>
        </w:rPr>
      </w:pPr>
    </w:p>
    <w:p w14:paraId="349D6FB8" w14:textId="77777777" w:rsidR="009A1095" w:rsidRPr="009A1095" w:rsidRDefault="009A1095" w:rsidP="009A1095">
      <w:pPr>
        <w:pStyle w:val="Bezodstpw"/>
        <w:spacing w:line="360" w:lineRule="auto"/>
        <w:jc w:val="right"/>
        <w:rPr>
          <w:rFonts w:asciiTheme="minorHAnsi" w:hAnsiTheme="minorHAnsi" w:cstheme="minorHAnsi"/>
          <w:bCs/>
          <w:sz w:val="18"/>
          <w:szCs w:val="18"/>
        </w:rPr>
      </w:pPr>
      <w:r w:rsidRPr="009A1095">
        <w:rPr>
          <w:rFonts w:asciiTheme="minorHAnsi" w:hAnsiTheme="minorHAnsi" w:cstheme="minorHAnsi"/>
          <w:bCs/>
          <w:sz w:val="18"/>
          <w:szCs w:val="18"/>
        </w:rPr>
        <w:t>Podpis Podwykonawcy/dalszego Podwykonawcy</w:t>
      </w:r>
    </w:p>
    <w:p w14:paraId="16D3B040" w14:textId="77777777" w:rsidR="009A1095" w:rsidRPr="009A1095" w:rsidRDefault="009A1095" w:rsidP="009A1095">
      <w:pPr>
        <w:pStyle w:val="Bezodstpw"/>
        <w:spacing w:line="360" w:lineRule="auto"/>
        <w:jc w:val="right"/>
        <w:rPr>
          <w:rFonts w:asciiTheme="minorHAnsi" w:hAnsiTheme="minorHAnsi" w:cstheme="minorHAnsi"/>
          <w:bCs/>
          <w:sz w:val="18"/>
          <w:szCs w:val="18"/>
        </w:rPr>
      </w:pPr>
      <w:r w:rsidRPr="009A1095">
        <w:rPr>
          <w:rFonts w:asciiTheme="minorHAnsi" w:hAnsiTheme="minorHAnsi" w:cstheme="minorHAnsi"/>
          <w:bCs/>
          <w:sz w:val="18"/>
          <w:szCs w:val="18"/>
        </w:rPr>
        <w:t>Data i podpis (czytelnie), pieczęć</w:t>
      </w:r>
    </w:p>
    <w:p w14:paraId="521D48E3" w14:textId="77777777" w:rsidR="009A1095" w:rsidRPr="009A1095" w:rsidRDefault="009A1095" w:rsidP="009A1095">
      <w:pPr>
        <w:jc w:val="both"/>
        <w:rPr>
          <w:rFonts w:asciiTheme="minorHAnsi" w:hAnsiTheme="minorHAnsi" w:cstheme="minorHAnsi"/>
          <w:sz w:val="18"/>
          <w:szCs w:val="18"/>
        </w:rPr>
      </w:pPr>
      <w:r w:rsidRPr="009A1095">
        <w:rPr>
          <w:rFonts w:asciiTheme="minorHAnsi" w:hAnsiTheme="minorHAnsi" w:cstheme="minorHAnsi"/>
          <w:sz w:val="18"/>
          <w:szCs w:val="18"/>
        </w:rPr>
        <w:br w:type="page"/>
      </w:r>
    </w:p>
    <w:p w14:paraId="48820ACD" w14:textId="77777777" w:rsidR="009A1095" w:rsidRPr="009A1095" w:rsidRDefault="009A1095" w:rsidP="009A1095">
      <w:pPr>
        <w:pStyle w:val="Nagwek"/>
        <w:jc w:val="right"/>
        <w:rPr>
          <w:rFonts w:asciiTheme="minorHAnsi" w:hAnsiTheme="minorHAnsi" w:cstheme="minorHAnsi"/>
          <w:b/>
          <w:sz w:val="18"/>
          <w:szCs w:val="18"/>
        </w:rPr>
      </w:pPr>
      <w:r w:rsidRPr="009A1095">
        <w:rPr>
          <w:rFonts w:asciiTheme="minorHAnsi" w:hAnsiTheme="minorHAnsi" w:cstheme="minorHAnsi"/>
          <w:b/>
          <w:sz w:val="18"/>
          <w:szCs w:val="18"/>
        </w:rPr>
        <w:lastRenderedPageBreak/>
        <w:t>Załącznik C</w:t>
      </w:r>
    </w:p>
    <w:p w14:paraId="3FE52840" w14:textId="77777777" w:rsidR="009A1095" w:rsidRPr="009A1095" w:rsidRDefault="009A1095" w:rsidP="009A1095">
      <w:pPr>
        <w:jc w:val="both"/>
        <w:rPr>
          <w:rFonts w:asciiTheme="minorHAnsi" w:hAnsiTheme="minorHAnsi" w:cstheme="minorHAnsi"/>
          <w:sz w:val="18"/>
          <w:szCs w:val="18"/>
        </w:rPr>
      </w:pPr>
    </w:p>
    <w:p w14:paraId="5545E78E" w14:textId="77777777" w:rsidR="009A1095" w:rsidRPr="009A1095" w:rsidRDefault="009A1095" w:rsidP="009A1095">
      <w:pPr>
        <w:jc w:val="center"/>
        <w:rPr>
          <w:rFonts w:asciiTheme="minorHAnsi" w:hAnsiTheme="minorHAnsi" w:cstheme="minorHAnsi"/>
          <w:sz w:val="18"/>
          <w:szCs w:val="18"/>
        </w:rPr>
      </w:pPr>
      <w:r w:rsidRPr="009A1095">
        <w:rPr>
          <w:rFonts w:asciiTheme="minorHAnsi" w:hAnsiTheme="minorHAnsi" w:cstheme="minorHAnsi"/>
          <w:sz w:val="18"/>
          <w:szCs w:val="18"/>
        </w:rPr>
        <w:t>OŚWIADCZENIE PODWYKONAWCY/DALSZEGO PODWYKONAWCY</w:t>
      </w:r>
    </w:p>
    <w:p w14:paraId="75D11749" w14:textId="77777777" w:rsidR="009A1095" w:rsidRPr="009A1095" w:rsidRDefault="009A1095" w:rsidP="009A1095">
      <w:pPr>
        <w:jc w:val="center"/>
        <w:rPr>
          <w:rFonts w:asciiTheme="minorHAnsi" w:hAnsiTheme="minorHAnsi" w:cstheme="minorHAnsi"/>
          <w:sz w:val="18"/>
          <w:szCs w:val="18"/>
        </w:rPr>
      </w:pPr>
      <w:r w:rsidRPr="009A1095">
        <w:rPr>
          <w:rFonts w:asciiTheme="minorHAnsi" w:hAnsiTheme="minorHAnsi" w:cstheme="minorHAnsi"/>
          <w:sz w:val="18"/>
          <w:szCs w:val="18"/>
        </w:rPr>
        <w:t>na potrzeby końcowego rozliczenia z Zamawiającym</w:t>
      </w:r>
      <w:r w:rsidRPr="009A1095">
        <w:rPr>
          <w:rFonts w:asciiTheme="minorHAnsi" w:hAnsiTheme="minorHAnsi" w:cstheme="minorHAnsi"/>
          <w:sz w:val="18"/>
          <w:szCs w:val="18"/>
        </w:rPr>
        <w:br/>
      </w:r>
    </w:p>
    <w:p w14:paraId="71775084" w14:textId="77777777" w:rsidR="009A1095" w:rsidRPr="009A1095" w:rsidRDefault="009A1095" w:rsidP="009A1095">
      <w:pPr>
        <w:jc w:val="both"/>
        <w:rPr>
          <w:rFonts w:asciiTheme="minorHAnsi" w:hAnsiTheme="minorHAnsi" w:cstheme="minorHAnsi"/>
          <w:sz w:val="18"/>
          <w:szCs w:val="18"/>
        </w:rPr>
      </w:pPr>
    </w:p>
    <w:p w14:paraId="0958C1AE" w14:textId="77777777" w:rsidR="009A1095" w:rsidRPr="009A1095" w:rsidRDefault="009A1095" w:rsidP="009A1095">
      <w:pPr>
        <w:jc w:val="both"/>
        <w:rPr>
          <w:rFonts w:asciiTheme="minorHAnsi" w:hAnsiTheme="minorHAnsi" w:cstheme="minorHAnsi"/>
          <w:sz w:val="18"/>
          <w:szCs w:val="18"/>
        </w:rPr>
      </w:pPr>
    </w:p>
    <w:p w14:paraId="2D0AEF14" w14:textId="77777777" w:rsidR="009A1095" w:rsidRPr="009A1095" w:rsidRDefault="009A1095" w:rsidP="009A1095">
      <w:pPr>
        <w:jc w:val="both"/>
        <w:rPr>
          <w:rFonts w:asciiTheme="minorHAnsi" w:hAnsiTheme="minorHAnsi" w:cstheme="minorHAnsi"/>
          <w:sz w:val="18"/>
          <w:szCs w:val="18"/>
        </w:rPr>
      </w:pPr>
    </w:p>
    <w:p w14:paraId="178294F4"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Niniejszym działając w imieniu</w:t>
      </w:r>
    </w:p>
    <w:p w14:paraId="07992172"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w:t>
      </w:r>
    </w:p>
    <w:p w14:paraId="18A4CCDC"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w:t>
      </w:r>
    </w:p>
    <w:p w14:paraId="0553E17A"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w:t>
      </w:r>
    </w:p>
    <w:p w14:paraId="7DFDB8B8"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NIP: ……………………………….……………………</w:t>
      </w:r>
    </w:p>
    <w:p w14:paraId="09A45BEA"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REGON:……………………………….………………</w:t>
      </w:r>
    </w:p>
    <w:p w14:paraId="0166D73C" w14:textId="77777777" w:rsidR="009A1095" w:rsidRPr="009A1095" w:rsidRDefault="009A1095" w:rsidP="009A1095">
      <w:pPr>
        <w:rPr>
          <w:rFonts w:asciiTheme="minorHAnsi" w:hAnsiTheme="minorHAnsi" w:cstheme="minorHAnsi"/>
          <w:sz w:val="18"/>
          <w:szCs w:val="18"/>
        </w:rPr>
      </w:pPr>
    </w:p>
    <w:p w14:paraId="615BC740"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t>Umowa o podwykonawstwo nr ……….. z dnia………….</w:t>
      </w:r>
    </w:p>
    <w:p w14:paraId="18F7D3C5" w14:textId="77777777" w:rsidR="009A1095" w:rsidRPr="009A1095" w:rsidRDefault="009A1095" w:rsidP="009A1095">
      <w:pPr>
        <w:rPr>
          <w:rFonts w:asciiTheme="minorHAnsi" w:hAnsiTheme="minorHAnsi" w:cstheme="minorHAnsi"/>
          <w:sz w:val="18"/>
          <w:szCs w:val="18"/>
        </w:rPr>
      </w:pPr>
    </w:p>
    <w:p w14:paraId="7683F29F" w14:textId="77777777" w:rsidR="009A1095" w:rsidRPr="009A1095" w:rsidRDefault="009A1095" w:rsidP="009A1095">
      <w:pPr>
        <w:pStyle w:val="Bezodstpw"/>
        <w:spacing w:line="360" w:lineRule="auto"/>
        <w:rPr>
          <w:rFonts w:asciiTheme="minorHAnsi" w:hAnsiTheme="minorHAnsi" w:cstheme="minorHAnsi"/>
          <w:sz w:val="18"/>
          <w:szCs w:val="18"/>
        </w:rPr>
      </w:pPr>
    </w:p>
    <w:p w14:paraId="3EFFB798" w14:textId="77777777" w:rsidR="009A1095" w:rsidRPr="009A1095" w:rsidRDefault="009A1095" w:rsidP="009A1095">
      <w:pPr>
        <w:pStyle w:val="Bezodstpw"/>
        <w:spacing w:line="276" w:lineRule="auto"/>
        <w:jc w:val="both"/>
        <w:rPr>
          <w:rFonts w:asciiTheme="minorHAnsi" w:hAnsiTheme="minorHAnsi" w:cstheme="minorHAnsi"/>
          <w:sz w:val="18"/>
          <w:szCs w:val="18"/>
        </w:rPr>
      </w:pPr>
      <w:r w:rsidRPr="009A1095">
        <w:rPr>
          <w:rFonts w:asciiTheme="minorHAnsi" w:hAnsiTheme="minorHAnsi" w:cstheme="minorHAnsi"/>
          <w:sz w:val="18"/>
          <w:szCs w:val="18"/>
        </w:rPr>
        <w:t>Oświadczam, iż Wykonawca/Podwykonawca …………………………………………………………………………………………………………</w:t>
      </w:r>
    </w:p>
    <w:p w14:paraId="7333298B" w14:textId="77777777" w:rsidR="009A1095" w:rsidRPr="009A1095" w:rsidRDefault="009A1095" w:rsidP="009A1095">
      <w:pPr>
        <w:spacing w:line="276" w:lineRule="auto"/>
        <w:jc w:val="both"/>
        <w:outlineLvl w:val="0"/>
        <w:rPr>
          <w:rFonts w:asciiTheme="minorHAnsi" w:hAnsiTheme="minorHAnsi" w:cstheme="minorHAnsi"/>
          <w:sz w:val="18"/>
          <w:szCs w:val="18"/>
        </w:rPr>
      </w:pPr>
      <w:r w:rsidRPr="009A1095">
        <w:rPr>
          <w:rFonts w:asciiTheme="minorHAnsi" w:hAnsiTheme="minorHAnsi" w:cstheme="minorHAnsi"/>
          <w:sz w:val="18"/>
          <w:szCs w:val="18"/>
        </w:rPr>
        <w:t>terminowo uregulował w stosunku do nas jako podwykonawcy/dalszego podwykonawcy na zadaniu pn.:</w:t>
      </w:r>
      <w:r w:rsidRPr="009A1095">
        <w:rPr>
          <w:rFonts w:asciiTheme="minorHAnsi" w:hAnsiTheme="minorHAnsi" w:cstheme="minorHAnsi"/>
          <w:b/>
          <w:bCs/>
          <w:sz w:val="18"/>
          <w:szCs w:val="18"/>
        </w:rPr>
        <w:t xml:space="preserve"> …………………………………</w:t>
      </w:r>
      <w:r w:rsidRPr="009A1095">
        <w:rPr>
          <w:rFonts w:asciiTheme="minorHAnsi" w:hAnsiTheme="minorHAnsi" w:cstheme="minorHAnsi"/>
          <w:sz w:val="18"/>
          <w:szCs w:val="18"/>
        </w:rPr>
        <w:t>, w</w:t>
      </w:r>
      <w:r w:rsidRPr="009A1095">
        <w:rPr>
          <w:rFonts w:asciiTheme="minorHAnsi" w:hAnsiTheme="minorHAnsi" w:cstheme="minorHAnsi"/>
          <w:bCs/>
          <w:sz w:val="18"/>
          <w:szCs w:val="18"/>
        </w:rPr>
        <w:t>szelkie zobowiązania finansowe związane z realizacją przez naszą firmę prac na powyższym zadaniu i nie zgłaszamy w związku z tym w stosunku do niego oraz Zamawiającego żadnych roszczeń.</w:t>
      </w:r>
    </w:p>
    <w:p w14:paraId="0CCDA5D9" w14:textId="77777777" w:rsidR="009A1095" w:rsidRPr="009A1095" w:rsidRDefault="009A1095" w:rsidP="009A1095">
      <w:pPr>
        <w:pStyle w:val="Bezodstpw"/>
        <w:spacing w:line="360" w:lineRule="auto"/>
        <w:rPr>
          <w:rFonts w:asciiTheme="minorHAnsi" w:hAnsiTheme="minorHAnsi" w:cstheme="minorHAnsi"/>
          <w:bCs/>
          <w:sz w:val="18"/>
          <w:szCs w:val="18"/>
        </w:rPr>
      </w:pPr>
    </w:p>
    <w:p w14:paraId="48601C1F" w14:textId="77777777" w:rsidR="009A1095" w:rsidRPr="009A1095" w:rsidRDefault="009A1095" w:rsidP="009A1095">
      <w:pPr>
        <w:pStyle w:val="Bezodstpw"/>
        <w:spacing w:line="360" w:lineRule="auto"/>
        <w:rPr>
          <w:rFonts w:asciiTheme="minorHAnsi" w:hAnsiTheme="minorHAnsi" w:cstheme="minorHAnsi"/>
          <w:bCs/>
          <w:sz w:val="18"/>
          <w:szCs w:val="18"/>
        </w:rPr>
      </w:pPr>
    </w:p>
    <w:p w14:paraId="2A23A422" w14:textId="77777777" w:rsidR="009A1095" w:rsidRPr="009A1095" w:rsidRDefault="009A1095" w:rsidP="009A1095">
      <w:pPr>
        <w:pStyle w:val="Bezodstpw"/>
        <w:spacing w:line="360" w:lineRule="auto"/>
        <w:jc w:val="right"/>
        <w:rPr>
          <w:rFonts w:asciiTheme="minorHAnsi" w:hAnsiTheme="minorHAnsi" w:cstheme="minorHAnsi"/>
          <w:bCs/>
          <w:sz w:val="18"/>
          <w:szCs w:val="18"/>
        </w:rPr>
      </w:pPr>
      <w:r w:rsidRPr="009A1095">
        <w:rPr>
          <w:rFonts w:asciiTheme="minorHAnsi" w:hAnsiTheme="minorHAnsi" w:cstheme="minorHAnsi"/>
          <w:bCs/>
          <w:sz w:val="18"/>
          <w:szCs w:val="18"/>
        </w:rPr>
        <w:t>Podpis Podwykonawcy/dalszego Podwykonawcy</w:t>
      </w:r>
    </w:p>
    <w:p w14:paraId="345C8225" w14:textId="77777777" w:rsidR="009A1095" w:rsidRPr="009A1095" w:rsidRDefault="009A1095" w:rsidP="009A1095">
      <w:pPr>
        <w:pStyle w:val="Bezodstpw"/>
        <w:spacing w:line="360" w:lineRule="auto"/>
        <w:jc w:val="right"/>
        <w:rPr>
          <w:rFonts w:asciiTheme="minorHAnsi" w:hAnsiTheme="minorHAnsi" w:cstheme="minorHAnsi"/>
          <w:bCs/>
          <w:sz w:val="18"/>
          <w:szCs w:val="18"/>
        </w:rPr>
      </w:pPr>
      <w:r w:rsidRPr="009A1095">
        <w:rPr>
          <w:rFonts w:asciiTheme="minorHAnsi" w:hAnsiTheme="minorHAnsi" w:cstheme="minorHAnsi"/>
          <w:bCs/>
          <w:sz w:val="18"/>
          <w:szCs w:val="18"/>
        </w:rPr>
        <w:t>Data i podpis (czytelnie), pieczęć</w:t>
      </w:r>
    </w:p>
    <w:p w14:paraId="5BF99E74" w14:textId="77777777" w:rsidR="009A1095" w:rsidRPr="009A1095" w:rsidRDefault="009A1095" w:rsidP="009A1095">
      <w:pPr>
        <w:jc w:val="both"/>
        <w:rPr>
          <w:rFonts w:asciiTheme="minorHAnsi" w:hAnsiTheme="minorHAnsi" w:cstheme="minorHAnsi"/>
          <w:sz w:val="18"/>
          <w:szCs w:val="18"/>
        </w:rPr>
      </w:pPr>
    </w:p>
    <w:p w14:paraId="1240C041" w14:textId="77777777" w:rsidR="009A1095" w:rsidRPr="009A1095" w:rsidRDefault="009A1095" w:rsidP="009A1095">
      <w:pPr>
        <w:rPr>
          <w:rFonts w:asciiTheme="minorHAnsi" w:hAnsiTheme="minorHAnsi" w:cstheme="minorHAnsi"/>
          <w:sz w:val="18"/>
          <w:szCs w:val="18"/>
        </w:rPr>
      </w:pPr>
      <w:r w:rsidRPr="009A1095">
        <w:rPr>
          <w:rFonts w:asciiTheme="minorHAnsi" w:hAnsiTheme="minorHAnsi" w:cstheme="minorHAnsi"/>
          <w:sz w:val="18"/>
          <w:szCs w:val="18"/>
        </w:rPr>
        <w:br w:type="page"/>
      </w:r>
    </w:p>
    <w:p w14:paraId="591C379B" w14:textId="77777777" w:rsidR="009A1095" w:rsidRPr="009A1095" w:rsidRDefault="009A1095" w:rsidP="009A1095">
      <w:pPr>
        <w:tabs>
          <w:tab w:val="left" w:pos="4253"/>
        </w:tabs>
        <w:jc w:val="right"/>
        <w:rPr>
          <w:rFonts w:asciiTheme="minorHAnsi" w:hAnsiTheme="minorHAnsi" w:cstheme="minorHAnsi"/>
          <w:b/>
          <w:bCs/>
          <w:sz w:val="18"/>
          <w:szCs w:val="18"/>
        </w:rPr>
      </w:pPr>
      <w:r w:rsidRPr="009A1095">
        <w:rPr>
          <w:rFonts w:asciiTheme="minorHAnsi" w:hAnsiTheme="minorHAnsi" w:cstheme="minorHAnsi"/>
          <w:b/>
          <w:bCs/>
          <w:sz w:val="18"/>
          <w:szCs w:val="18"/>
        </w:rPr>
        <w:lastRenderedPageBreak/>
        <w:t>Załącznik D</w:t>
      </w:r>
    </w:p>
    <w:p w14:paraId="2A8E25C7" w14:textId="77777777" w:rsidR="009A1095" w:rsidRPr="009A1095" w:rsidRDefault="009A1095" w:rsidP="009A1095">
      <w:pPr>
        <w:spacing w:after="120"/>
        <w:ind w:left="425" w:hanging="425"/>
        <w:jc w:val="center"/>
        <w:rPr>
          <w:rFonts w:asciiTheme="minorHAnsi" w:hAnsiTheme="minorHAnsi" w:cstheme="minorHAnsi"/>
          <w:b/>
          <w:sz w:val="18"/>
          <w:szCs w:val="18"/>
        </w:rPr>
      </w:pPr>
      <w:r w:rsidRPr="009A1095">
        <w:rPr>
          <w:rFonts w:asciiTheme="minorHAnsi" w:hAnsiTheme="minorHAnsi" w:cstheme="minorHAnsi"/>
          <w:b/>
          <w:sz w:val="18"/>
          <w:szCs w:val="18"/>
        </w:rPr>
        <w:t>KLAUZULA INFORMACYJNA</w:t>
      </w:r>
    </w:p>
    <w:p w14:paraId="2A4C0F6C" w14:textId="77777777" w:rsidR="009A1095" w:rsidRPr="009A1095" w:rsidRDefault="009A1095" w:rsidP="009A1095">
      <w:pPr>
        <w:jc w:val="both"/>
        <w:outlineLvl w:val="0"/>
        <w:rPr>
          <w:rFonts w:asciiTheme="minorHAnsi" w:hAnsiTheme="minorHAnsi" w:cstheme="minorHAnsi"/>
          <w:sz w:val="18"/>
          <w:szCs w:val="18"/>
        </w:rPr>
      </w:pPr>
      <w:r w:rsidRPr="009A1095">
        <w:rPr>
          <w:rFonts w:asciiTheme="minorHAnsi" w:hAnsiTheme="minorHAnsi" w:cstheme="minorHAnsi"/>
          <w:sz w:val="18"/>
          <w:szCs w:val="18"/>
        </w:rPr>
        <w:t>Nazwa zamówienia:………………………………………………...</w:t>
      </w:r>
    </w:p>
    <w:p w14:paraId="42F86AB1" w14:textId="77777777" w:rsidR="009A1095" w:rsidRPr="009A1095" w:rsidRDefault="009A1095" w:rsidP="009A1095">
      <w:pPr>
        <w:tabs>
          <w:tab w:val="left" w:pos="851"/>
        </w:tabs>
        <w:spacing w:before="120"/>
        <w:jc w:val="both"/>
        <w:rPr>
          <w:rFonts w:asciiTheme="minorHAnsi" w:hAnsiTheme="minorHAnsi" w:cstheme="minorHAnsi"/>
          <w:sz w:val="18"/>
          <w:szCs w:val="18"/>
        </w:rPr>
      </w:pPr>
      <w:r w:rsidRPr="009A1095">
        <w:rPr>
          <w:rFonts w:asciiTheme="minorHAnsi" w:hAnsiTheme="minorHAnsi" w:cstheme="minorHAnsi"/>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Zamawiający informuje, że:</w:t>
      </w:r>
    </w:p>
    <w:p w14:paraId="4F21D494" w14:textId="77777777" w:rsidR="009A1095" w:rsidRPr="009A1095" w:rsidRDefault="009A1095" w:rsidP="009A1095">
      <w:pPr>
        <w:numPr>
          <w:ilvl w:val="0"/>
          <w:numId w:val="157"/>
        </w:numPr>
        <w:tabs>
          <w:tab w:val="left" w:pos="284"/>
        </w:tabs>
        <w:spacing w:before="60"/>
        <w:ind w:left="284" w:hanging="284"/>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 xml:space="preserve">Administratorem Danych Osobowych, </w:t>
      </w:r>
      <w:r w:rsidRPr="009A1095">
        <w:rPr>
          <w:rFonts w:asciiTheme="minorHAnsi" w:hAnsiTheme="minorHAnsi" w:cstheme="minorHAnsi"/>
          <w:sz w:val="18"/>
          <w:szCs w:val="18"/>
          <w:shd w:val="clear" w:color="auto" w:fill="FFFFFF"/>
          <w:lang w:eastAsia="en-US"/>
        </w:rPr>
        <w:t>zebranych w postępowaniu o udzielenie zamówienia</w:t>
      </w:r>
      <w:r w:rsidRPr="009A1095">
        <w:rPr>
          <w:rFonts w:asciiTheme="minorHAnsi" w:hAnsiTheme="minorHAnsi" w:cstheme="minorHAnsi"/>
          <w:sz w:val="18"/>
          <w:szCs w:val="18"/>
          <w:lang w:eastAsia="en-US"/>
        </w:rPr>
        <w:t xml:space="preserve"> jest …………………………………z siedzibą ul. ………………………… telefon kontaktowy 71 ………………… w godzinach pracy …………………………, tj. pomiędzy 7:00 a 15:00 od poniedziałku do piątku, email: ……………………………………………..</w:t>
      </w:r>
    </w:p>
    <w:p w14:paraId="5FE50828" w14:textId="77777777" w:rsidR="009A1095" w:rsidRPr="009A1095" w:rsidRDefault="009A1095" w:rsidP="009A1095">
      <w:pPr>
        <w:numPr>
          <w:ilvl w:val="0"/>
          <w:numId w:val="157"/>
        </w:numPr>
        <w:tabs>
          <w:tab w:val="left" w:pos="284"/>
        </w:tabs>
        <w:spacing w:before="60"/>
        <w:ind w:left="284" w:hanging="284"/>
        <w:jc w:val="both"/>
        <w:rPr>
          <w:rFonts w:asciiTheme="minorHAnsi" w:hAnsiTheme="minorHAnsi" w:cstheme="minorHAnsi"/>
          <w:sz w:val="18"/>
          <w:szCs w:val="18"/>
          <w:lang w:eastAsia="en-US"/>
        </w:rPr>
      </w:pPr>
      <w:r w:rsidRPr="009A1095">
        <w:rPr>
          <w:rFonts w:asciiTheme="minorHAnsi" w:hAnsiTheme="minorHAnsi" w:cstheme="minorHAnsi"/>
          <w:sz w:val="18"/>
          <w:szCs w:val="18"/>
        </w:rPr>
        <w:t xml:space="preserve">W </w:t>
      </w:r>
      <w:r w:rsidRPr="009A1095">
        <w:rPr>
          <w:rFonts w:asciiTheme="minorHAnsi" w:hAnsiTheme="minorHAnsi" w:cstheme="minorHAnsi"/>
          <w:sz w:val="18"/>
          <w:szCs w:val="18"/>
          <w:lang w:eastAsia="en-US"/>
        </w:rPr>
        <w:t>sprawach</w:t>
      </w:r>
      <w:r w:rsidRPr="009A1095">
        <w:rPr>
          <w:rFonts w:asciiTheme="minorHAnsi" w:hAnsiTheme="minorHAnsi" w:cstheme="minorHAnsi"/>
          <w:sz w:val="18"/>
          <w:szCs w:val="18"/>
        </w:rPr>
        <w:t xml:space="preserve"> związanych z danymi osobowymi można kontaktować się z Inspektorem Ochrony Danych, w następujący sposób - za pośrednictwem poczty elektronicznej pod adresem: ………………………………………….</w:t>
      </w:r>
    </w:p>
    <w:p w14:paraId="7076D0ED" w14:textId="77777777" w:rsidR="009A1095" w:rsidRPr="009A1095" w:rsidRDefault="009A1095" w:rsidP="009A1095">
      <w:pPr>
        <w:numPr>
          <w:ilvl w:val="0"/>
          <w:numId w:val="157"/>
        </w:numPr>
        <w:tabs>
          <w:tab w:val="left" w:pos="284"/>
        </w:tabs>
        <w:spacing w:before="60"/>
        <w:ind w:left="284" w:hanging="284"/>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 xml:space="preserve">Dane osobowe, </w:t>
      </w:r>
      <w:r w:rsidRPr="009A1095">
        <w:rPr>
          <w:rFonts w:asciiTheme="minorHAnsi" w:hAnsiTheme="minorHAnsi" w:cstheme="minorHAnsi"/>
          <w:sz w:val="18"/>
          <w:szCs w:val="18"/>
          <w:shd w:val="clear" w:color="auto" w:fill="FFFFFF"/>
          <w:lang w:eastAsia="en-US"/>
        </w:rPr>
        <w:t>zebrane w postępowaniu o udzielenie zamówienia,</w:t>
      </w:r>
      <w:r w:rsidRPr="009A1095">
        <w:rPr>
          <w:rFonts w:asciiTheme="minorHAnsi" w:hAnsiTheme="minorHAnsi" w:cstheme="minorHAnsi"/>
          <w:sz w:val="18"/>
          <w:szCs w:val="18"/>
          <w:lang w:eastAsia="en-US"/>
        </w:rPr>
        <w:t xml:space="preserve"> przetwarzane będą na podstawie art. 6 ust. 1 lit. c RODO w celu prowadzenia </w:t>
      </w:r>
      <w:r w:rsidRPr="009A1095">
        <w:rPr>
          <w:rFonts w:asciiTheme="minorHAnsi" w:hAnsiTheme="minorHAnsi" w:cstheme="minorHAnsi"/>
          <w:sz w:val="18"/>
          <w:szCs w:val="18"/>
        </w:rPr>
        <w:t>niniejszego</w:t>
      </w:r>
      <w:r w:rsidRPr="009A1095">
        <w:rPr>
          <w:rFonts w:asciiTheme="minorHAnsi" w:hAnsiTheme="minorHAnsi" w:cstheme="minorHAnsi"/>
          <w:sz w:val="18"/>
          <w:szCs w:val="18"/>
          <w:lang w:eastAsia="en-US"/>
        </w:rPr>
        <w:t xml:space="preserve"> postępowania o udzielenie zamówienia publicznego, </w:t>
      </w:r>
      <w:r w:rsidRPr="009A1095">
        <w:rPr>
          <w:rFonts w:asciiTheme="minorHAnsi" w:hAnsiTheme="minorHAnsi" w:cstheme="minorHAnsi"/>
          <w:sz w:val="18"/>
          <w:szCs w:val="18"/>
        </w:rPr>
        <w:t xml:space="preserve">jak również </w:t>
      </w:r>
      <w:r w:rsidRPr="009A1095">
        <w:rPr>
          <w:rFonts w:asciiTheme="minorHAnsi" w:hAnsiTheme="minorHAnsi" w:cstheme="minorHAnsi"/>
          <w:sz w:val="18"/>
          <w:szCs w:val="18"/>
          <w:lang w:eastAsia="en-US"/>
        </w:rPr>
        <w:t xml:space="preserve">w celu </w:t>
      </w:r>
      <w:r w:rsidRPr="009A1095">
        <w:rPr>
          <w:rFonts w:asciiTheme="minorHAnsi" w:hAnsiTheme="minorHAnsi" w:cstheme="minorHAnsi"/>
          <w:sz w:val="18"/>
          <w:szCs w:val="18"/>
        </w:rPr>
        <w:t>jego rozstrzygnięcia, zawarcia umowy w sprawie zamówienia publicznego oraz jej realizacji, a także udokumentowania postępowania o udzielenie zamówienia publicznego i jego archiwizacji</w:t>
      </w:r>
      <w:r w:rsidRPr="009A1095">
        <w:rPr>
          <w:rFonts w:asciiTheme="minorHAnsi" w:hAnsiTheme="minorHAnsi" w:cstheme="minorHAnsi"/>
          <w:sz w:val="18"/>
          <w:szCs w:val="18"/>
          <w:lang w:eastAsia="en-US"/>
        </w:rPr>
        <w:t>;</w:t>
      </w:r>
    </w:p>
    <w:p w14:paraId="193A119B" w14:textId="77777777" w:rsidR="009A1095" w:rsidRPr="009A1095" w:rsidRDefault="009A1095" w:rsidP="009A1095">
      <w:pPr>
        <w:numPr>
          <w:ilvl w:val="0"/>
          <w:numId w:val="157"/>
        </w:numPr>
        <w:tabs>
          <w:tab w:val="left" w:pos="284"/>
        </w:tabs>
        <w:spacing w:before="60"/>
        <w:ind w:left="284" w:hanging="284"/>
        <w:jc w:val="both"/>
        <w:rPr>
          <w:rFonts w:asciiTheme="minorHAnsi" w:hAnsiTheme="minorHAnsi" w:cstheme="minorHAnsi"/>
          <w:sz w:val="18"/>
          <w:szCs w:val="18"/>
          <w:lang w:eastAsia="en-US"/>
        </w:rPr>
      </w:pPr>
      <w:r w:rsidRPr="009A1095">
        <w:rPr>
          <w:rFonts w:asciiTheme="minorHAnsi" w:hAnsiTheme="minorHAnsi" w:cstheme="minorHAnsi"/>
          <w:sz w:val="18"/>
          <w:szCs w:val="18"/>
          <w:shd w:val="clear" w:color="auto" w:fill="FFFFFF"/>
          <w:lang w:eastAsia="en-US"/>
        </w:rPr>
        <w:t>Zamawiający przetwarza dane osobowe zebrane w postępowaniu o udzielenie zamówienia w sposób gwarantujący zabezpieczenie przed ich bezprawnym rozpowszechnianiem;</w:t>
      </w:r>
    </w:p>
    <w:p w14:paraId="63C22460" w14:textId="77777777" w:rsidR="009A1095" w:rsidRPr="009A1095" w:rsidRDefault="009A1095" w:rsidP="009A1095">
      <w:pPr>
        <w:numPr>
          <w:ilvl w:val="0"/>
          <w:numId w:val="157"/>
        </w:numPr>
        <w:tabs>
          <w:tab w:val="left" w:pos="284"/>
        </w:tabs>
        <w:spacing w:before="60"/>
        <w:ind w:left="284" w:hanging="284"/>
        <w:jc w:val="both"/>
        <w:rPr>
          <w:rFonts w:asciiTheme="minorHAnsi" w:hAnsiTheme="minorHAnsi" w:cstheme="minorHAnsi"/>
          <w:sz w:val="18"/>
          <w:szCs w:val="18"/>
          <w:lang w:eastAsia="en-US"/>
        </w:rPr>
      </w:pPr>
      <w:r w:rsidRPr="009A1095">
        <w:rPr>
          <w:rFonts w:asciiTheme="minorHAnsi" w:hAnsiTheme="minorHAnsi" w:cstheme="minorHAnsi"/>
          <w:sz w:val="18"/>
          <w:szCs w:val="18"/>
          <w:shd w:val="clear" w:color="auto" w:fill="FFFFFF"/>
          <w:lang w:eastAsia="en-US"/>
        </w:rPr>
        <w:t>Odbiorcami</w:t>
      </w:r>
      <w:r w:rsidRPr="009A1095">
        <w:rPr>
          <w:rFonts w:asciiTheme="minorHAnsi" w:hAnsiTheme="minorHAnsi" w:cstheme="minorHAnsi"/>
          <w:sz w:val="18"/>
          <w:szCs w:val="18"/>
          <w:lang w:eastAsia="en-US"/>
        </w:rPr>
        <w:t xml:space="preserve"> danych osobowych, </w:t>
      </w:r>
      <w:r w:rsidRPr="009A1095">
        <w:rPr>
          <w:rFonts w:asciiTheme="minorHAnsi" w:hAnsiTheme="minorHAnsi" w:cstheme="minorHAnsi"/>
          <w:sz w:val="18"/>
          <w:szCs w:val="18"/>
          <w:shd w:val="clear" w:color="auto" w:fill="FFFFFF"/>
          <w:lang w:eastAsia="en-US"/>
        </w:rPr>
        <w:t>zebranych w postępowaniu o udzielenie zamówienia,</w:t>
      </w:r>
      <w:r w:rsidRPr="009A1095">
        <w:rPr>
          <w:rFonts w:asciiTheme="minorHAnsi" w:hAnsiTheme="minorHAnsi" w:cstheme="minorHAnsi"/>
          <w:sz w:val="18"/>
          <w:szCs w:val="18"/>
          <w:lang w:eastAsia="en-US"/>
        </w:rPr>
        <w:t xml:space="preserve"> będą osoby lub podmioty, którym udostępniona zostanie dokumentacja postępowania w oparciu o art. 18 i </w:t>
      </w:r>
      <w:hyperlink r:id="rId12" w:history="1">
        <w:r w:rsidRPr="009A1095">
          <w:rPr>
            <w:rStyle w:val="Hipercze"/>
            <w:rFonts w:asciiTheme="minorHAnsi" w:hAnsiTheme="minorHAnsi" w:cstheme="minorHAnsi"/>
            <w:sz w:val="18"/>
            <w:szCs w:val="18"/>
            <w:lang w:eastAsia="en-US"/>
          </w:rPr>
          <w:t>art. 74</w:t>
        </w:r>
      </w:hyperlink>
      <w:r w:rsidRPr="009A1095">
        <w:rPr>
          <w:rFonts w:asciiTheme="minorHAnsi" w:hAnsiTheme="minorHAnsi" w:cstheme="minorHAnsi"/>
          <w:sz w:val="18"/>
          <w:szCs w:val="18"/>
          <w:lang w:eastAsia="en-US"/>
        </w:rPr>
        <w:t xml:space="preserve"> ustawy z dnia 11 września 2019 r. – Prawo zamówień publicznych oraz </w:t>
      </w:r>
      <w:r w:rsidRPr="009A1095">
        <w:rPr>
          <w:rFonts w:asciiTheme="minorHAnsi" w:hAnsiTheme="minorHAnsi" w:cstheme="minorHAnsi"/>
          <w:sz w:val="18"/>
          <w:szCs w:val="18"/>
        </w:rPr>
        <w:t xml:space="preserve">Urząd Zamówień Publicznych, ul. Postępu 17a, </w:t>
      </w:r>
      <w:r w:rsidRPr="009A1095">
        <w:rPr>
          <w:rFonts w:asciiTheme="minorHAnsi" w:hAnsiTheme="minorHAnsi" w:cstheme="minorHAnsi"/>
          <w:sz w:val="18"/>
          <w:szCs w:val="18"/>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29FA5224" w14:textId="77777777" w:rsidR="009A1095" w:rsidRPr="009A1095" w:rsidRDefault="009A1095" w:rsidP="009A1095">
      <w:pPr>
        <w:numPr>
          <w:ilvl w:val="0"/>
          <w:numId w:val="157"/>
        </w:numPr>
        <w:tabs>
          <w:tab w:val="left" w:pos="284"/>
        </w:tabs>
        <w:spacing w:before="60"/>
        <w:ind w:left="284" w:hanging="284"/>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Zamawiający</w:t>
      </w:r>
      <w:r w:rsidRPr="009A1095">
        <w:rPr>
          <w:rFonts w:asciiTheme="minorHAnsi" w:hAnsiTheme="minorHAnsi" w:cstheme="minorHAnsi"/>
          <w:sz w:val="18"/>
          <w:szCs w:val="18"/>
          <w:shd w:val="clear" w:color="auto" w:fill="FFFFFF"/>
          <w:lang w:eastAsia="en-US"/>
        </w:rPr>
        <w:t xml:space="preserve"> udostępnia dane osobowe, o których mowa w art. 10 RODO w celu umożliwienia korzystania ze środków ochrony prawnej, o których mowa w dziale IX ustawy </w:t>
      </w:r>
      <w:proofErr w:type="spellStart"/>
      <w:r w:rsidRPr="009A1095">
        <w:rPr>
          <w:rFonts w:asciiTheme="minorHAnsi" w:hAnsiTheme="minorHAnsi" w:cstheme="minorHAnsi"/>
          <w:sz w:val="18"/>
          <w:szCs w:val="18"/>
          <w:shd w:val="clear" w:color="auto" w:fill="FFFFFF"/>
          <w:lang w:eastAsia="en-US"/>
        </w:rPr>
        <w:t>Pzp</w:t>
      </w:r>
      <w:proofErr w:type="spellEnd"/>
      <w:r w:rsidRPr="009A1095">
        <w:rPr>
          <w:rFonts w:asciiTheme="minorHAnsi" w:hAnsiTheme="minorHAnsi" w:cstheme="minorHAnsi"/>
          <w:sz w:val="18"/>
          <w:szCs w:val="18"/>
          <w:shd w:val="clear" w:color="auto" w:fill="FFFFFF"/>
          <w:lang w:eastAsia="en-US"/>
        </w:rPr>
        <w:t>, do upływu terminu na ich wniesienie;</w:t>
      </w:r>
    </w:p>
    <w:p w14:paraId="032DEBB3" w14:textId="77777777" w:rsidR="009A1095" w:rsidRPr="009A1095" w:rsidRDefault="009A1095" w:rsidP="009A1095">
      <w:pPr>
        <w:numPr>
          <w:ilvl w:val="0"/>
          <w:numId w:val="157"/>
        </w:numPr>
        <w:tabs>
          <w:tab w:val="left" w:pos="284"/>
        </w:tabs>
        <w:spacing w:before="60"/>
        <w:ind w:left="284" w:hanging="284"/>
        <w:jc w:val="both"/>
        <w:rPr>
          <w:rFonts w:asciiTheme="minorHAnsi" w:hAnsiTheme="minorHAnsi" w:cstheme="minorHAnsi"/>
          <w:sz w:val="18"/>
          <w:szCs w:val="18"/>
        </w:rPr>
      </w:pPr>
      <w:r w:rsidRPr="009A1095">
        <w:rPr>
          <w:rFonts w:asciiTheme="minorHAnsi" w:hAnsiTheme="minorHAnsi" w:cstheme="minorHAnsi"/>
          <w:sz w:val="18"/>
          <w:szCs w:val="18"/>
        </w:rPr>
        <w:t xml:space="preserve">Dane </w:t>
      </w:r>
      <w:r w:rsidRPr="009A1095">
        <w:rPr>
          <w:rFonts w:asciiTheme="minorHAnsi" w:hAnsiTheme="minorHAnsi" w:cstheme="minorHAnsi"/>
          <w:sz w:val="18"/>
          <w:szCs w:val="18"/>
          <w:shd w:val="clear" w:color="auto" w:fill="FFFFFF"/>
          <w:lang w:eastAsia="en-US"/>
        </w:rPr>
        <w:t>osobowe</w:t>
      </w:r>
      <w:r w:rsidRPr="009A1095">
        <w:rPr>
          <w:rFonts w:asciiTheme="minorHAnsi" w:hAnsiTheme="minorHAnsi" w:cstheme="minorHAnsi"/>
          <w:sz w:val="18"/>
          <w:szCs w:val="18"/>
        </w:rPr>
        <w:t xml:space="preserve"> w przypadku postępowań o udzielenie zamówienia publicznego będą przechowywane przez okres:</w:t>
      </w:r>
    </w:p>
    <w:p w14:paraId="13B7E37C" w14:textId="77777777" w:rsidR="009A1095" w:rsidRPr="009A1095" w:rsidRDefault="009A1095" w:rsidP="009A1095">
      <w:pPr>
        <w:numPr>
          <w:ilvl w:val="0"/>
          <w:numId w:val="158"/>
        </w:numPr>
        <w:shd w:val="clear" w:color="auto" w:fill="FFFFFF"/>
        <w:ind w:left="567" w:hanging="283"/>
        <w:rPr>
          <w:rFonts w:asciiTheme="minorHAnsi" w:hAnsiTheme="minorHAnsi" w:cstheme="minorHAnsi"/>
          <w:sz w:val="18"/>
          <w:szCs w:val="18"/>
        </w:rPr>
      </w:pPr>
      <w:r w:rsidRPr="009A1095">
        <w:rPr>
          <w:rFonts w:asciiTheme="minorHAnsi" w:hAnsiTheme="minorHAnsi" w:cstheme="minorHAnsi"/>
          <w:sz w:val="18"/>
          <w:szCs w:val="18"/>
        </w:rPr>
        <w:t>5 lat - dla dokumentów wytworzonych w ramach zamówień publicznych krajowych,</w:t>
      </w:r>
    </w:p>
    <w:p w14:paraId="109EBB08" w14:textId="77777777" w:rsidR="009A1095" w:rsidRPr="009A1095" w:rsidRDefault="009A1095" w:rsidP="009A1095">
      <w:pPr>
        <w:numPr>
          <w:ilvl w:val="0"/>
          <w:numId w:val="158"/>
        </w:numPr>
        <w:shd w:val="clear" w:color="auto" w:fill="FFFFFF"/>
        <w:ind w:left="567" w:hanging="283"/>
        <w:rPr>
          <w:rFonts w:asciiTheme="minorHAnsi" w:hAnsiTheme="minorHAnsi" w:cstheme="minorHAnsi"/>
          <w:sz w:val="18"/>
          <w:szCs w:val="18"/>
        </w:rPr>
      </w:pPr>
      <w:r w:rsidRPr="009A1095">
        <w:rPr>
          <w:rFonts w:asciiTheme="minorHAnsi" w:hAnsiTheme="minorHAnsi" w:cstheme="minorHAnsi"/>
          <w:sz w:val="18"/>
          <w:szCs w:val="18"/>
        </w:rPr>
        <w:t>10 lat - dla zamówień publicznych unijnych,</w:t>
      </w:r>
    </w:p>
    <w:p w14:paraId="3479E81D" w14:textId="77777777" w:rsidR="009A1095" w:rsidRPr="009A1095" w:rsidRDefault="009A1095" w:rsidP="009A1095">
      <w:pPr>
        <w:shd w:val="clear" w:color="auto" w:fill="FFFFFF"/>
        <w:ind w:left="284"/>
        <w:rPr>
          <w:rFonts w:asciiTheme="minorHAnsi" w:hAnsiTheme="minorHAnsi" w:cstheme="minorHAnsi"/>
          <w:sz w:val="18"/>
          <w:szCs w:val="18"/>
        </w:rPr>
      </w:pPr>
      <w:r w:rsidRPr="009A1095">
        <w:rPr>
          <w:rFonts w:asciiTheme="minorHAnsi" w:hAnsiTheme="minorHAnsi" w:cstheme="minorHAnsi"/>
          <w:sz w:val="18"/>
          <w:szCs w:val="18"/>
        </w:rPr>
        <w:t>licząc od 1 stycznia roku następnego od daty zakończenia sprawy.</w:t>
      </w:r>
    </w:p>
    <w:p w14:paraId="43CA81F1" w14:textId="77777777" w:rsidR="009A1095" w:rsidRPr="009A1095" w:rsidRDefault="009A1095" w:rsidP="009A1095">
      <w:pPr>
        <w:numPr>
          <w:ilvl w:val="0"/>
          <w:numId w:val="157"/>
        </w:numPr>
        <w:tabs>
          <w:tab w:val="left" w:pos="284"/>
        </w:tabs>
        <w:spacing w:before="60"/>
        <w:ind w:left="284" w:hanging="284"/>
        <w:jc w:val="both"/>
        <w:rPr>
          <w:rFonts w:asciiTheme="minorHAnsi" w:hAnsiTheme="minorHAnsi" w:cstheme="minorHAnsi"/>
          <w:sz w:val="18"/>
          <w:szCs w:val="18"/>
          <w:lang w:eastAsia="en-US"/>
        </w:rPr>
      </w:pPr>
      <w:r w:rsidRPr="009A1095">
        <w:rPr>
          <w:rFonts w:asciiTheme="minorHAnsi" w:hAnsiTheme="minorHAnsi" w:cstheme="minorHAnsi"/>
          <w:sz w:val="18"/>
          <w:szCs w:val="18"/>
          <w:shd w:val="clear" w:color="auto" w:fill="FFFFFF"/>
          <w:lang w:eastAsia="en-US"/>
        </w:rPr>
        <w:t>Obowiązek</w:t>
      </w:r>
      <w:r w:rsidRPr="009A1095">
        <w:rPr>
          <w:rFonts w:asciiTheme="minorHAnsi" w:hAnsiTheme="minorHAnsi" w:cstheme="minorHAnsi"/>
          <w:sz w:val="18"/>
          <w:szCs w:val="18"/>
          <w:lang w:eastAsia="en-US"/>
        </w:rPr>
        <w:t xml:space="preserve"> podania danych osobowych jest wymogiem ustawowym określonym w przepisach ustawy </w:t>
      </w:r>
      <w:proofErr w:type="spellStart"/>
      <w:r w:rsidRPr="009A1095">
        <w:rPr>
          <w:rFonts w:asciiTheme="minorHAnsi" w:hAnsiTheme="minorHAnsi" w:cstheme="minorHAnsi"/>
          <w:sz w:val="18"/>
          <w:szCs w:val="18"/>
          <w:lang w:eastAsia="en-US"/>
        </w:rPr>
        <w:t>Pzp</w:t>
      </w:r>
      <w:proofErr w:type="spellEnd"/>
      <w:r w:rsidRPr="009A1095">
        <w:rPr>
          <w:rFonts w:asciiTheme="minorHAnsi" w:hAnsiTheme="minorHAnsi" w:cstheme="minorHAnsi"/>
          <w:sz w:val="18"/>
          <w:szCs w:val="18"/>
          <w:lang w:eastAsia="en-US"/>
        </w:rPr>
        <w:t xml:space="preserve">, związanym z udziałem w postępowaniu o udzielenie zamówienia publicznego; konsekwencje niepodania określonych danych wynikają z ustawy </w:t>
      </w:r>
      <w:proofErr w:type="spellStart"/>
      <w:r w:rsidRPr="009A1095">
        <w:rPr>
          <w:rFonts w:asciiTheme="minorHAnsi" w:hAnsiTheme="minorHAnsi" w:cstheme="minorHAnsi"/>
          <w:sz w:val="18"/>
          <w:szCs w:val="18"/>
          <w:lang w:eastAsia="en-US"/>
        </w:rPr>
        <w:t>Pzp</w:t>
      </w:r>
      <w:proofErr w:type="spellEnd"/>
      <w:r w:rsidRPr="009A1095">
        <w:rPr>
          <w:rFonts w:asciiTheme="minorHAnsi" w:hAnsiTheme="minorHAnsi" w:cstheme="minorHAnsi"/>
          <w:sz w:val="18"/>
          <w:szCs w:val="18"/>
          <w:lang w:eastAsia="en-US"/>
        </w:rPr>
        <w:t>;</w:t>
      </w:r>
    </w:p>
    <w:p w14:paraId="4AE7D97C" w14:textId="77777777" w:rsidR="009A1095" w:rsidRPr="009A1095" w:rsidRDefault="009A1095" w:rsidP="009A1095">
      <w:pPr>
        <w:numPr>
          <w:ilvl w:val="0"/>
          <w:numId w:val="157"/>
        </w:numPr>
        <w:tabs>
          <w:tab w:val="left" w:pos="284"/>
        </w:tabs>
        <w:spacing w:before="60"/>
        <w:ind w:left="284" w:hanging="284"/>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 xml:space="preserve">W </w:t>
      </w:r>
      <w:r w:rsidRPr="009A1095">
        <w:rPr>
          <w:rFonts w:asciiTheme="minorHAnsi" w:hAnsiTheme="minorHAnsi" w:cstheme="minorHAnsi"/>
          <w:sz w:val="18"/>
          <w:szCs w:val="18"/>
          <w:shd w:val="clear" w:color="auto" w:fill="FFFFFF"/>
          <w:lang w:eastAsia="en-US"/>
        </w:rPr>
        <w:t>odniesieniu</w:t>
      </w:r>
      <w:r w:rsidRPr="009A1095">
        <w:rPr>
          <w:rFonts w:asciiTheme="minorHAnsi" w:hAnsiTheme="minorHAnsi" w:cstheme="minorHAnsi"/>
          <w:sz w:val="18"/>
          <w:szCs w:val="18"/>
          <w:lang w:eastAsia="en-US"/>
        </w:rPr>
        <w:t xml:space="preserve"> do danych osobowych, </w:t>
      </w:r>
      <w:r w:rsidRPr="009A1095">
        <w:rPr>
          <w:rFonts w:asciiTheme="minorHAnsi" w:hAnsiTheme="minorHAnsi" w:cstheme="minorHAnsi"/>
          <w:sz w:val="18"/>
          <w:szCs w:val="18"/>
          <w:shd w:val="clear" w:color="auto" w:fill="FFFFFF"/>
          <w:lang w:eastAsia="en-US"/>
        </w:rPr>
        <w:t>zebranych w postępowaniu o udzielenie zamówienia</w:t>
      </w:r>
      <w:r w:rsidRPr="009A1095">
        <w:rPr>
          <w:rFonts w:asciiTheme="minorHAnsi" w:hAnsiTheme="minorHAnsi" w:cstheme="minorHAnsi"/>
          <w:sz w:val="18"/>
          <w:szCs w:val="18"/>
          <w:lang w:eastAsia="en-US"/>
        </w:rPr>
        <w:t>, decyzje nie będą podejmowane w sposób zautomatyzowany, stosowanie do art. 22 RODO;</w:t>
      </w:r>
    </w:p>
    <w:p w14:paraId="3B8F4935" w14:textId="77777777" w:rsidR="009A1095" w:rsidRPr="009A1095" w:rsidRDefault="009A1095" w:rsidP="009A1095">
      <w:pPr>
        <w:numPr>
          <w:ilvl w:val="0"/>
          <w:numId w:val="157"/>
        </w:numPr>
        <w:tabs>
          <w:tab w:val="left" w:pos="284"/>
        </w:tabs>
        <w:spacing w:before="60"/>
        <w:ind w:left="284" w:hanging="284"/>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 xml:space="preserve">Osoba, </w:t>
      </w:r>
      <w:r w:rsidRPr="009A1095">
        <w:rPr>
          <w:rFonts w:asciiTheme="minorHAnsi" w:hAnsiTheme="minorHAnsi" w:cstheme="minorHAnsi"/>
          <w:sz w:val="18"/>
          <w:szCs w:val="18"/>
          <w:shd w:val="clear" w:color="auto" w:fill="FFFFFF"/>
          <w:lang w:eastAsia="en-US"/>
        </w:rPr>
        <w:t>której</w:t>
      </w:r>
      <w:r w:rsidRPr="009A1095">
        <w:rPr>
          <w:rFonts w:asciiTheme="minorHAnsi" w:hAnsiTheme="minorHAnsi" w:cstheme="minorHAnsi"/>
          <w:sz w:val="18"/>
          <w:szCs w:val="18"/>
          <w:lang w:eastAsia="en-US"/>
        </w:rPr>
        <w:t xml:space="preserve"> dane dotyczą posiada:</w:t>
      </w:r>
    </w:p>
    <w:p w14:paraId="02F843F5" w14:textId="77777777" w:rsidR="009A1095" w:rsidRPr="009A1095" w:rsidRDefault="009A1095" w:rsidP="009A1095">
      <w:pPr>
        <w:ind w:left="567" w:hanging="283"/>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na podstawie art. 15 RODO prawo dostępu do danych osobowych jej dotyczących;</w:t>
      </w:r>
    </w:p>
    <w:p w14:paraId="0953CF58" w14:textId="77777777" w:rsidR="009A1095" w:rsidRPr="009A1095" w:rsidRDefault="009A1095" w:rsidP="009A1095">
      <w:pPr>
        <w:ind w:left="567" w:hanging="283"/>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na podstawie art. 16 RODO prawo do sprostowania danych osobowych, z zastrzeżeniem, że s</w:t>
      </w:r>
      <w:r w:rsidRPr="009A1095">
        <w:rPr>
          <w:rFonts w:asciiTheme="minorHAnsi" w:hAnsiTheme="minorHAnsi" w:cstheme="minorHAnsi"/>
          <w:sz w:val="18"/>
          <w:szCs w:val="18"/>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9A1095">
        <w:rPr>
          <w:rFonts w:asciiTheme="minorHAnsi" w:hAnsiTheme="minorHAnsi" w:cstheme="minorHAnsi"/>
          <w:sz w:val="18"/>
          <w:szCs w:val="18"/>
          <w:shd w:val="clear" w:color="auto" w:fill="FFFFFF"/>
        </w:rPr>
        <w:t>Pzp</w:t>
      </w:r>
      <w:proofErr w:type="spellEnd"/>
      <w:r w:rsidRPr="009A1095">
        <w:rPr>
          <w:rFonts w:asciiTheme="minorHAnsi" w:hAnsiTheme="minorHAnsi" w:cstheme="minorHAnsi"/>
          <w:sz w:val="18"/>
          <w:szCs w:val="18"/>
          <w:shd w:val="clear" w:color="auto" w:fill="FFFFFF"/>
        </w:rPr>
        <w:t xml:space="preserve"> </w:t>
      </w:r>
      <w:r w:rsidRPr="009A1095">
        <w:rPr>
          <w:rFonts w:asciiTheme="minorHAnsi" w:hAnsiTheme="minorHAnsi" w:cstheme="minorHAnsi"/>
          <w:sz w:val="18"/>
          <w:szCs w:val="18"/>
        </w:rPr>
        <w:t>oraz nie może naruszać integralności protokołu postępowania i jego załączników;</w:t>
      </w:r>
    </w:p>
    <w:p w14:paraId="6F46256E" w14:textId="77777777" w:rsidR="009A1095" w:rsidRPr="009A1095" w:rsidRDefault="009A1095" w:rsidP="009A1095">
      <w:pPr>
        <w:ind w:left="567" w:hanging="283"/>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 xml:space="preserve">na podstawie art. 18 RODO prawo żądania od administratora ograniczenia przetwarzania danych osobowych z zastrzeżeniem przypadków, o których mowa w art. 18 ust. 2 RODO oraz z zastrzeżeniem, że </w:t>
      </w:r>
      <w:r w:rsidRPr="009A1095">
        <w:rPr>
          <w:rFonts w:asciiTheme="minorHAnsi" w:hAnsiTheme="minorHAnsi" w:cstheme="minorHAnsi"/>
          <w:sz w:val="18"/>
          <w:szCs w:val="18"/>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7116E236" w14:textId="77777777" w:rsidR="009A1095" w:rsidRPr="009A1095" w:rsidRDefault="009A1095" w:rsidP="009A1095">
      <w:pPr>
        <w:ind w:left="567" w:hanging="283"/>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prawo do wniesienia skargi do Prezesa Urzędu Ochrony Danych Osobowych, gdy osoba, której dane dotyczą uzna, że przetwarzanie przez Zamawiającego danych osobowych jej dotyczących narusza przepisy RODO;</w:t>
      </w:r>
    </w:p>
    <w:p w14:paraId="15F12CE1" w14:textId="77777777" w:rsidR="009A1095" w:rsidRPr="009A1095" w:rsidRDefault="009A1095" w:rsidP="009A1095">
      <w:pPr>
        <w:numPr>
          <w:ilvl w:val="0"/>
          <w:numId w:val="157"/>
        </w:numPr>
        <w:tabs>
          <w:tab w:val="left" w:pos="284"/>
        </w:tabs>
        <w:spacing w:before="60"/>
        <w:ind w:left="284" w:hanging="284"/>
        <w:jc w:val="both"/>
        <w:rPr>
          <w:rFonts w:asciiTheme="minorHAnsi" w:hAnsiTheme="minorHAnsi" w:cstheme="minorHAnsi"/>
          <w:sz w:val="18"/>
          <w:szCs w:val="18"/>
          <w:lang w:eastAsia="en-US"/>
        </w:rPr>
      </w:pPr>
      <w:r w:rsidRPr="009A1095">
        <w:rPr>
          <w:rFonts w:asciiTheme="minorHAnsi" w:hAnsiTheme="minorHAnsi" w:cstheme="minorHAnsi"/>
          <w:sz w:val="18"/>
          <w:szCs w:val="18"/>
          <w:lang w:eastAsia="en-US"/>
        </w:rPr>
        <w:t>Osobie, której dane</w:t>
      </w:r>
      <w:r w:rsidRPr="009A1095">
        <w:rPr>
          <w:rFonts w:asciiTheme="minorHAnsi" w:hAnsiTheme="minorHAnsi" w:cstheme="minorHAnsi"/>
          <w:sz w:val="18"/>
          <w:szCs w:val="18"/>
          <w:shd w:val="clear" w:color="auto" w:fill="FFFFFF"/>
          <w:lang w:eastAsia="en-US"/>
        </w:rPr>
        <w:t xml:space="preserve"> </w:t>
      </w:r>
      <w:r w:rsidRPr="009A1095">
        <w:rPr>
          <w:rFonts w:asciiTheme="minorHAnsi" w:hAnsiTheme="minorHAnsi" w:cstheme="minorHAnsi"/>
          <w:sz w:val="18"/>
          <w:szCs w:val="18"/>
          <w:lang w:eastAsia="en-US"/>
        </w:rPr>
        <w:t>dotyczą nie przysługuje:</w:t>
      </w:r>
    </w:p>
    <w:p w14:paraId="60535F92" w14:textId="77777777" w:rsidR="009A1095" w:rsidRPr="009A1095" w:rsidRDefault="009A1095" w:rsidP="009A1095">
      <w:pPr>
        <w:ind w:left="567" w:hanging="283"/>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w związku z art. 17 ust. 3 lit. b, d lub e RODO prawo do usunięcia danych osobowych;</w:t>
      </w:r>
    </w:p>
    <w:p w14:paraId="798647D7" w14:textId="77777777" w:rsidR="009A1095" w:rsidRPr="009A1095" w:rsidRDefault="009A1095" w:rsidP="009A1095">
      <w:pPr>
        <w:ind w:left="567" w:hanging="283"/>
        <w:jc w:val="both"/>
        <w:rPr>
          <w:rFonts w:asciiTheme="minorHAnsi" w:hAnsiTheme="minorHAnsi" w:cstheme="minorHAnsi"/>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prawo do przenoszenia danych osobowych, o którym mowa w art. 20 RODO;</w:t>
      </w:r>
    </w:p>
    <w:p w14:paraId="2F7F0136" w14:textId="77777777" w:rsidR="009A1095" w:rsidRPr="009A1095" w:rsidRDefault="009A1095" w:rsidP="009A1095">
      <w:pPr>
        <w:ind w:left="567" w:hanging="283"/>
        <w:jc w:val="both"/>
        <w:rPr>
          <w:rFonts w:asciiTheme="minorHAnsi" w:hAnsiTheme="minorHAnsi" w:cstheme="minorHAnsi"/>
          <w:b/>
          <w:bCs/>
          <w:sz w:val="18"/>
          <w:szCs w:val="18"/>
        </w:rPr>
      </w:pPr>
      <w:r w:rsidRPr="009A1095">
        <w:rPr>
          <w:rFonts w:asciiTheme="minorHAnsi" w:hAnsiTheme="minorHAnsi" w:cstheme="minorHAnsi"/>
          <w:sz w:val="18"/>
          <w:szCs w:val="18"/>
        </w:rPr>
        <w:t>-</w:t>
      </w:r>
      <w:r w:rsidRPr="009A1095">
        <w:rPr>
          <w:rFonts w:asciiTheme="minorHAnsi" w:hAnsiTheme="minorHAnsi" w:cstheme="minorHAnsi"/>
          <w:sz w:val="18"/>
          <w:szCs w:val="18"/>
        </w:rPr>
        <w:tab/>
        <w:t xml:space="preserve">na podstawie art. 21 RODO prawo sprzeciwu, wobec przetwarzania danych osobowych, gdyż podstawą prawną przetwarzania danych osobowych, </w:t>
      </w:r>
      <w:r w:rsidRPr="009A1095">
        <w:rPr>
          <w:rFonts w:asciiTheme="minorHAnsi" w:hAnsiTheme="minorHAnsi" w:cstheme="minorHAnsi"/>
          <w:sz w:val="18"/>
          <w:szCs w:val="18"/>
          <w:shd w:val="clear" w:color="auto" w:fill="FFFFFF"/>
        </w:rPr>
        <w:t>zebranych w postępowaniu o udzielenie zamówienia</w:t>
      </w:r>
      <w:r w:rsidRPr="009A1095">
        <w:rPr>
          <w:rFonts w:asciiTheme="minorHAnsi" w:hAnsiTheme="minorHAnsi" w:cstheme="minorHAnsi"/>
          <w:sz w:val="18"/>
          <w:szCs w:val="18"/>
        </w:rPr>
        <w:t>, jest art. 6 ust. 1 lit. c RODO.</w:t>
      </w:r>
    </w:p>
    <w:p w14:paraId="365E4311" w14:textId="77777777" w:rsidR="009A1095" w:rsidRPr="009A1095" w:rsidRDefault="009A1095" w:rsidP="009A1095">
      <w:pPr>
        <w:pStyle w:val="Tekstpodstawowy"/>
        <w:tabs>
          <w:tab w:val="left" w:pos="142"/>
        </w:tabs>
        <w:ind w:left="142"/>
        <w:rPr>
          <w:rFonts w:asciiTheme="minorHAnsi" w:hAnsiTheme="minorHAnsi" w:cstheme="minorHAnsi"/>
          <w:sz w:val="18"/>
          <w:szCs w:val="18"/>
        </w:rPr>
      </w:pPr>
    </w:p>
    <w:p w14:paraId="593FC3D5" w14:textId="77777777" w:rsidR="009A1095" w:rsidRPr="009A1095" w:rsidRDefault="009A1095" w:rsidP="009A1095">
      <w:pPr>
        <w:rPr>
          <w:rFonts w:asciiTheme="minorHAnsi" w:hAnsiTheme="minorHAnsi" w:cstheme="minorHAnsi"/>
          <w:sz w:val="18"/>
          <w:szCs w:val="18"/>
        </w:rPr>
      </w:pPr>
    </w:p>
    <w:p w14:paraId="7E48A85A" w14:textId="77777777" w:rsidR="009A1095" w:rsidRPr="009A1095" w:rsidRDefault="009A1095" w:rsidP="009A1095">
      <w:pPr>
        <w:spacing w:after="120"/>
        <w:jc w:val="center"/>
        <w:textAlignment w:val="center"/>
        <w:rPr>
          <w:rFonts w:asciiTheme="minorHAnsi" w:hAnsiTheme="minorHAnsi" w:cstheme="minorHAnsi"/>
          <w:sz w:val="18"/>
          <w:szCs w:val="18"/>
        </w:rPr>
      </w:pPr>
    </w:p>
    <w:p w14:paraId="446F8D11" w14:textId="77777777" w:rsidR="009A1095" w:rsidRPr="009A1095" w:rsidRDefault="009A1095" w:rsidP="009A1095">
      <w:pPr>
        <w:rPr>
          <w:rFonts w:asciiTheme="minorHAnsi" w:hAnsiTheme="minorHAnsi" w:cstheme="minorHAnsi"/>
          <w:sz w:val="18"/>
          <w:szCs w:val="18"/>
        </w:rPr>
      </w:pPr>
    </w:p>
    <w:p w14:paraId="3F78245A" w14:textId="7A50A2AB" w:rsidR="009E6824" w:rsidRPr="009A1095" w:rsidRDefault="009E6824" w:rsidP="004A07DA">
      <w:pPr>
        <w:spacing w:after="120"/>
        <w:jc w:val="center"/>
        <w:textAlignment w:val="center"/>
        <w:rPr>
          <w:rFonts w:asciiTheme="minorHAnsi" w:hAnsiTheme="minorHAnsi" w:cstheme="minorHAnsi"/>
          <w:sz w:val="18"/>
          <w:szCs w:val="18"/>
        </w:rPr>
      </w:pPr>
    </w:p>
    <w:sectPr w:rsidR="009E6824" w:rsidRPr="009A1095" w:rsidSect="00F91862">
      <w:headerReference w:type="even" r:id="rId13"/>
      <w:headerReference w:type="default" r:id="rId14"/>
      <w:footerReference w:type="even" r:id="rId15"/>
      <w:footerReference w:type="default" r:id="rId16"/>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A41AD" w14:textId="77777777" w:rsidR="007621B2" w:rsidRDefault="007621B2">
      <w:r>
        <w:separator/>
      </w:r>
    </w:p>
  </w:endnote>
  <w:endnote w:type="continuationSeparator" w:id="0">
    <w:p w14:paraId="587F9452" w14:textId="77777777" w:rsidR="007621B2" w:rsidRDefault="00762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altName w:val="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Roboto">
    <w:charset w:val="00"/>
    <w:family w:val="auto"/>
    <w:pitch w:val="variable"/>
    <w:sig w:usb0="E0000AFF" w:usb1="5000217F" w:usb2="00000021"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29AAF" w14:textId="77777777" w:rsidR="00872AB2" w:rsidRDefault="00872AB2">
    <w:pPr>
      <w:pStyle w:val="Stopka"/>
    </w:pPr>
  </w:p>
  <w:p w14:paraId="1D34E858" w14:textId="77777777" w:rsidR="00872AB2" w:rsidRDefault="00872AB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29185" w14:textId="7B2F47F7" w:rsidR="00872AB2" w:rsidRPr="00041157" w:rsidRDefault="00872AB2"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65965">
      <w:rPr>
        <w:rFonts w:ascii="Calibri" w:hAnsi="Calibri"/>
        <w:noProof/>
        <w:sz w:val="16"/>
        <w:szCs w:val="16"/>
      </w:rPr>
      <w:t>21</w:t>
    </w:r>
    <w:r w:rsidRPr="0074516D">
      <w:rPr>
        <w:rFonts w:ascii="Calibri" w:hAnsi="Calibri"/>
        <w:sz w:val="16"/>
        <w:szCs w:val="16"/>
      </w:rPr>
      <w:fldChar w:fldCharType="end"/>
    </w:r>
  </w:p>
  <w:p w14:paraId="432597FF" w14:textId="77777777" w:rsidR="00872AB2" w:rsidRDefault="00872A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51E16" w14:textId="77777777" w:rsidR="007621B2" w:rsidRDefault="007621B2">
      <w:r>
        <w:separator/>
      </w:r>
    </w:p>
  </w:footnote>
  <w:footnote w:type="continuationSeparator" w:id="0">
    <w:p w14:paraId="36575160" w14:textId="77777777" w:rsidR="007621B2" w:rsidRDefault="007621B2">
      <w:r>
        <w:continuationSeparator/>
      </w:r>
    </w:p>
  </w:footnote>
  <w:footnote w:id="1">
    <w:p w14:paraId="44A527F2" w14:textId="77777777" w:rsidR="00C724FB" w:rsidRPr="0040052C" w:rsidRDefault="00C724FB" w:rsidP="00C724FB">
      <w:pPr>
        <w:pStyle w:val="Tekstprzypisudolnego"/>
        <w:jc w:val="both"/>
        <w:rPr>
          <w:rFonts w:ascii="Calibri" w:hAnsi="Calibri"/>
          <w:sz w:val="14"/>
          <w:szCs w:val="14"/>
        </w:rPr>
      </w:pPr>
      <w:r w:rsidRPr="0040052C">
        <w:rPr>
          <w:rStyle w:val="Odwoanieprzypisudolnego"/>
          <w:rFonts w:ascii="Calibri" w:hAnsi="Calibri"/>
          <w:sz w:val="14"/>
          <w:szCs w:val="14"/>
        </w:rPr>
        <w:footnoteRef/>
      </w:r>
      <w:r w:rsidRPr="0040052C">
        <w:rPr>
          <w:rFonts w:ascii="Calibri" w:hAnsi="Calibri"/>
          <w:sz w:val="14"/>
          <w:szCs w:val="14"/>
        </w:rPr>
        <w:t xml:space="preserve"> Wyjaśnienie: skorzystanie z prawa do sprostowania nie może skutkować zmianą wyniku postępowania</w:t>
      </w:r>
      <w:r>
        <w:rPr>
          <w:rFonts w:ascii="Calibri" w:hAnsi="Calibri"/>
          <w:sz w:val="14"/>
          <w:szCs w:val="14"/>
        </w:rPr>
        <w:t xml:space="preserve"> </w:t>
      </w:r>
      <w:r w:rsidRPr="0040052C">
        <w:rPr>
          <w:rFonts w:ascii="Calibri" w:hAnsi="Calibri"/>
          <w:sz w:val="14"/>
          <w:szCs w:val="14"/>
        </w:rPr>
        <w:t xml:space="preserve">o udzielenie zamówienia publicznego ani zmianą postanowień umowy w zakresie niezgodnym z ustawą </w:t>
      </w:r>
      <w:proofErr w:type="spellStart"/>
      <w:r w:rsidRPr="0040052C">
        <w:rPr>
          <w:rFonts w:ascii="Calibri" w:hAnsi="Calibri"/>
          <w:sz w:val="14"/>
          <w:szCs w:val="14"/>
        </w:rPr>
        <w:t>Pzp</w:t>
      </w:r>
      <w:proofErr w:type="spellEnd"/>
      <w:r w:rsidRPr="0040052C">
        <w:rPr>
          <w:rFonts w:ascii="Calibri" w:hAnsi="Calibri"/>
          <w:sz w:val="14"/>
          <w:szCs w:val="14"/>
        </w:rPr>
        <w:t xml:space="preserve"> oraz nie może naruszać integralności protokołu oraz jego załączników.</w:t>
      </w:r>
    </w:p>
  </w:footnote>
  <w:footnote w:id="2">
    <w:p w14:paraId="0EFA5A71" w14:textId="77777777" w:rsidR="00C724FB" w:rsidRDefault="00C724FB" w:rsidP="00C724FB">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5B4021F3" w14:textId="77777777" w:rsidR="00E91ACD" w:rsidRPr="00A47089" w:rsidRDefault="00E91ACD" w:rsidP="00E91ACD">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4">
    <w:p w14:paraId="466349F5" w14:textId="77777777" w:rsidR="00E91ACD" w:rsidRPr="0050074E" w:rsidRDefault="00E91ACD" w:rsidP="00E91ACD">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14:paraId="6A191E4F" w14:textId="77777777" w:rsidR="00E91ACD" w:rsidRPr="0050074E" w:rsidRDefault="00E91ACD" w:rsidP="00E91ACD">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60ACA286" w14:textId="77777777" w:rsidR="00E91ACD" w:rsidRPr="0050074E" w:rsidRDefault="00E91ACD" w:rsidP="00E91ACD">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59E3E91C" w14:textId="77777777" w:rsidR="00E91ACD" w:rsidRPr="0050074E" w:rsidRDefault="00E91ACD" w:rsidP="00E91ACD">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14:paraId="1772CFBC" w14:textId="77777777" w:rsidR="00E91ACD" w:rsidRPr="0050074E" w:rsidRDefault="00E91ACD" w:rsidP="00E91ACD">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14:paraId="2A981CBD" w14:textId="77777777" w:rsidR="00E91ACD" w:rsidRPr="0050074E" w:rsidRDefault="00E91ACD" w:rsidP="00E91ACD">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14:paraId="28935667" w14:textId="77777777" w:rsidR="00E91ACD" w:rsidRPr="0050074E" w:rsidRDefault="00E91ACD" w:rsidP="00E91ACD">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37667BCB" w14:textId="77777777" w:rsidR="00E91ACD" w:rsidRDefault="00E91ACD" w:rsidP="00E91ACD">
      <w:pPr>
        <w:pStyle w:val="Tekstprzypisudolnego"/>
      </w:pPr>
    </w:p>
  </w:footnote>
  <w:footnote w:id="7">
    <w:p w14:paraId="027D78E7" w14:textId="77777777" w:rsidR="0057489F" w:rsidRPr="000946A0" w:rsidRDefault="0057489F" w:rsidP="0057489F">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8">
    <w:p w14:paraId="2293F649" w14:textId="77777777" w:rsidR="0057489F" w:rsidRPr="000946A0" w:rsidRDefault="0057489F" w:rsidP="0057489F">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Pzp</w:t>
      </w:r>
    </w:p>
  </w:footnote>
  <w:footnote w:id="9">
    <w:p w14:paraId="215C0320" w14:textId="77777777" w:rsidR="0057489F" w:rsidRPr="000946A0" w:rsidRDefault="0057489F" w:rsidP="0057489F">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C6ADF" w14:textId="77777777" w:rsidR="00872AB2" w:rsidRDefault="00872AB2">
    <w:pPr>
      <w:pStyle w:val="Nagwek"/>
    </w:pPr>
  </w:p>
  <w:p w14:paraId="121CD83D" w14:textId="77777777" w:rsidR="00872AB2" w:rsidRDefault="00872AB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4768B" w14:textId="77777777" w:rsidR="00872AB2" w:rsidRDefault="00872AB2" w:rsidP="00E1220E">
    <w:pPr>
      <w:pStyle w:val="Nagwek"/>
      <w:tabs>
        <w:tab w:val="clear" w:pos="4536"/>
      </w:tabs>
    </w:pPr>
  </w:p>
  <w:p w14:paraId="353486F1" w14:textId="77777777" w:rsidR="00872AB2" w:rsidRDefault="00872AB2">
    <w:pPr>
      <w:pStyle w:val="Nagwek"/>
    </w:pPr>
  </w:p>
  <w:p w14:paraId="3B299A3A" w14:textId="77777777" w:rsidR="00872AB2" w:rsidRDefault="00872A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502"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0" w15:restartNumberingAfterBreak="0">
    <w:nsid w:val="058749FE"/>
    <w:multiLevelType w:val="hybridMultilevel"/>
    <w:tmpl w:val="CF383D52"/>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E95CB7"/>
    <w:multiLevelType w:val="hybridMultilevel"/>
    <w:tmpl w:val="C87CF7F6"/>
    <w:lvl w:ilvl="0" w:tplc="771615AA">
      <w:start w:val="1"/>
      <w:numFmt w:val="lowerLetter"/>
      <w:lvlText w:val="%1)"/>
      <w:lvlJc w:val="left"/>
      <w:pPr>
        <w:ind w:left="1020" w:hanging="51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4E10C7"/>
    <w:multiLevelType w:val="hybridMultilevel"/>
    <w:tmpl w:val="94C4CD9E"/>
    <w:lvl w:ilvl="0" w:tplc="2DB0140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7C7A54"/>
    <w:multiLevelType w:val="hybridMultilevel"/>
    <w:tmpl w:val="4030DD0A"/>
    <w:lvl w:ilvl="0" w:tplc="23A02BBC">
      <w:start w:val="1"/>
      <w:numFmt w:val="decimal"/>
      <w:lvlText w:val="%1."/>
      <w:lvlJc w:val="left"/>
      <w:pPr>
        <w:ind w:left="930" w:hanging="570"/>
      </w:pPr>
      <w:rPr>
        <w:rFonts w:ascii="Tahoma" w:hAnsi="Tahoma" w:cs="Tahoma"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5" w15:restartNumberingAfterBreak="0">
    <w:nsid w:val="07D40FA3"/>
    <w:multiLevelType w:val="hybridMultilevel"/>
    <w:tmpl w:val="8ADED946"/>
    <w:lvl w:ilvl="0" w:tplc="EAF8B78E">
      <w:start w:val="1"/>
      <w:numFmt w:val="lowerLetter"/>
      <w:suff w:val="space"/>
      <w:lvlText w:val="%1)"/>
      <w:lvlJc w:val="left"/>
      <w:pPr>
        <w:ind w:left="709"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6"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7" w15:restartNumberingAfterBreak="0">
    <w:nsid w:val="0928736E"/>
    <w:multiLevelType w:val="hybridMultilevel"/>
    <w:tmpl w:val="124C6FD4"/>
    <w:lvl w:ilvl="0" w:tplc="94920D7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DD2714A"/>
    <w:multiLevelType w:val="multilevel"/>
    <w:tmpl w:val="5D367DC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0DFD43DD"/>
    <w:multiLevelType w:val="multilevel"/>
    <w:tmpl w:val="89367516"/>
    <w:lvl w:ilvl="0">
      <w:start w:val="1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22"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3" w15:restartNumberingAfterBreak="0">
    <w:nsid w:val="0E993617"/>
    <w:multiLevelType w:val="hybridMultilevel"/>
    <w:tmpl w:val="99E0A336"/>
    <w:lvl w:ilvl="0" w:tplc="CCD2305E">
      <w:start w:val="1"/>
      <w:numFmt w:val="lowerLetter"/>
      <w:lvlText w:val="%1)"/>
      <w:lvlJc w:val="left"/>
      <w:pPr>
        <w:ind w:left="870" w:hanging="360"/>
      </w:pPr>
      <w:rPr>
        <w:rFonts w:asciiTheme="minorHAnsi" w:hAnsiTheme="minorHAnsi" w:hint="default"/>
        <w:b/>
        <w:sz w:val="18"/>
        <w:szCs w:val="18"/>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4" w15:restartNumberingAfterBreak="0">
    <w:nsid w:val="0F061585"/>
    <w:multiLevelType w:val="hybridMultilevel"/>
    <w:tmpl w:val="DF08C040"/>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5"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66F6107"/>
    <w:multiLevelType w:val="hybridMultilevel"/>
    <w:tmpl w:val="7A72EF58"/>
    <w:lvl w:ilvl="0" w:tplc="6A1ACA6E">
      <w:start w:val="1"/>
      <w:numFmt w:val="decimal"/>
      <w:lvlText w:val="%1."/>
      <w:lvlJc w:val="left"/>
      <w:pPr>
        <w:tabs>
          <w:tab w:val="num" w:pos="360"/>
        </w:tabs>
        <w:ind w:left="360" w:hanging="360"/>
      </w:pPr>
      <w:rPr>
        <w:rFonts w:ascii="Calibri" w:hAnsi="Calibri" w:cs="Times New Roman" w:hint="default"/>
        <w:b/>
        <w:i w:val="0"/>
        <w:sz w:val="20"/>
      </w:rPr>
    </w:lvl>
    <w:lvl w:ilvl="1" w:tplc="8E585B8C">
      <w:start w:val="1"/>
      <w:numFmt w:val="lowerLetter"/>
      <w:suff w:val="space"/>
      <w:lvlText w:val="%2)"/>
      <w:lvlJc w:val="left"/>
      <w:pPr>
        <w:ind w:left="1080" w:firstLine="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9"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6" w15:restartNumberingAfterBreak="0">
    <w:nsid w:val="1CCA1A9D"/>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38" w15:restartNumberingAfterBreak="0">
    <w:nsid w:val="1E4D32C2"/>
    <w:multiLevelType w:val="hybridMultilevel"/>
    <w:tmpl w:val="286E7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F524A4A"/>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40" w15:restartNumberingAfterBreak="0">
    <w:nsid w:val="20050F9B"/>
    <w:multiLevelType w:val="multilevel"/>
    <w:tmpl w:val="C538B182"/>
    <w:lvl w:ilvl="0">
      <w:start w:val="1"/>
      <w:numFmt w:val="lowerLetter"/>
      <w:lvlText w:val="%1)"/>
      <w:lvlJc w:val="left"/>
      <w:pPr>
        <w:ind w:left="1020" w:hanging="6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43"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4"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29252A81"/>
    <w:multiLevelType w:val="multilevel"/>
    <w:tmpl w:val="419093B0"/>
    <w:lvl w:ilvl="0">
      <w:start w:val="3"/>
      <w:numFmt w:val="decimal"/>
      <w:lvlText w:val="%1."/>
      <w:lvlJc w:val="left"/>
      <w:pPr>
        <w:ind w:left="1287" w:hanging="360"/>
      </w:pPr>
      <w:rPr>
        <w:rFonts w:cs="Times New Roman" w:hint="default"/>
        <w:b/>
      </w:rPr>
    </w:lvl>
    <w:lvl w:ilvl="1">
      <w:start w:val="1"/>
      <w:numFmt w:val="decimal"/>
      <w:isLgl/>
      <w:lvlText w:val="%1.%2."/>
      <w:lvlJc w:val="left"/>
      <w:pPr>
        <w:ind w:left="1287" w:hanging="36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1647" w:hanging="72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007" w:hanging="1080"/>
      </w:pPr>
      <w:rPr>
        <w:rFonts w:cs="Times New Roman" w:hint="default"/>
      </w:rPr>
    </w:lvl>
    <w:lvl w:ilvl="7">
      <w:start w:val="1"/>
      <w:numFmt w:val="decimal"/>
      <w:isLgl/>
      <w:lvlText w:val="%1.%2.%3.%4.%5.%6.%7.%8."/>
      <w:lvlJc w:val="left"/>
      <w:pPr>
        <w:ind w:left="2007" w:hanging="108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46"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47"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2B9F4014"/>
    <w:multiLevelType w:val="hybridMultilevel"/>
    <w:tmpl w:val="4FDC19DE"/>
    <w:lvl w:ilvl="0" w:tplc="ACC22F1E">
      <w:start w:val="1"/>
      <w:numFmt w:val="lowerLetter"/>
      <w:lvlText w:val="%1)"/>
      <w:lvlJc w:val="left"/>
      <w:pPr>
        <w:tabs>
          <w:tab w:val="num" w:pos="868"/>
        </w:tabs>
        <w:ind w:left="870" w:hanging="870"/>
      </w:pPr>
      <w:rPr>
        <w:rFonts w:hint="default"/>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9"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31D45278"/>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2" w15:restartNumberingAfterBreak="0">
    <w:nsid w:val="32EF4552"/>
    <w:multiLevelType w:val="hybridMultilevel"/>
    <w:tmpl w:val="586E030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3"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38472FE0"/>
    <w:multiLevelType w:val="multilevel"/>
    <w:tmpl w:val="8354A342"/>
    <w:lvl w:ilvl="0">
      <w:start w:val="1"/>
      <w:numFmt w:val="decimal"/>
      <w:lvlText w:val="%1."/>
      <w:lvlJc w:val="left"/>
      <w:pPr>
        <w:ind w:left="405" w:hanging="405"/>
      </w:pPr>
      <w:rPr>
        <w:rFonts w:cs="Tahoma" w:hint="default"/>
        <w:b/>
      </w:rPr>
    </w:lvl>
    <w:lvl w:ilvl="1">
      <w:start w:val="10"/>
      <w:numFmt w:val="decimal"/>
      <w:lvlText w:val="%1.%2."/>
      <w:lvlJc w:val="left"/>
      <w:pPr>
        <w:ind w:left="405" w:hanging="405"/>
      </w:pPr>
      <w:rPr>
        <w:rFonts w:cs="Tahoma" w:hint="default"/>
        <w:b/>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55"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3AF217E1"/>
    <w:multiLevelType w:val="hybridMultilevel"/>
    <w:tmpl w:val="AEA43984"/>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3C733663"/>
    <w:multiLevelType w:val="hybridMultilevel"/>
    <w:tmpl w:val="45C4F5BA"/>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E080537"/>
    <w:multiLevelType w:val="hybridMultilevel"/>
    <w:tmpl w:val="8932AB2A"/>
    <w:lvl w:ilvl="0" w:tplc="6EDA030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3E9F0BED"/>
    <w:multiLevelType w:val="multilevel"/>
    <w:tmpl w:val="F730ACD2"/>
    <w:lvl w:ilvl="0">
      <w:start w:val="1"/>
      <w:numFmt w:val="decimal"/>
      <w:lvlText w:val="%1."/>
      <w:lvlJc w:val="left"/>
      <w:pPr>
        <w:ind w:left="720" w:hanging="360"/>
      </w:pPr>
      <w:rPr>
        <w:b w:val="0"/>
      </w:rPr>
    </w:lvl>
    <w:lvl w:ilvl="1">
      <w:start w:val="1"/>
      <w:numFmt w:val="decimal"/>
      <w:isLgl/>
      <w:lvlText w:val="%1.%2."/>
      <w:lvlJc w:val="left"/>
      <w:pPr>
        <w:ind w:left="855" w:hanging="495"/>
      </w:pPr>
      <w:rPr>
        <w:b w:val="0"/>
      </w:rPr>
    </w:lvl>
    <w:lvl w:ilvl="2">
      <w:start w:val="2"/>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61"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rPr>
    </w:lvl>
    <w:lvl w:ilvl="1" w:tplc="04090003">
      <w:start w:val="1"/>
      <w:numFmt w:val="bullet"/>
      <w:lvlText w:val="o"/>
      <w:lvlJc w:val="left"/>
      <w:pPr>
        <w:ind w:left="1424" w:hanging="360"/>
      </w:pPr>
      <w:rPr>
        <w:rFonts w:ascii="Courier New" w:hAnsi="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hint="default"/>
      </w:rPr>
    </w:lvl>
    <w:lvl w:ilvl="8" w:tplc="04090005">
      <w:start w:val="1"/>
      <w:numFmt w:val="bullet"/>
      <w:lvlText w:val=""/>
      <w:lvlJc w:val="left"/>
      <w:pPr>
        <w:ind w:left="6464" w:hanging="360"/>
      </w:pPr>
      <w:rPr>
        <w:rFonts w:ascii="Wingdings" w:hAnsi="Wingdings" w:hint="default"/>
      </w:rPr>
    </w:lvl>
  </w:abstractNum>
  <w:abstractNum w:abstractNumId="63"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4" w15:restartNumberingAfterBreak="0">
    <w:nsid w:val="42086811"/>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5"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6" w15:restartNumberingAfterBreak="0">
    <w:nsid w:val="4376411E"/>
    <w:multiLevelType w:val="hybridMultilevel"/>
    <w:tmpl w:val="CA803206"/>
    <w:lvl w:ilvl="0" w:tplc="1AD6EF5E">
      <w:start w:val="1"/>
      <w:numFmt w:val="decimal"/>
      <w:lvlText w:val="%1."/>
      <w:lvlJc w:val="left"/>
      <w:pPr>
        <w:tabs>
          <w:tab w:val="num" w:pos="495"/>
        </w:tabs>
        <w:ind w:left="495" w:hanging="49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7" w15:restartNumberingAfterBreak="0">
    <w:nsid w:val="461713C5"/>
    <w:multiLevelType w:val="multilevel"/>
    <w:tmpl w:val="5130323C"/>
    <w:lvl w:ilvl="0">
      <w:start w:val="1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68"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46903ED9"/>
    <w:multiLevelType w:val="multilevel"/>
    <w:tmpl w:val="73ECA5D4"/>
    <w:lvl w:ilvl="0">
      <w:start w:val="19"/>
      <w:numFmt w:val="decimal"/>
      <w:lvlText w:val="%1"/>
      <w:lvlJc w:val="left"/>
      <w:pPr>
        <w:ind w:left="432" w:hanging="432"/>
      </w:pPr>
      <w:rPr>
        <w:rFonts w:hint="default"/>
      </w:rPr>
    </w:lvl>
    <w:lvl w:ilvl="1">
      <w:start w:val="2"/>
      <w:numFmt w:val="decimal"/>
      <w:lvlText w:val="%1.%2"/>
      <w:lvlJc w:val="left"/>
      <w:pPr>
        <w:ind w:left="857" w:hanging="432"/>
      </w:pPr>
      <w:rPr>
        <w:rFonts w:hint="default"/>
      </w:rPr>
    </w:lvl>
    <w:lvl w:ilvl="2">
      <w:start w:val="2"/>
      <w:numFmt w:val="decimal"/>
      <w:lvlText w:val="%1.%2.%3"/>
      <w:lvlJc w:val="left"/>
      <w:pPr>
        <w:ind w:left="1282" w:hanging="432"/>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055" w:hanging="1080"/>
      </w:pPr>
      <w:rPr>
        <w:rFonts w:hint="default"/>
      </w:rPr>
    </w:lvl>
    <w:lvl w:ilvl="8">
      <w:start w:val="1"/>
      <w:numFmt w:val="decimal"/>
      <w:lvlText w:val="%1.%2.%3.%4.%5.%6.%7.%8.%9"/>
      <w:lvlJc w:val="left"/>
      <w:pPr>
        <w:ind w:left="4840" w:hanging="1440"/>
      </w:pPr>
      <w:rPr>
        <w:rFonts w:hint="default"/>
      </w:rPr>
    </w:lvl>
  </w:abstractNum>
  <w:abstractNum w:abstractNumId="70"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71" w15:restartNumberingAfterBreak="0">
    <w:nsid w:val="477E65C5"/>
    <w:multiLevelType w:val="hybridMultilevel"/>
    <w:tmpl w:val="DA4642E0"/>
    <w:lvl w:ilvl="0" w:tplc="0DEED8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7D0D5D"/>
    <w:multiLevelType w:val="multilevel"/>
    <w:tmpl w:val="30708CDE"/>
    <w:lvl w:ilvl="0">
      <w:start w:val="19"/>
      <w:numFmt w:val="decimal"/>
      <w:lvlText w:val="%1."/>
      <w:lvlJc w:val="left"/>
      <w:pPr>
        <w:ind w:left="1211" w:hanging="360"/>
      </w:pPr>
      <w:rPr>
        <w:rFonts w:hint="default"/>
        <w:b/>
      </w:rPr>
    </w:lvl>
    <w:lvl w:ilvl="1">
      <w:start w:val="3"/>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73"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75" w15:restartNumberingAfterBreak="0">
    <w:nsid w:val="50022560"/>
    <w:multiLevelType w:val="hybridMultilevel"/>
    <w:tmpl w:val="45F09704"/>
    <w:lvl w:ilvl="0" w:tplc="008C77E4">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52473A56"/>
    <w:multiLevelType w:val="hybridMultilevel"/>
    <w:tmpl w:val="E95E79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4D07F2A"/>
    <w:multiLevelType w:val="hybridMultilevel"/>
    <w:tmpl w:val="984C3E50"/>
    <w:lvl w:ilvl="0" w:tplc="1AD6EF5E">
      <w:start w:val="1"/>
      <w:numFmt w:val="decimal"/>
      <w:lvlText w:val="%1."/>
      <w:lvlJc w:val="left"/>
      <w:pPr>
        <w:tabs>
          <w:tab w:val="num" w:pos="855"/>
        </w:tabs>
        <w:ind w:left="8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9" w15:restartNumberingAfterBreak="0">
    <w:nsid w:val="55F43B65"/>
    <w:multiLevelType w:val="hybridMultilevel"/>
    <w:tmpl w:val="93B4FA74"/>
    <w:lvl w:ilvl="0" w:tplc="04150017">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0" w15:restartNumberingAfterBreak="0">
    <w:nsid w:val="5655442F"/>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1"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83" w15:restartNumberingAfterBreak="0">
    <w:nsid w:val="577A1C13"/>
    <w:multiLevelType w:val="hybridMultilevel"/>
    <w:tmpl w:val="CE38E414"/>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4"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85" w15:restartNumberingAfterBreak="0">
    <w:nsid w:val="5A500520"/>
    <w:multiLevelType w:val="hybridMultilevel"/>
    <w:tmpl w:val="7764A2CC"/>
    <w:lvl w:ilvl="0" w:tplc="04150011">
      <w:start w:val="1"/>
      <w:numFmt w:val="decimal"/>
      <w:lvlText w:val="%1)"/>
      <w:lvlJc w:val="left"/>
      <w:pPr>
        <w:ind w:left="1363" w:hanging="360"/>
      </w:p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86" w15:restartNumberingAfterBreak="0">
    <w:nsid w:val="5A5D7A53"/>
    <w:multiLevelType w:val="multilevel"/>
    <w:tmpl w:val="1750AEA2"/>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87" w15:restartNumberingAfterBreak="0">
    <w:nsid w:val="5AD848A9"/>
    <w:multiLevelType w:val="hybridMultilevel"/>
    <w:tmpl w:val="E7449CBE"/>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8"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15:restartNumberingAfterBreak="0">
    <w:nsid w:val="5B20263C"/>
    <w:multiLevelType w:val="hybridMultilevel"/>
    <w:tmpl w:val="F4A4BD84"/>
    <w:lvl w:ilvl="0" w:tplc="04150017">
      <w:start w:val="1"/>
      <w:numFmt w:val="lowerLetter"/>
      <w:lvlText w:val="%1)"/>
      <w:lvlJc w:val="left"/>
      <w:pPr>
        <w:ind w:left="720" w:hanging="360"/>
      </w:pPr>
    </w:lvl>
    <w:lvl w:ilvl="1" w:tplc="965CF44C">
      <w:numFmt w:val="bullet"/>
      <w:lvlText w:val=""/>
      <w:lvlJc w:val="left"/>
      <w:pPr>
        <w:ind w:left="1440" w:hanging="360"/>
      </w:pPr>
      <w:rPr>
        <w:rFonts w:ascii="Wingdings" w:eastAsia="Times New Roman" w:hAnsi="Wingding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5B616BA5"/>
    <w:multiLevelType w:val="hybridMultilevel"/>
    <w:tmpl w:val="E374711E"/>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93" w15:restartNumberingAfterBreak="0">
    <w:nsid w:val="5BC13251"/>
    <w:multiLevelType w:val="multilevel"/>
    <w:tmpl w:val="F392C49E"/>
    <w:lvl w:ilvl="0">
      <w:start w:val="1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94" w15:restartNumberingAfterBreak="0">
    <w:nsid w:val="5C741770"/>
    <w:multiLevelType w:val="hybridMultilevel"/>
    <w:tmpl w:val="65FE23D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5"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96"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97"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98" w15:restartNumberingAfterBreak="0">
    <w:nsid w:val="604E4F2F"/>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99" w15:restartNumberingAfterBreak="0">
    <w:nsid w:val="620D5E1F"/>
    <w:multiLevelType w:val="hybridMultilevel"/>
    <w:tmpl w:val="2EF015D4"/>
    <w:lvl w:ilvl="0" w:tplc="0415000F">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01" w15:restartNumberingAfterBreak="0">
    <w:nsid w:val="65DA3138"/>
    <w:multiLevelType w:val="hybridMultilevel"/>
    <w:tmpl w:val="A412C5F4"/>
    <w:lvl w:ilvl="0" w:tplc="04150017">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02" w15:restartNumberingAfterBreak="0">
    <w:nsid w:val="69192CDD"/>
    <w:multiLevelType w:val="hybridMultilevel"/>
    <w:tmpl w:val="A0C07F42"/>
    <w:lvl w:ilvl="0" w:tplc="74A6852E">
      <w:start w:val="16"/>
      <w:numFmt w:val="decimal"/>
      <w:lvlText w:val="%1."/>
      <w:lvlJc w:val="left"/>
      <w:pPr>
        <w:ind w:left="1211" w:hanging="36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3" w15:restartNumberingAfterBreak="0">
    <w:nsid w:val="69426546"/>
    <w:multiLevelType w:val="hybridMultilevel"/>
    <w:tmpl w:val="2950320C"/>
    <w:lvl w:ilvl="0" w:tplc="64E87DFC">
      <w:start w:val="1"/>
      <w:numFmt w:val="lowerLetter"/>
      <w:lvlText w:val="%1)"/>
      <w:lvlJc w:val="left"/>
      <w:pPr>
        <w:ind w:left="1723" w:hanging="360"/>
      </w:pPr>
      <w:rPr>
        <w:rFonts w:hint="default"/>
        <w:b w:val="0"/>
      </w:r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104"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105"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106" w15:restartNumberingAfterBreak="0">
    <w:nsid w:val="6A700ACA"/>
    <w:multiLevelType w:val="multilevel"/>
    <w:tmpl w:val="A3929D0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0070C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B0459B5"/>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B8B0D02"/>
    <w:multiLevelType w:val="hybridMultilevel"/>
    <w:tmpl w:val="7E96D2AC"/>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09" w15:restartNumberingAfterBreak="0">
    <w:nsid w:val="6CBE0640"/>
    <w:multiLevelType w:val="multilevel"/>
    <w:tmpl w:val="F60CB9D8"/>
    <w:lvl w:ilvl="0">
      <w:start w:val="1"/>
      <w:numFmt w:val="decimal"/>
      <w:lvlText w:val="%1."/>
      <w:lvlJc w:val="left"/>
      <w:pPr>
        <w:ind w:left="360" w:hanging="360"/>
      </w:pPr>
      <w:rPr>
        <w:rFonts w:cs="Tahoma" w:hint="default"/>
        <w:b/>
      </w:rPr>
    </w:lvl>
    <w:lvl w:ilvl="1">
      <w:start w:val="1"/>
      <w:numFmt w:val="decimal"/>
      <w:lvlText w:val="%1.%2."/>
      <w:lvlJc w:val="left"/>
      <w:pPr>
        <w:ind w:left="1380" w:hanging="360"/>
      </w:pPr>
      <w:rPr>
        <w:rFonts w:cs="Tahoma" w:hint="default"/>
        <w:b/>
      </w:rPr>
    </w:lvl>
    <w:lvl w:ilvl="2">
      <w:start w:val="1"/>
      <w:numFmt w:val="decimal"/>
      <w:lvlText w:val="%1.%2.%3."/>
      <w:lvlJc w:val="left"/>
      <w:pPr>
        <w:ind w:left="2760" w:hanging="720"/>
      </w:pPr>
      <w:rPr>
        <w:rFonts w:cs="Tahoma" w:hint="default"/>
      </w:rPr>
    </w:lvl>
    <w:lvl w:ilvl="3">
      <w:start w:val="1"/>
      <w:numFmt w:val="decimal"/>
      <w:lvlText w:val="%1.%2.%3.%4."/>
      <w:lvlJc w:val="left"/>
      <w:pPr>
        <w:ind w:left="3780" w:hanging="720"/>
      </w:pPr>
      <w:rPr>
        <w:rFonts w:cs="Tahoma" w:hint="default"/>
      </w:rPr>
    </w:lvl>
    <w:lvl w:ilvl="4">
      <w:start w:val="1"/>
      <w:numFmt w:val="decimal"/>
      <w:lvlText w:val="%1.%2.%3.%4.%5."/>
      <w:lvlJc w:val="left"/>
      <w:pPr>
        <w:ind w:left="5160" w:hanging="1080"/>
      </w:pPr>
      <w:rPr>
        <w:rFonts w:cs="Tahoma" w:hint="default"/>
      </w:rPr>
    </w:lvl>
    <w:lvl w:ilvl="5">
      <w:start w:val="1"/>
      <w:numFmt w:val="decimal"/>
      <w:lvlText w:val="%1.%2.%3.%4.%5.%6."/>
      <w:lvlJc w:val="left"/>
      <w:pPr>
        <w:ind w:left="6180" w:hanging="1080"/>
      </w:pPr>
      <w:rPr>
        <w:rFonts w:cs="Tahoma" w:hint="default"/>
      </w:rPr>
    </w:lvl>
    <w:lvl w:ilvl="6">
      <w:start w:val="1"/>
      <w:numFmt w:val="decimal"/>
      <w:lvlText w:val="%1.%2.%3.%4.%5.%6.%7."/>
      <w:lvlJc w:val="left"/>
      <w:pPr>
        <w:ind w:left="7200" w:hanging="1080"/>
      </w:pPr>
      <w:rPr>
        <w:rFonts w:cs="Tahoma" w:hint="default"/>
      </w:rPr>
    </w:lvl>
    <w:lvl w:ilvl="7">
      <w:start w:val="1"/>
      <w:numFmt w:val="decimal"/>
      <w:lvlText w:val="%1.%2.%3.%4.%5.%6.%7.%8."/>
      <w:lvlJc w:val="left"/>
      <w:pPr>
        <w:ind w:left="8580" w:hanging="1440"/>
      </w:pPr>
      <w:rPr>
        <w:rFonts w:cs="Tahoma" w:hint="default"/>
      </w:rPr>
    </w:lvl>
    <w:lvl w:ilvl="8">
      <w:start w:val="1"/>
      <w:numFmt w:val="decimal"/>
      <w:lvlText w:val="%1.%2.%3.%4.%5.%6.%7.%8.%9."/>
      <w:lvlJc w:val="left"/>
      <w:pPr>
        <w:ind w:left="9600" w:hanging="1440"/>
      </w:pPr>
      <w:rPr>
        <w:rFonts w:cs="Tahoma" w:hint="default"/>
      </w:rPr>
    </w:lvl>
  </w:abstractNum>
  <w:abstractNum w:abstractNumId="110" w15:restartNumberingAfterBreak="0">
    <w:nsid w:val="6F456EDA"/>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1"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12"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113"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114"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6" w15:restartNumberingAfterBreak="0">
    <w:nsid w:val="73A2648F"/>
    <w:multiLevelType w:val="hybridMultilevel"/>
    <w:tmpl w:val="CD9C4F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8"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119"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120" w15:restartNumberingAfterBreak="0">
    <w:nsid w:val="75935900"/>
    <w:multiLevelType w:val="hybridMultilevel"/>
    <w:tmpl w:val="56BC0056"/>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123" w15:restartNumberingAfterBreak="0">
    <w:nsid w:val="77235616"/>
    <w:multiLevelType w:val="hybridMultilevel"/>
    <w:tmpl w:val="A39AEEA4"/>
    <w:lvl w:ilvl="0" w:tplc="5BFC3D5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4"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5" w15:restartNumberingAfterBreak="0">
    <w:nsid w:val="785931EE"/>
    <w:multiLevelType w:val="multilevel"/>
    <w:tmpl w:val="F51E42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7"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128" w15:restartNumberingAfterBreak="0">
    <w:nsid w:val="7B391574"/>
    <w:multiLevelType w:val="hybridMultilevel"/>
    <w:tmpl w:val="5272537A"/>
    <w:lvl w:ilvl="0" w:tplc="8D2C7778">
      <w:numFmt w:val="bullet"/>
      <w:lvlText w:val="-"/>
      <w:lvlJc w:val="left"/>
      <w:pPr>
        <w:ind w:left="1288" w:hanging="360"/>
      </w:pPr>
      <w:rPr>
        <w:rFonts w:ascii="Times New Roman" w:eastAsia="Times New Roman" w:hAnsi="Times New Roman" w:hint="default"/>
      </w:rPr>
    </w:lvl>
    <w:lvl w:ilvl="1" w:tplc="04150019" w:tentative="1">
      <w:start w:val="1"/>
      <w:numFmt w:val="bullet"/>
      <w:lvlText w:val="o"/>
      <w:lvlJc w:val="left"/>
      <w:pPr>
        <w:ind w:left="2008" w:hanging="360"/>
      </w:pPr>
      <w:rPr>
        <w:rFonts w:ascii="Courier New" w:hAnsi="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hint="default"/>
      </w:rPr>
    </w:lvl>
    <w:lvl w:ilvl="8" w:tplc="0415001B" w:tentative="1">
      <w:start w:val="1"/>
      <w:numFmt w:val="bullet"/>
      <w:lvlText w:val=""/>
      <w:lvlJc w:val="left"/>
      <w:pPr>
        <w:ind w:left="7048" w:hanging="360"/>
      </w:pPr>
      <w:rPr>
        <w:rFonts w:ascii="Wingdings" w:hAnsi="Wingdings" w:hint="default"/>
      </w:rPr>
    </w:lvl>
  </w:abstractNum>
  <w:abstractNum w:abstractNumId="129" w15:restartNumberingAfterBreak="0">
    <w:nsid w:val="7BB944F5"/>
    <w:multiLevelType w:val="hybridMultilevel"/>
    <w:tmpl w:val="1078419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7CEA6C0D"/>
    <w:multiLevelType w:val="hybridMultilevel"/>
    <w:tmpl w:val="DCD6A45C"/>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7532501">
    <w:abstractNumId w:val="29"/>
  </w:num>
  <w:num w:numId="2" w16cid:durableId="1409501254">
    <w:abstractNumId w:val="79"/>
  </w:num>
  <w:num w:numId="3" w16cid:durableId="1020666045">
    <w:abstractNumId w:val="34"/>
  </w:num>
  <w:num w:numId="4" w16cid:durableId="1156803577">
    <w:abstractNumId w:val="113"/>
  </w:num>
  <w:num w:numId="5" w16cid:durableId="808061442">
    <w:abstractNumId w:val="7"/>
  </w:num>
  <w:num w:numId="6" w16cid:durableId="1117942399">
    <w:abstractNumId w:val="50"/>
  </w:num>
  <w:num w:numId="7" w16cid:durableId="1869293605">
    <w:abstractNumId w:val="25"/>
  </w:num>
  <w:num w:numId="8" w16cid:durableId="489519853">
    <w:abstractNumId w:val="111"/>
  </w:num>
  <w:num w:numId="9" w16cid:durableId="450056482">
    <w:abstractNumId w:val="80"/>
  </w:num>
  <w:num w:numId="10" w16cid:durableId="19534350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32839280">
    <w:abstractNumId w:val="41"/>
  </w:num>
  <w:num w:numId="12" w16cid:durableId="1858425610">
    <w:abstractNumId w:val="62"/>
  </w:num>
  <w:num w:numId="13" w16cid:durableId="2008509253">
    <w:abstractNumId w:val="126"/>
  </w:num>
  <w:num w:numId="14" w16cid:durableId="668218288">
    <w:abstractNumId w:val="45"/>
  </w:num>
  <w:num w:numId="15" w16cid:durableId="293369904">
    <w:abstractNumId w:val="112"/>
  </w:num>
  <w:num w:numId="16" w16cid:durableId="1221016194">
    <w:abstractNumId w:val="22"/>
  </w:num>
  <w:num w:numId="17" w16cid:durableId="354965414">
    <w:abstractNumId w:val="105"/>
  </w:num>
  <w:num w:numId="18" w16cid:durableId="525366652">
    <w:abstractNumId w:val="46"/>
  </w:num>
  <w:num w:numId="19" w16cid:durableId="184559610">
    <w:abstractNumId w:val="43"/>
  </w:num>
  <w:num w:numId="20" w16cid:durableId="1136753384">
    <w:abstractNumId w:val="65"/>
  </w:num>
  <w:num w:numId="21" w16cid:durableId="569584194">
    <w:abstractNumId w:val="101"/>
  </w:num>
  <w:num w:numId="22" w16cid:durableId="657882685">
    <w:abstractNumId w:val="84"/>
  </w:num>
  <w:num w:numId="23" w16cid:durableId="1722710714">
    <w:abstractNumId w:val="47"/>
  </w:num>
  <w:num w:numId="24" w16cid:durableId="1276061220">
    <w:abstractNumId w:val="100"/>
  </w:num>
  <w:num w:numId="25" w16cid:durableId="2039546272">
    <w:abstractNumId w:val="127"/>
  </w:num>
  <w:num w:numId="26" w16cid:durableId="1024209667">
    <w:abstractNumId w:val="16"/>
  </w:num>
  <w:num w:numId="27" w16cid:durableId="1658267133">
    <w:abstractNumId w:val="92"/>
  </w:num>
  <w:num w:numId="28" w16cid:durableId="2087914521">
    <w:abstractNumId w:val="74"/>
  </w:num>
  <w:num w:numId="29" w16cid:durableId="61609995">
    <w:abstractNumId w:val="26"/>
  </w:num>
  <w:num w:numId="30" w16cid:durableId="736437303">
    <w:abstractNumId w:val="14"/>
  </w:num>
  <w:num w:numId="31" w16cid:durableId="382562363">
    <w:abstractNumId w:val="119"/>
  </w:num>
  <w:num w:numId="32" w16cid:durableId="1542328854">
    <w:abstractNumId w:val="114"/>
  </w:num>
  <w:num w:numId="33" w16cid:durableId="620459950">
    <w:abstractNumId w:val="53"/>
  </w:num>
  <w:num w:numId="34" w16cid:durableId="1298410489">
    <w:abstractNumId w:val="128"/>
  </w:num>
  <w:num w:numId="35" w16cid:durableId="706298468">
    <w:abstractNumId w:val="73"/>
  </w:num>
  <w:num w:numId="36" w16cid:durableId="1238708400">
    <w:abstractNumId w:val="122"/>
  </w:num>
  <w:num w:numId="37" w16cid:durableId="284776151">
    <w:abstractNumId w:val="37"/>
  </w:num>
  <w:num w:numId="38" w16cid:durableId="610480617">
    <w:abstractNumId w:val="104"/>
  </w:num>
  <w:num w:numId="39" w16cid:durableId="1494757682">
    <w:abstractNumId w:val="115"/>
  </w:num>
  <w:num w:numId="40" w16cid:durableId="1012218487">
    <w:abstractNumId w:val="42"/>
  </w:num>
  <w:num w:numId="41" w16cid:durableId="1857649433">
    <w:abstractNumId w:val="31"/>
  </w:num>
  <w:num w:numId="42" w16cid:durableId="1677422806">
    <w:abstractNumId w:val="118"/>
  </w:num>
  <w:num w:numId="43" w16cid:durableId="400179651">
    <w:abstractNumId w:val="30"/>
  </w:num>
  <w:num w:numId="44" w16cid:durableId="1298796419">
    <w:abstractNumId w:val="8"/>
  </w:num>
  <w:num w:numId="45" w16cid:durableId="1163666582">
    <w:abstractNumId w:val="121"/>
  </w:num>
  <w:num w:numId="46" w16cid:durableId="1722167388">
    <w:abstractNumId w:val="124"/>
  </w:num>
  <w:num w:numId="47" w16cid:durableId="1265728448">
    <w:abstractNumId w:val="117"/>
  </w:num>
  <w:num w:numId="48" w16cid:durableId="1255090973">
    <w:abstractNumId w:val="38"/>
  </w:num>
  <w:num w:numId="49" w16cid:durableId="1885218567">
    <w:abstractNumId w:val="89"/>
  </w:num>
  <w:num w:numId="50" w16cid:durableId="1673944553">
    <w:abstractNumId w:val="52"/>
  </w:num>
  <w:num w:numId="51" w16cid:durableId="60717796">
    <w:abstractNumId w:val="95"/>
  </w:num>
  <w:num w:numId="52" w16cid:durableId="1687170592">
    <w:abstractNumId w:val="9"/>
  </w:num>
  <w:num w:numId="53" w16cid:durableId="1805732197">
    <w:abstractNumId w:val="56"/>
  </w:num>
  <w:num w:numId="54" w16cid:durableId="798231780">
    <w:abstractNumId w:val="51"/>
  </w:num>
  <w:num w:numId="55" w16cid:durableId="1028943184">
    <w:abstractNumId w:val="8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6647998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7072518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82859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6793595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3091290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1323352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46690525">
    <w:abstractNumId w:val="6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014177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299945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401520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2156309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1637433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79423959">
    <w:abstractNumId w:val="70"/>
  </w:num>
  <w:num w:numId="69" w16cid:durableId="1497841546">
    <w:abstractNumId w:val="82"/>
  </w:num>
  <w:num w:numId="70" w16cid:durableId="880940353">
    <w:abstractNumId w:val="102"/>
  </w:num>
  <w:num w:numId="71" w16cid:durableId="416828330">
    <w:abstractNumId w:val="2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58983103">
    <w:abstractNumId w:val="72"/>
  </w:num>
  <w:num w:numId="73" w16cid:durableId="346638335">
    <w:abstractNumId w:val="9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560166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95355803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85672464">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97513278">
    <w:abstractNumId w:val="35"/>
  </w:num>
  <w:num w:numId="78" w16cid:durableId="741366874">
    <w:abstractNumId w:val="44"/>
  </w:num>
  <w:num w:numId="79" w16cid:durableId="727533355">
    <w:abstractNumId w:val="19"/>
  </w:num>
  <w:num w:numId="80" w16cid:durableId="1831871562">
    <w:abstractNumId w:val="99"/>
  </w:num>
  <w:num w:numId="81" w16cid:durableId="3270255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89607533">
    <w:abstractNumId w:val="125"/>
  </w:num>
  <w:num w:numId="83" w16cid:durableId="65157021">
    <w:abstractNumId w:val="33"/>
  </w:num>
  <w:num w:numId="84" w16cid:durableId="32465135">
    <w:abstractNumId w:val="63"/>
  </w:num>
  <w:num w:numId="85" w16cid:durableId="277177151">
    <w:abstractNumId w:val="6"/>
  </w:num>
  <w:num w:numId="86" w16cid:durableId="710228681">
    <w:abstractNumId w:val="93"/>
  </w:num>
  <w:num w:numId="87" w16cid:durableId="116415673">
    <w:abstractNumId w:val="20"/>
  </w:num>
  <w:num w:numId="88" w16cid:durableId="335960409">
    <w:abstractNumId w:val="21"/>
  </w:num>
  <w:num w:numId="89" w16cid:durableId="756631684">
    <w:abstractNumId w:val="69"/>
  </w:num>
  <w:num w:numId="90" w16cid:durableId="884095921">
    <w:abstractNumId w:val="28"/>
  </w:num>
  <w:num w:numId="91" w16cid:durableId="779109749">
    <w:abstractNumId w:val="61"/>
  </w:num>
  <w:num w:numId="92" w16cid:durableId="1496074154">
    <w:abstractNumId w:val="106"/>
  </w:num>
  <w:num w:numId="93" w16cid:durableId="4927690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00316196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686630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25074403">
    <w:abstractNumId w:val="68"/>
  </w:num>
  <w:num w:numId="97" w16cid:durableId="159973937">
    <w:abstractNumId w:val="32"/>
  </w:num>
  <w:num w:numId="98" w16cid:durableId="1923105434">
    <w:abstractNumId w:val="110"/>
  </w:num>
  <w:num w:numId="99" w16cid:durableId="160438814">
    <w:abstractNumId w:val="75"/>
  </w:num>
  <w:num w:numId="100" w16cid:durableId="720206355">
    <w:abstractNumId w:val="129"/>
  </w:num>
  <w:num w:numId="101" w16cid:durableId="889415505">
    <w:abstractNumId w:val="40"/>
  </w:num>
  <w:num w:numId="102" w16cid:durableId="1729499362">
    <w:abstractNumId w:val="17"/>
  </w:num>
  <w:num w:numId="103" w16cid:durableId="1616595479">
    <w:abstractNumId w:val="86"/>
  </w:num>
  <w:num w:numId="104" w16cid:durableId="1621381620">
    <w:abstractNumId w:val="48"/>
  </w:num>
  <w:num w:numId="105" w16cid:durableId="1410957193">
    <w:abstractNumId w:val="11"/>
  </w:num>
  <w:num w:numId="106" w16cid:durableId="813302947">
    <w:abstractNumId w:val="87"/>
  </w:num>
  <w:num w:numId="107" w16cid:durableId="157696606">
    <w:abstractNumId w:val="83"/>
  </w:num>
  <w:num w:numId="108" w16cid:durableId="2044864374">
    <w:abstractNumId w:val="98"/>
  </w:num>
  <w:num w:numId="109" w16cid:durableId="1508442208">
    <w:abstractNumId w:val="77"/>
  </w:num>
  <w:num w:numId="110" w16cid:durableId="1514344006">
    <w:abstractNumId w:val="57"/>
  </w:num>
  <w:num w:numId="111" w16cid:durableId="1826166985">
    <w:abstractNumId w:val="58"/>
  </w:num>
  <w:num w:numId="112" w16cid:durableId="1545603547">
    <w:abstractNumId w:val="24"/>
  </w:num>
  <w:num w:numId="113" w16cid:durableId="397823657">
    <w:abstractNumId w:val="23"/>
  </w:num>
  <w:num w:numId="114" w16cid:durableId="353533004">
    <w:abstractNumId w:val="108"/>
  </w:num>
  <w:num w:numId="115" w16cid:durableId="1766877595">
    <w:abstractNumId w:val="59"/>
  </w:num>
  <w:num w:numId="116" w16cid:durableId="101152874">
    <w:abstractNumId w:val="120"/>
  </w:num>
  <w:num w:numId="117" w16cid:durableId="893544176">
    <w:abstractNumId w:val="10"/>
  </w:num>
  <w:num w:numId="118" w16cid:durableId="1615408494">
    <w:abstractNumId w:val="130"/>
  </w:num>
  <w:num w:numId="119" w16cid:durableId="1892107433">
    <w:abstractNumId w:val="91"/>
  </w:num>
  <w:num w:numId="120" w16cid:durableId="688337696">
    <w:abstractNumId w:val="12"/>
  </w:num>
  <w:num w:numId="121" w16cid:durableId="1994874794">
    <w:abstractNumId w:val="116"/>
  </w:num>
  <w:num w:numId="122" w16cid:durableId="1326595303">
    <w:abstractNumId w:val="107"/>
  </w:num>
  <w:num w:numId="123" w16cid:durableId="476579539">
    <w:abstractNumId w:val="109"/>
  </w:num>
  <w:num w:numId="124" w16cid:durableId="237979712">
    <w:abstractNumId w:val="27"/>
  </w:num>
  <w:num w:numId="125" w16cid:durableId="2125150591">
    <w:abstractNumId w:val="15"/>
  </w:num>
  <w:num w:numId="126" w16cid:durableId="430852992">
    <w:abstractNumId w:val="39"/>
  </w:num>
  <w:num w:numId="127" w16cid:durableId="579800325">
    <w:abstractNumId w:val="36"/>
  </w:num>
  <w:num w:numId="128" w16cid:durableId="340160906">
    <w:abstractNumId w:val="64"/>
  </w:num>
  <w:num w:numId="129" w16cid:durableId="1368527378">
    <w:abstractNumId w:val="67"/>
  </w:num>
  <w:num w:numId="130" w16cid:durableId="1296638649">
    <w:abstractNumId w:val="54"/>
  </w:num>
  <w:num w:numId="131" w16cid:durableId="1717045409">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6889472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50097582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202501588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573613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98443246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37071625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608659007">
    <w:abstractNumId w:val="9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72877164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72911460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67310111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181432111">
    <w:abstractNumId w:val="54"/>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029624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79313360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39485779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96634594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4490124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598678230">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0959295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6627077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1692292103">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664356920">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4818518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201819369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52019636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637834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1148417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979846516">
    <w:abstractNumId w:val="106"/>
    <w:lvlOverride w:ilvl="0"/>
    <w:lvlOverride w:ilvl="1"/>
    <w:lvlOverride w:ilvl="2">
      <w:startOverride w:val="1"/>
    </w:lvlOverride>
    <w:lvlOverride w:ilvl="3"/>
    <w:lvlOverride w:ilvl="4"/>
    <w:lvlOverride w:ilvl="5"/>
    <w:lvlOverride w:ilvl="6"/>
    <w:lvlOverride w:ilvl="7"/>
    <w:lvlOverride w:ilvl="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A4D"/>
    <w:rsid w:val="000017DA"/>
    <w:rsid w:val="0000238E"/>
    <w:rsid w:val="0000243F"/>
    <w:rsid w:val="00002D92"/>
    <w:rsid w:val="00002E44"/>
    <w:rsid w:val="0000343C"/>
    <w:rsid w:val="00003FDD"/>
    <w:rsid w:val="00005112"/>
    <w:rsid w:val="000055C1"/>
    <w:rsid w:val="00007B08"/>
    <w:rsid w:val="000101C7"/>
    <w:rsid w:val="00011D9C"/>
    <w:rsid w:val="000132B5"/>
    <w:rsid w:val="00013412"/>
    <w:rsid w:val="00013F96"/>
    <w:rsid w:val="00014583"/>
    <w:rsid w:val="00014E6E"/>
    <w:rsid w:val="00015804"/>
    <w:rsid w:val="00015914"/>
    <w:rsid w:val="000159CE"/>
    <w:rsid w:val="00015BAA"/>
    <w:rsid w:val="000169E3"/>
    <w:rsid w:val="00016AA6"/>
    <w:rsid w:val="00020003"/>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20C"/>
    <w:rsid w:val="00035809"/>
    <w:rsid w:val="000373DE"/>
    <w:rsid w:val="00040A3C"/>
    <w:rsid w:val="00041157"/>
    <w:rsid w:val="000413AA"/>
    <w:rsid w:val="00042C25"/>
    <w:rsid w:val="00045385"/>
    <w:rsid w:val="00046F71"/>
    <w:rsid w:val="00050517"/>
    <w:rsid w:val="00050B8B"/>
    <w:rsid w:val="00050CA1"/>
    <w:rsid w:val="00051CAE"/>
    <w:rsid w:val="00052333"/>
    <w:rsid w:val="000526EE"/>
    <w:rsid w:val="00052F60"/>
    <w:rsid w:val="00053822"/>
    <w:rsid w:val="000538D9"/>
    <w:rsid w:val="00054353"/>
    <w:rsid w:val="00054D0A"/>
    <w:rsid w:val="000557C4"/>
    <w:rsid w:val="00055B5E"/>
    <w:rsid w:val="0005671D"/>
    <w:rsid w:val="00056B30"/>
    <w:rsid w:val="00057389"/>
    <w:rsid w:val="00060368"/>
    <w:rsid w:val="00060A67"/>
    <w:rsid w:val="00061C87"/>
    <w:rsid w:val="00062724"/>
    <w:rsid w:val="000628CE"/>
    <w:rsid w:val="0006414B"/>
    <w:rsid w:val="00065566"/>
    <w:rsid w:val="00065D88"/>
    <w:rsid w:val="0006671B"/>
    <w:rsid w:val="000669C5"/>
    <w:rsid w:val="00066CF5"/>
    <w:rsid w:val="00067F0D"/>
    <w:rsid w:val="00070773"/>
    <w:rsid w:val="00071800"/>
    <w:rsid w:val="00072AC2"/>
    <w:rsid w:val="00073372"/>
    <w:rsid w:val="0007440C"/>
    <w:rsid w:val="00074F15"/>
    <w:rsid w:val="000750E1"/>
    <w:rsid w:val="000753CE"/>
    <w:rsid w:val="00075420"/>
    <w:rsid w:val="00075CA9"/>
    <w:rsid w:val="00075F57"/>
    <w:rsid w:val="00076DC3"/>
    <w:rsid w:val="000777AD"/>
    <w:rsid w:val="000779EC"/>
    <w:rsid w:val="00080A0D"/>
    <w:rsid w:val="00081112"/>
    <w:rsid w:val="00082892"/>
    <w:rsid w:val="000831DB"/>
    <w:rsid w:val="000846B4"/>
    <w:rsid w:val="0008487A"/>
    <w:rsid w:val="0008533C"/>
    <w:rsid w:val="00085553"/>
    <w:rsid w:val="00085B9E"/>
    <w:rsid w:val="0008648A"/>
    <w:rsid w:val="00086A1A"/>
    <w:rsid w:val="0008752E"/>
    <w:rsid w:val="0008795D"/>
    <w:rsid w:val="00091198"/>
    <w:rsid w:val="000917ED"/>
    <w:rsid w:val="000918CC"/>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CE6"/>
    <w:rsid w:val="000A3594"/>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800"/>
    <w:rsid w:val="000B5A28"/>
    <w:rsid w:val="000B69F7"/>
    <w:rsid w:val="000C0BBF"/>
    <w:rsid w:val="000C0E29"/>
    <w:rsid w:val="000C1A90"/>
    <w:rsid w:val="000C1B6C"/>
    <w:rsid w:val="000C2794"/>
    <w:rsid w:val="000C2EB7"/>
    <w:rsid w:val="000C30E2"/>
    <w:rsid w:val="000C37C0"/>
    <w:rsid w:val="000C430C"/>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7DD"/>
    <w:rsid w:val="000E6DAE"/>
    <w:rsid w:val="000E739B"/>
    <w:rsid w:val="000E7485"/>
    <w:rsid w:val="000F0D45"/>
    <w:rsid w:val="000F14E8"/>
    <w:rsid w:val="000F1C00"/>
    <w:rsid w:val="000F250F"/>
    <w:rsid w:val="000F2C26"/>
    <w:rsid w:val="000F3227"/>
    <w:rsid w:val="000F362E"/>
    <w:rsid w:val="000F37D8"/>
    <w:rsid w:val="000F43D2"/>
    <w:rsid w:val="000F4892"/>
    <w:rsid w:val="000F4C36"/>
    <w:rsid w:val="000F601B"/>
    <w:rsid w:val="000F6097"/>
    <w:rsid w:val="000F635E"/>
    <w:rsid w:val="000F6A8D"/>
    <w:rsid w:val="000F6BC4"/>
    <w:rsid w:val="00100814"/>
    <w:rsid w:val="0010103D"/>
    <w:rsid w:val="00101E77"/>
    <w:rsid w:val="00101EEA"/>
    <w:rsid w:val="0010204F"/>
    <w:rsid w:val="001024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6E34"/>
    <w:rsid w:val="00117B23"/>
    <w:rsid w:val="00120C7A"/>
    <w:rsid w:val="00121828"/>
    <w:rsid w:val="00121DF7"/>
    <w:rsid w:val="00122C35"/>
    <w:rsid w:val="00122DD9"/>
    <w:rsid w:val="00122F9A"/>
    <w:rsid w:val="001230A4"/>
    <w:rsid w:val="00123974"/>
    <w:rsid w:val="0012464A"/>
    <w:rsid w:val="001249DC"/>
    <w:rsid w:val="00125DCB"/>
    <w:rsid w:val="00126090"/>
    <w:rsid w:val="001260D4"/>
    <w:rsid w:val="00127D7F"/>
    <w:rsid w:val="00127E29"/>
    <w:rsid w:val="001302F3"/>
    <w:rsid w:val="001308A8"/>
    <w:rsid w:val="001313C6"/>
    <w:rsid w:val="001317AC"/>
    <w:rsid w:val="00131AD0"/>
    <w:rsid w:val="00133022"/>
    <w:rsid w:val="00133A16"/>
    <w:rsid w:val="00133CB1"/>
    <w:rsid w:val="00133E6B"/>
    <w:rsid w:val="00134034"/>
    <w:rsid w:val="0013478B"/>
    <w:rsid w:val="0013491D"/>
    <w:rsid w:val="00134FB1"/>
    <w:rsid w:val="0013508C"/>
    <w:rsid w:val="001353E2"/>
    <w:rsid w:val="001366FD"/>
    <w:rsid w:val="00136CBD"/>
    <w:rsid w:val="001375DD"/>
    <w:rsid w:val="00140E00"/>
    <w:rsid w:val="00141C4D"/>
    <w:rsid w:val="001426CB"/>
    <w:rsid w:val="00143742"/>
    <w:rsid w:val="00144FA8"/>
    <w:rsid w:val="00145AE9"/>
    <w:rsid w:val="00146632"/>
    <w:rsid w:val="0014717D"/>
    <w:rsid w:val="00147D70"/>
    <w:rsid w:val="00147E65"/>
    <w:rsid w:val="00147EB4"/>
    <w:rsid w:val="00150001"/>
    <w:rsid w:val="00150988"/>
    <w:rsid w:val="00150E25"/>
    <w:rsid w:val="00151365"/>
    <w:rsid w:val="00151EFA"/>
    <w:rsid w:val="00153E15"/>
    <w:rsid w:val="00153F35"/>
    <w:rsid w:val="0015423B"/>
    <w:rsid w:val="00154514"/>
    <w:rsid w:val="00154AF6"/>
    <w:rsid w:val="00154B3B"/>
    <w:rsid w:val="00155A39"/>
    <w:rsid w:val="00155C0B"/>
    <w:rsid w:val="0015643C"/>
    <w:rsid w:val="001573A4"/>
    <w:rsid w:val="00157BA9"/>
    <w:rsid w:val="00160234"/>
    <w:rsid w:val="001607B8"/>
    <w:rsid w:val="00160B6F"/>
    <w:rsid w:val="00160BCA"/>
    <w:rsid w:val="001618D5"/>
    <w:rsid w:val="00161CEC"/>
    <w:rsid w:val="001647D4"/>
    <w:rsid w:val="001649C1"/>
    <w:rsid w:val="00165B82"/>
    <w:rsid w:val="00165E9C"/>
    <w:rsid w:val="00170C71"/>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46A"/>
    <w:rsid w:val="00185A79"/>
    <w:rsid w:val="00185DE8"/>
    <w:rsid w:val="00185F23"/>
    <w:rsid w:val="00186332"/>
    <w:rsid w:val="00190C2B"/>
    <w:rsid w:val="001910F9"/>
    <w:rsid w:val="00193544"/>
    <w:rsid w:val="001939FA"/>
    <w:rsid w:val="00193E32"/>
    <w:rsid w:val="00194350"/>
    <w:rsid w:val="001946B3"/>
    <w:rsid w:val="001951C9"/>
    <w:rsid w:val="001957D6"/>
    <w:rsid w:val="00196EFC"/>
    <w:rsid w:val="00196FDE"/>
    <w:rsid w:val="00197432"/>
    <w:rsid w:val="001974AF"/>
    <w:rsid w:val="001A15A6"/>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23EC"/>
    <w:rsid w:val="001C2605"/>
    <w:rsid w:val="001C27AC"/>
    <w:rsid w:val="001C2BC3"/>
    <w:rsid w:val="001C3461"/>
    <w:rsid w:val="001C37D8"/>
    <w:rsid w:val="001C3FAE"/>
    <w:rsid w:val="001C4454"/>
    <w:rsid w:val="001C48D3"/>
    <w:rsid w:val="001C4CD2"/>
    <w:rsid w:val="001C4D27"/>
    <w:rsid w:val="001C594F"/>
    <w:rsid w:val="001C64BE"/>
    <w:rsid w:val="001C7382"/>
    <w:rsid w:val="001C763C"/>
    <w:rsid w:val="001D101C"/>
    <w:rsid w:val="001D136E"/>
    <w:rsid w:val="001D1867"/>
    <w:rsid w:val="001D237F"/>
    <w:rsid w:val="001D3184"/>
    <w:rsid w:val="001D3873"/>
    <w:rsid w:val="001D3EF2"/>
    <w:rsid w:val="001D478C"/>
    <w:rsid w:val="001D4A72"/>
    <w:rsid w:val="001D52CE"/>
    <w:rsid w:val="001D6101"/>
    <w:rsid w:val="001D65C4"/>
    <w:rsid w:val="001D6C95"/>
    <w:rsid w:val="001D7503"/>
    <w:rsid w:val="001D7784"/>
    <w:rsid w:val="001E0D8B"/>
    <w:rsid w:val="001E20F9"/>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00E"/>
    <w:rsid w:val="001F01A6"/>
    <w:rsid w:val="001F0224"/>
    <w:rsid w:val="001F086A"/>
    <w:rsid w:val="001F1248"/>
    <w:rsid w:val="001F1AF3"/>
    <w:rsid w:val="001F1FA1"/>
    <w:rsid w:val="001F2F95"/>
    <w:rsid w:val="001F3E26"/>
    <w:rsid w:val="001F495C"/>
    <w:rsid w:val="001F51CB"/>
    <w:rsid w:val="001F612B"/>
    <w:rsid w:val="001F63EC"/>
    <w:rsid w:val="001F6422"/>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599"/>
    <w:rsid w:val="00207C5E"/>
    <w:rsid w:val="00207E77"/>
    <w:rsid w:val="00210577"/>
    <w:rsid w:val="002105B8"/>
    <w:rsid w:val="0021067D"/>
    <w:rsid w:val="00210AF6"/>
    <w:rsid w:val="002111DB"/>
    <w:rsid w:val="0021193C"/>
    <w:rsid w:val="00211AE7"/>
    <w:rsid w:val="002122F4"/>
    <w:rsid w:val="0021287B"/>
    <w:rsid w:val="0021289E"/>
    <w:rsid w:val="00213C40"/>
    <w:rsid w:val="00214C70"/>
    <w:rsid w:val="00215108"/>
    <w:rsid w:val="002154CC"/>
    <w:rsid w:val="002155FB"/>
    <w:rsid w:val="00215E45"/>
    <w:rsid w:val="00215F34"/>
    <w:rsid w:val="00216513"/>
    <w:rsid w:val="00216842"/>
    <w:rsid w:val="00217183"/>
    <w:rsid w:val="00217F19"/>
    <w:rsid w:val="00221090"/>
    <w:rsid w:val="00221A28"/>
    <w:rsid w:val="002221BE"/>
    <w:rsid w:val="002231F9"/>
    <w:rsid w:val="002234D9"/>
    <w:rsid w:val="0022372B"/>
    <w:rsid w:val="00223860"/>
    <w:rsid w:val="0022389D"/>
    <w:rsid w:val="00223F05"/>
    <w:rsid w:val="00223F5D"/>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95A"/>
    <w:rsid w:val="00242CBD"/>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6B4"/>
    <w:rsid w:val="0025438E"/>
    <w:rsid w:val="00255FD6"/>
    <w:rsid w:val="0025605D"/>
    <w:rsid w:val="002572BA"/>
    <w:rsid w:val="00257820"/>
    <w:rsid w:val="00257A9A"/>
    <w:rsid w:val="00257F16"/>
    <w:rsid w:val="002601B3"/>
    <w:rsid w:val="00261668"/>
    <w:rsid w:val="002626F4"/>
    <w:rsid w:val="00262F8B"/>
    <w:rsid w:val="002638CA"/>
    <w:rsid w:val="00264F41"/>
    <w:rsid w:val="00264FFA"/>
    <w:rsid w:val="00265243"/>
    <w:rsid w:val="002653CE"/>
    <w:rsid w:val="002654C9"/>
    <w:rsid w:val="00265965"/>
    <w:rsid w:val="00267B5F"/>
    <w:rsid w:val="00270BEB"/>
    <w:rsid w:val="00270D55"/>
    <w:rsid w:val="002718EF"/>
    <w:rsid w:val="00271D80"/>
    <w:rsid w:val="002721FD"/>
    <w:rsid w:val="00272F78"/>
    <w:rsid w:val="0027357A"/>
    <w:rsid w:val="00274062"/>
    <w:rsid w:val="002746A0"/>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0024"/>
    <w:rsid w:val="002A1145"/>
    <w:rsid w:val="002A1C0D"/>
    <w:rsid w:val="002A23A2"/>
    <w:rsid w:val="002A3466"/>
    <w:rsid w:val="002A3F48"/>
    <w:rsid w:val="002A430C"/>
    <w:rsid w:val="002A438A"/>
    <w:rsid w:val="002A4A96"/>
    <w:rsid w:val="002A4AFD"/>
    <w:rsid w:val="002A4C68"/>
    <w:rsid w:val="002A5455"/>
    <w:rsid w:val="002A54AB"/>
    <w:rsid w:val="002A5CDD"/>
    <w:rsid w:val="002A72A6"/>
    <w:rsid w:val="002A7908"/>
    <w:rsid w:val="002B088A"/>
    <w:rsid w:val="002B1483"/>
    <w:rsid w:val="002B148B"/>
    <w:rsid w:val="002B1E65"/>
    <w:rsid w:val="002B2F20"/>
    <w:rsid w:val="002B3252"/>
    <w:rsid w:val="002B4A76"/>
    <w:rsid w:val="002B4FEF"/>
    <w:rsid w:val="002B56FE"/>
    <w:rsid w:val="002B57BC"/>
    <w:rsid w:val="002B57C8"/>
    <w:rsid w:val="002B5DFF"/>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3532"/>
    <w:rsid w:val="002D5D52"/>
    <w:rsid w:val="002D68DA"/>
    <w:rsid w:val="002D6BEC"/>
    <w:rsid w:val="002D6C0F"/>
    <w:rsid w:val="002D705A"/>
    <w:rsid w:val="002E13DF"/>
    <w:rsid w:val="002E1711"/>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811"/>
    <w:rsid w:val="003129C8"/>
    <w:rsid w:val="003130C6"/>
    <w:rsid w:val="0031310D"/>
    <w:rsid w:val="003153C7"/>
    <w:rsid w:val="00316854"/>
    <w:rsid w:val="00316CA9"/>
    <w:rsid w:val="003174AA"/>
    <w:rsid w:val="0031796F"/>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35F8"/>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7140"/>
    <w:rsid w:val="0035747C"/>
    <w:rsid w:val="0036001F"/>
    <w:rsid w:val="00360512"/>
    <w:rsid w:val="00360A66"/>
    <w:rsid w:val="00361577"/>
    <w:rsid w:val="00361716"/>
    <w:rsid w:val="0036298A"/>
    <w:rsid w:val="00363353"/>
    <w:rsid w:val="003633EB"/>
    <w:rsid w:val="00364E7C"/>
    <w:rsid w:val="00364F98"/>
    <w:rsid w:val="00365D85"/>
    <w:rsid w:val="00366363"/>
    <w:rsid w:val="003666B6"/>
    <w:rsid w:val="003674BE"/>
    <w:rsid w:val="00370661"/>
    <w:rsid w:val="00370ABC"/>
    <w:rsid w:val="003716F0"/>
    <w:rsid w:val="0037178B"/>
    <w:rsid w:val="00372322"/>
    <w:rsid w:val="0037257F"/>
    <w:rsid w:val="0037353D"/>
    <w:rsid w:val="0037383B"/>
    <w:rsid w:val="0037445A"/>
    <w:rsid w:val="00375689"/>
    <w:rsid w:val="00375B76"/>
    <w:rsid w:val="0037619B"/>
    <w:rsid w:val="00376640"/>
    <w:rsid w:val="00377759"/>
    <w:rsid w:val="00380697"/>
    <w:rsid w:val="00380DC0"/>
    <w:rsid w:val="00381382"/>
    <w:rsid w:val="0038142D"/>
    <w:rsid w:val="00381937"/>
    <w:rsid w:val="003819F9"/>
    <w:rsid w:val="00381D46"/>
    <w:rsid w:val="0038293A"/>
    <w:rsid w:val="00382D88"/>
    <w:rsid w:val="0038387F"/>
    <w:rsid w:val="003849FA"/>
    <w:rsid w:val="00386146"/>
    <w:rsid w:val="00386AC7"/>
    <w:rsid w:val="00386C06"/>
    <w:rsid w:val="00387D85"/>
    <w:rsid w:val="003904E2"/>
    <w:rsid w:val="003907E5"/>
    <w:rsid w:val="00391FF2"/>
    <w:rsid w:val="00392B7C"/>
    <w:rsid w:val="00393097"/>
    <w:rsid w:val="0039310E"/>
    <w:rsid w:val="0039395A"/>
    <w:rsid w:val="00394773"/>
    <w:rsid w:val="00395165"/>
    <w:rsid w:val="0039541B"/>
    <w:rsid w:val="0039596C"/>
    <w:rsid w:val="003959A9"/>
    <w:rsid w:val="00395AF7"/>
    <w:rsid w:val="00396356"/>
    <w:rsid w:val="00396631"/>
    <w:rsid w:val="00396CF8"/>
    <w:rsid w:val="003970CA"/>
    <w:rsid w:val="00397224"/>
    <w:rsid w:val="00397F0D"/>
    <w:rsid w:val="003A0A34"/>
    <w:rsid w:val="003A1305"/>
    <w:rsid w:val="003A1354"/>
    <w:rsid w:val="003A1DF7"/>
    <w:rsid w:val="003A22C7"/>
    <w:rsid w:val="003A30D4"/>
    <w:rsid w:val="003A3862"/>
    <w:rsid w:val="003A47EC"/>
    <w:rsid w:val="003A4AF5"/>
    <w:rsid w:val="003A4B46"/>
    <w:rsid w:val="003A4BA1"/>
    <w:rsid w:val="003A4F0A"/>
    <w:rsid w:val="003A7596"/>
    <w:rsid w:val="003A7F8A"/>
    <w:rsid w:val="003B018C"/>
    <w:rsid w:val="003B1019"/>
    <w:rsid w:val="003B16FD"/>
    <w:rsid w:val="003B19B7"/>
    <w:rsid w:val="003B1B2D"/>
    <w:rsid w:val="003B2145"/>
    <w:rsid w:val="003B3D17"/>
    <w:rsid w:val="003B4165"/>
    <w:rsid w:val="003B4553"/>
    <w:rsid w:val="003B5E28"/>
    <w:rsid w:val="003B5E67"/>
    <w:rsid w:val="003B7495"/>
    <w:rsid w:val="003B7562"/>
    <w:rsid w:val="003B7C37"/>
    <w:rsid w:val="003B7D6D"/>
    <w:rsid w:val="003C012F"/>
    <w:rsid w:val="003C04E3"/>
    <w:rsid w:val="003C0D88"/>
    <w:rsid w:val="003C0FC2"/>
    <w:rsid w:val="003C12A9"/>
    <w:rsid w:val="003C1700"/>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1755"/>
    <w:rsid w:val="003D22B9"/>
    <w:rsid w:val="003D2707"/>
    <w:rsid w:val="003D3B74"/>
    <w:rsid w:val="003D3CEB"/>
    <w:rsid w:val="003D4366"/>
    <w:rsid w:val="003D4644"/>
    <w:rsid w:val="003D59DC"/>
    <w:rsid w:val="003D5F60"/>
    <w:rsid w:val="003D61FC"/>
    <w:rsid w:val="003D6398"/>
    <w:rsid w:val="003E01E3"/>
    <w:rsid w:val="003E0422"/>
    <w:rsid w:val="003E0A08"/>
    <w:rsid w:val="003E1064"/>
    <w:rsid w:val="003E10FE"/>
    <w:rsid w:val="003E23D6"/>
    <w:rsid w:val="003E2EA2"/>
    <w:rsid w:val="003E3676"/>
    <w:rsid w:val="003E4195"/>
    <w:rsid w:val="003E479B"/>
    <w:rsid w:val="003E4DCD"/>
    <w:rsid w:val="003E5F23"/>
    <w:rsid w:val="003E623C"/>
    <w:rsid w:val="003E6290"/>
    <w:rsid w:val="003E7C6F"/>
    <w:rsid w:val="003E7C71"/>
    <w:rsid w:val="003E7C79"/>
    <w:rsid w:val="003E7E4C"/>
    <w:rsid w:val="003F0990"/>
    <w:rsid w:val="003F0EC3"/>
    <w:rsid w:val="003F15D4"/>
    <w:rsid w:val="003F1BAF"/>
    <w:rsid w:val="003F1C28"/>
    <w:rsid w:val="003F21A2"/>
    <w:rsid w:val="003F3488"/>
    <w:rsid w:val="003F3A68"/>
    <w:rsid w:val="003F3F93"/>
    <w:rsid w:val="003F51E8"/>
    <w:rsid w:val="003F5728"/>
    <w:rsid w:val="003F5822"/>
    <w:rsid w:val="003F6105"/>
    <w:rsid w:val="003F67CD"/>
    <w:rsid w:val="003F7819"/>
    <w:rsid w:val="003F7A22"/>
    <w:rsid w:val="0040052C"/>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F24"/>
    <w:rsid w:val="00415FA2"/>
    <w:rsid w:val="00416048"/>
    <w:rsid w:val="004161E4"/>
    <w:rsid w:val="004165DE"/>
    <w:rsid w:val="0041677B"/>
    <w:rsid w:val="00416E9C"/>
    <w:rsid w:val="00416F5A"/>
    <w:rsid w:val="00417692"/>
    <w:rsid w:val="00417AEB"/>
    <w:rsid w:val="00420819"/>
    <w:rsid w:val="00420F09"/>
    <w:rsid w:val="004211CD"/>
    <w:rsid w:val="00421C8D"/>
    <w:rsid w:val="004223EB"/>
    <w:rsid w:val="00422B96"/>
    <w:rsid w:val="0042333B"/>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300E"/>
    <w:rsid w:val="00445051"/>
    <w:rsid w:val="00446C95"/>
    <w:rsid w:val="00447558"/>
    <w:rsid w:val="00450E55"/>
    <w:rsid w:val="00451A8A"/>
    <w:rsid w:val="00452115"/>
    <w:rsid w:val="00453B85"/>
    <w:rsid w:val="00454E10"/>
    <w:rsid w:val="0045514B"/>
    <w:rsid w:val="0045550F"/>
    <w:rsid w:val="004579B4"/>
    <w:rsid w:val="00460580"/>
    <w:rsid w:val="00460604"/>
    <w:rsid w:val="0046136B"/>
    <w:rsid w:val="00461849"/>
    <w:rsid w:val="00464A9C"/>
    <w:rsid w:val="00464AC0"/>
    <w:rsid w:val="00464C61"/>
    <w:rsid w:val="00465CF6"/>
    <w:rsid w:val="004669B5"/>
    <w:rsid w:val="00466E19"/>
    <w:rsid w:val="00467BEE"/>
    <w:rsid w:val="004708CC"/>
    <w:rsid w:val="00470D83"/>
    <w:rsid w:val="00471740"/>
    <w:rsid w:val="004717C0"/>
    <w:rsid w:val="0047264A"/>
    <w:rsid w:val="00472799"/>
    <w:rsid w:val="00473A13"/>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37B7"/>
    <w:rsid w:val="004842D6"/>
    <w:rsid w:val="004844C1"/>
    <w:rsid w:val="00484C8F"/>
    <w:rsid w:val="004856C7"/>
    <w:rsid w:val="0048658F"/>
    <w:rsid w:val="00486997"/>
    <w:rsid w:val="00486E2D"/>
    <w:rsid w:val="004904FA"/>
    <w:rsid w:val="00490750"/>
    <w:rsid w:val="004914E9"/>
    <w:rsid w:val="00491C57"/>
    <w:rsid w:val="00492560"/>
    <w:rsid w:val="004926F8"/>
    <w:rsid w:val="00494603"/>
    <w:rsid w:val="00494D6E"/>
    <w:rsid w:val="00497028"/>
    <w:rsid w:val="0049731A"/>
    <w:rsid w:val="004A07DA"/>
    <w:rsid w:val="004A0EE3"/>
    <w:rsid w:val="004A1935"/>
    <w:rsid w:val="004A1CE2"/>
    <w:rsid w:val="004A5E6D"/>
    <w:rsid w:val="004A65C7"/>
    <w:rsid w:val="004A6B45"/>
    <w:rsid w:val="004A6C3F"/>
    <w:rsid w:val="004A6D0A"/>
    <w:rsid w:val="004A78F9"/>
    <w:rsid w:val="004B121C"/>
    <w:rsid w:val="004B1C2C"/>
    <w:rsid w:val="004B2C94"/>
    <w:rsid w:val="004B52B9"/>
    <w:rsid w:val="004B68B7"/>
    <w:rsid w:val="004B69A9"/>
    <w:rsid w:val="004B7FAF"/>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3B09"/>
    <w:rsid w:val="004D44F5"/>
    <w:rsid w:val="004D54C5"/>
    <w:rsid w:val="004D5743"/>
    <w:rsid w:val="004D63FE"/>
    <w:rsid w:val="004D6E64"/>
    <w:rsid w:val="004D74BE"/>
    <w:rsid w:val="004D7F11"/>
    <w:rsid w:val="004E0B54"/>
    <w:rsid w:val="004E2763"/>
    <w:rsid w:val="004E2956"/>
    <w:rsid w:val="004E2B5D"/>
    <w:rsid w:val="004E391A"/>
    <w:rsid w:val="004E39F0"/>
    <w:rsid w:val="004E3B0B"/>
    <w:rsid w:val="004E44BE"/>
    <w:rsid w:val="004E450F"/>
    <w:rsid w:val="004E5309"/>
    <w:rsid w:val="004E5660"/>
    <w:rsid w:val="004E5EF8"/>
    <w:rsid w:val="004E70C1"/>
    <w:rsid w:val="004E7AD2"/>
    <w:rsid w:val="004E7C27"/>
    <w:rsid w:val="004F03FE"/>
    <w:rsid w:val="004F0870"/>
    <w:rsid w:val="004F1582"/>
    <w:rsid w:val="004F2C43"/>
    <w:rsid w:val="004F49F7"/>
    <w:rsid w:val="004F53D1"/>
    <w:rsid w:val="004F7731"/>
    <w:rsid w:val="004F79FD"/>
    <w:rsid w:val="004F7B94"/>
    <w:rsid w:val="004F7C33"/>
    <w:rsid w:val="0050031E"/>
    <w:rsid w:val="0050074E"/>
    <w:rsid w:val="00500FFC"/>
    <w:rsid w:val="005012FD"/>
    <w:rsid w:val="00502343"/>
    <w:rsid w:val="00504900"/>
    <w:rsid w:val="00504CFD"/>
    <w:rsid w:val="0050500E"/>
    <w:rsid w:val="00505420"/>
    <w:rsid w:val="00506216"/>
    <w:rsid w:val="00506BE2"/>
    <w:rsid w:val="0050721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6BB"/>
    <w:rsid w:val="00530F51"/>
    <w:rsid w:val="005316C4"/>
    <w:rsid w:val="00531727"/>
    <w:rsid w:val="0053204C"/>
    <w:rsid w:val="00532F84"/>
    <w:rsid w:val="00533704"/>
    <w:rsid w:val="00533EAF"/>
    <w:rsid w:val="005343E2"/>
    <w:rsid w:val="0053614F"/>
    <w:rsid w:val="0053656F"/>
    <w:rsid w:val="00536653"/>
    <w:rsid w:val="00536926"/>
    <w:rsid w:val="00537BCE"/>
    <w:rsid w:val="0054020D"/>
    <w:rsid w:val="00540AF9"/>
    <w:rsid w:val="00540F4C"/>
    <w:rsid w:val="00541372"/>
    <w:rsid w:val="005418AA"/>
    <w:rsid w:val="00541CC8"/>
    <w:rsid w:val="005437B4"/>
    <w:rsid w:val="00543F14"/>
    <w:rsid w:val="0054653F"/>
    <w:rsid w:val="00546A7D"/>
    <w:rsid w:val="00547A65"/>
    <w:rsid w:val="00547AF4"/>
    <w:rsid w:val="0055035E"/>
    <w:rsid w:val="0055049D"/>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504B"/>
    <w:rsid w:val="00565810"/>
    <w:rsid w:val="005670A4"/>
    <w:rsid w:val="0057119F"/>
    <w:rsid w:val="00571ED0"/>
    <w:rsid w:val="0057393C"/>
    <w:rsid w:val="00573D6B"/>
    <w:rsid w:val="0057406E"/>
    <w:rsid w:val="0057489F"/>
    <w:rsid w:val="005750EF"/>
    <w:rsid w:val="005751C5"/>
    <w:rsid w:val="0057545D"/>
    <w:rsid w:val="00575E1D"/>
    <w:rsid w:val="00575F13"/>
    <w:rsid w:val="0057610E"/>
    <w:rsid w:val="005762F2"/>
    <w:rsid w:val="00576E05"/>
    <w:rsid w:val="00576FC1"/>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F7F"/>
    <w:rsid w:val="0058693B"/>
    <w:rsid w:val="0058740B"/>
    <w:rsid w:val="005878C8"/>
    <w:rsid w:val="00590111"/>
    <w:rsid w:val="00590D73"/>
    <w:rsid w:val="0059126E"/>
    <w:rsid w:val="00592655"/>
    <w:rsid w:val="00593997"/>
    <w:rsid w:val="005939E9"/>
    <w:rsid w:val="0059432C"/>
    <w:rsid w:val="005950CA"/>
    <w:rsid w:val="0059551A"/>
    <w:rsid w:val="00595B3A"/>
    <w:rsid w:val="00596894"/>
    <w:rsid w:val="005971FE"/>
    <w:rsid w:val="00597356"/>
    <w:rsid w:val="005A0099"/>
    <w:rsid w:val="005A0F87"/>
    <w:rsid w:val="005A22E6"/>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52A5"/>
    <w:rsid w:val="005B5994"/>
    <w:rsid w:val="005B5DF5"/>
    <w:rsid w:val="005B640F"/>
    <w:rsid w:val="005B689B"/>
    <w:rsid w:val="005B68F6"/>
    <w:rsid w:val="005B7A70"/>
    <w:rsid w:val="005B7C57"/>
    <w:rsid w:val="005C0905"/>
    <w:rsid w:val="005C0A40"/>
    <w:rsid w:val="005C0D72"/>
    <w:rsid w:val="005C244F"/>
    <w:rsid w:val="005C2E0E"/>
    <w:rsid w:val="005C3690"/>
    <w:rsid w:val="005C3CBD"/>
    <w:rsid w:val="005C4445"/>
    <w:rsid w:val="005C4A39"/>
    <w:rsid w:val="005C6F22"/>
    <w:rsid w:val="005C7871"/>
    <w:rsid w:val="005D0DD5"/>
    <w:rsid w:val="005D12B4"/>
    <w:rsid w:val="005D1A48"/>
    <w:rsid w:val="005D2035"/>
    <w:rsid w:val="005D3043"/>
    <w:rsid w:val="005D3342"/>
    <w:rsid w:val="005D35D8"/>
    <w:rsid w:val="005D35F3"/>
    <w:rsid w:val="005D41A3"/>
    <w:rsid w:val="005D5393"/>
    <w:rsid w:val="005D56A3"/>
    <w:rsid w:val="005D5963"/>
    <w:rsid w:val="005D6D17"/>
    <w:rsid w:val="005D6DD3"/>
    <w:rsid w:val="005D7060"/>
    <w:rsid w:val="005D72DD"/>
    <w:rsid w:val="005D73D2"/>
    <w:rsid w:val="005D7E91"/>
    <w:rsid w:val="005E0554"/>
    <w:rsid w:val="005E31B4"/>
    <w:rsid w:val="005E5773"/>
    <w:rsid w:val="005E70A6"/>
    <w:rsid w:val="005E71F6"/>
    <w:rsid w:val="005E7AEC"/>
    <w:rsid w:val="005E7BCC"/>
    <w:rsid w:val="005F0C58"/>
    <w:rsid w:val="005F1295"/>
    <w:rsid w:val="005F294F"/>
    <w:rsid w:val="005F2A0F"/>
    <w:rsid w:val="005F3183"/>
    <w:rsid w:val="005F3E07"/>
    <w:rsid w:val="005F42E3"/>
    <w:rsid w:val="005F50CB"/>
    <w:rsid w:val="005F5416"/>
    <w:rsid w:val="005F5E61"/>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0253"/>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238"/>
    <w:rsid w:val="006265F4"/>
    <w:rsid w:val="00626920"/>
    <w:rsid w:val="00626DDB"/>
    <w:rsid w:val="0062735C"/>
    <w:rsid w:val="006303D7"/>
    <w:rsid w:val="00630D20"/>
    <w:rsid w:val="00631A0E"/>
    <w:rsid w:val="00631CAE"/>
    <w:rsid w:val="00633B41"/>
    <w:rsid w:val="00633B8A"/>
    <w:rsid w:val="00634148"/>
    <w:rsid w:val="0063448E"/>
    <w:rsid w:val="0063477F"/>
    <w:rsid w:val="00634AF0"/>
    <w:rsid w:val="00636C8E"/>
    <w:rsid w:val="00637179"/>
    <w:rsid w:val="00637C0C"/>
    <w:rsid w:val="00640512"/>
    <w:rsid w:val="006405BB"/>
    <w:rsid w:val="0064084C"/>
    <w:rsid w:val="00640B9E"/>
    <w:rsid w:val="0064121A"/>
    <w:rsid w:val="006412CE"/>
    <w:rsid w:val="00641D77"/>
    <w:rsid w:val="0064232A"/>
    <w:rsid w:val="0064323A"/>
    <w:rsid w:val="00643623"/>
    <w:rsid w:val="00643DCB"/>
    <w:rsid w:val="00643E56"/>
    <w:rsid w:val="00645203"/>
    <w:rsid w:val="00650506"/>
    <w:rsid w:val="006505F7"/>
    <w:rsid w:val="006510A2"/>
    <w:rsid w:val="0065142A"/>
    <w:rsid w:val="0065182E"/>
    <w:rsid w:val="00651963"/>
    <w:rsid w:val="00652032"/>
    <w:rsid w:val="00652E04"/>
    <w:rsid w:val="00653A6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BA9"/>
    <w:rsid w:val="00672DA8"/>
    <w:rsid w:val="00673538"/>
    <w:rsid w:val="00674076"/>
    <w:rsid w:val="00674445"/>
    <w:rsid w:val="00676FF3"/>
    <w:rsid w:val="006770EF"/>
    <w:rsid w:val="00680418"/>
    <w:rsid w:val="00680B61"/>
    <w:rsid w:val="0068351B"/>
    <w:rsid w:val="006844F8"/>
    <w:rsid w:val="00684BDE"/>
    <w:rsid w:val="0068521E"/>
    <w:rsid w:val="006853DC"/>
    <w:rsid w:val="00686836"/>
    <w:rsid w:val="00687EEF"/>
    <w:rsid w:val="00690CD6"/>
    <w:rsid w:val="00693206"/>
    <w:rsid w:val="00693610"/>
    <w:rsid w:val="00693B3F"/>
    <w:rsid w:val="00693F19"/>
    <w:rsid w:val="00695484"/>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207"/>
    <w:rsid w:val="006B7E1B"/>
    <w:rsid w:val="006C02CC"/>
    <w:rsid w:val="006C0769"/>
    <w:rsid w:val="006C09B9"/>
    <w:rsid w:val="006C1651"/>
    <w:rsid w:val="006C1946"/>
    <w:rsid w:val="006C23C4"/>
    <w:rsid w:val="006C2D36"/>
    <w:rsid w:val="006C471A"/>
    <w:rsid w:val="006C58F7"/>
    <w:rsid w:val="006D017C"/>
    <w:rsid w:val="006D075A"/>
    <w:rsid w:val="006D165C"/>
    <w:rsid w:val="006D27BD"/>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632"/>
    <w:rsid w:val="006E5AEB"/>
    <w:rsid w:val="006E6C96"/>
    <w:rsid w:val="006E71D1"/>
    <w:rsid w:val="006E750E"/>
    <w:rsid w:val="006E76C2"/>
    <w:rsid w:val="006E7989"/>
    <w:rsid w:val="006F041F"/>
    <w:rsid w:val="006F0A0A"/>
    <w:rsid w:val="006F0E1B"/>
    <w:rsid w:val="006F0E61"/>
    <w:rsid w:val="006F12A7"/>
    <w:rsid w:val="006F33AB"/>
    <w:rsid w:val="006F46F9"/>
    <w:rsid w:val="006F543D"/>
    <w:rsid w:val="006F6FEA"/>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12A"/>
    <w:rsid w:val="00704FE4"/>
    <w:rsid w:val="007051F2"/>
    <w:rsid w:val="0070577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11E2"/>
    <w:rsid w:val="007314CD"/>
    <w:rsid w:val="00731D99"/>
    <w:rsid w:val="00732226"/>
    <w:rsid w:val="0073380E"/>
    <w:rsid w:val="00733E2A"/>
    <w:rsid w:val="00734348"/>
    <w:rsid w:val="007346F0"/>
    <w:rsid w:val="007371E3"/>
    <w:rsid w:val="0074179A"/>
    <w:rsid w:val="0074198D"/>
    <w:rsid w:val="00742EC2"/>
    <w:rsid w:val="0074432A"/>
    <w:rsid w:val="00744D79"/>
    <w:rsid w:val="0074516D"/>
    <w:rsid w:val="0074541D"/>
    <w:rsid w:val="00746BA3"/>
    <w:rsid w:val="00746DAD"/>
    <w:rsid w:val="00747715"/>
    <w:rsid w:val="00750E00"/>
    <w:rsid w:val="00750FE4"/>
    <w:rsid w:val="0075161D"/>
    <w:rsid w:val="00751BDF"/>
    <w:rsid w:val="00751C35"/>
    <w:rsid w:val="00752DA4"/>
    <w:rsid w:val="0075376D"/>
    <w:rsid w:val="007546B1"/>
    <w:rsid w:val="007547CF"/>
    <w:rsid w:val="007556E8"/>
    <w:rsid w:val="00757C5C"/>
    <w:rsid w:val="00760531"/>
    <w:rsid w:val="00760658"/>
    <w:rsid w:val="007608A7"/>
    <w:rsid w:val="00761588"/>
    <w:rsid w:val="007615A9"/>
    <w:rsid w:val="0076191D"/>
    <w:rsid w:val="007621B2"/>
    <w:rsid w:val="0076230C"/>
    <w:rsid w:val="00762961"/>
    <w:rsid w:val="00762AA7"/>
    <w:rsid w:val="00763977"/>
    <w:rsid w:val="00764778"/>
    <w:rsid w:val="00764865"/>
    <w:rsid w:val="00764F41"/>
    <w:rsid w:val="00765798"/>
    <w:rsid w:val="00765CE3"/>
    <w:rsid w:val="0076667F"/>
    <w:rsid w:val="00770BD4"/>
    <w:rsid w:val="007710A0"/>
    <w:rsid w:val="007722D8"/>
    <w:rsid w:val="0077247D"/>
    <w:rsid w:val="00772F57"/>
    <w:rsid w:val="00774B3A"/>
    <w:rsid w:val="00775C80"/>
    <w:rsid w:val="00776FC6"/>
    <w:rsid w:val="00777056"/>
    <w:rsid w:val="00777917"/>
    <w:rsid w:val="00781111"/>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A57"/>
    <w:rsid w:val="00797BE3"/>
    <w:rsid w:val="007A0914"/>
    <w:rsid w:val="007A0AFC"/>
    <w:rsid w:val="007A204B"/>
    <w:rsid w:val="007A2675"/>
    <w:rsid w:val="007A26A8"/>
    <w:rsid w:val="007A2C9F"/>
    <w:rsid w:val="007A39F8"/>
    <w:rsid w:val="007A3FD9"/>
    <w:rsid w:val="007A41E5"/>
    <w:rsid w:val="007A435C"/>
    <w:rsid w:val="007A4BBA"/>
    <w:rsid w:val="007A594A"/>
    <w:rsid w:val="007A5BA7"/>
    <w:rsid w:val="007A5DAC"/>
    <w:rsid w:val="007A6474"/>
    <w:rsid w:val="007A719F"/>
    <w:rsid w:val="007A7A9A"/>
    <w:rsid w:val="007B04A7"/>
    <w:rsid w:val="007B0561"/>
    <w:rsid w:val="007B0917"/>
    <w:rsid w:val="007B0DE1"/>
    <w:rsid w:val="007B1153"/>
    <w:rsid w:val="007B2436"/>
    <w:rsid w:val="007B25EE"/>
    <w:rsid w:val="007B36E5"/>
    <w:rsid w:val="007B7262"/>
    <w:rsid w:val="007C13C0"/>
    <w:rsid w:val="007C18C3"/>
    <w:rsid w:val="007C1D43"/>
    <w:rsid w:val="007C2048"/>
    <w:rsid w:val="007C22DF"/>
    <w:rsid w:val="007C2AFF"/>
    <w:rsid w:val="007C5FF2"/>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8FE"/>
    <w:rsid w:val="007F6BBC"/>
    <w:rsid w:val="00800A96"/>
    <w:rsid w:val="00800E40"/>
    <w:rsid w:val="00801C65"/>
    <w:rsid w:val="00802BA2"/>
    <w:rsid w:val="0080385D"/>
    <w:rsid w:val="008052A6"/>
    <w:rsid w:val="00806952"/>
    <w:rsid w:val="008069F1"/>
    <w:rsid w:val="008069FF"/>
    <w:rsid w:val="00807888"/>
    <w:rsid w:val="00807925"/>
    <w:rsid w:val="0081005C"/>
    <w:rsid w:val="00810A2F"/>
    <w:rsid w:val="00810E6B"/>
    <w:rsid w:val="00810F89"/>
    <w:rsid w:val="008112F1"/>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C2C"/>
    <w:rsid w:val="008613D8"/>
    <w:rsid w:val="008622E4"/>
    <w:rsid w:val="00862A11"/>
    <w:rsid w:val="00862B55"/>
    <w:rsid w:val="00862D2C"/>
    <w:rsid w:val="0086345B"/>
    <w:rsid w:val="0086415E"/>
    <w:rsid w:val="0086441F"/>
    <w:rsid w:val="00864674"/>
    <w:rsid w:val="00864B12"/>
    <w:rsid w:val="00865089"/>
    <w:rsid w:val="008653AE"/>
    <w:rsid w:val="008656F9"/>
    <w:rsid w:val="0086577A"/>
    <w:rsid w:val="00865992"/>
    <w:rsid w:val="00865E26"/>
    <w:rsid w:val="008665E1"/>
    <w:rsid w:val="008666F9"/>
    <w:rsid w:val="00867DAE"/>
    <w:rsid w:val="008714D0"/>
    <w:rsid w:val="00871EBD"/>
    <w:rsid w:val="00872323"/>
    <w:rsid w:val="00872393"/>
    <w:rsid w:val="008726E8"/>
    <w:rsid w:val="0087292B"/>
    <w:rsid w:val="0087294C"/>
    <w:rsid w:val="00872A55"/>
    <w:rsid w:val="00872AB2"/>
    <w:rsid w:val="00872F6E"/>
    <w:rsid w:val="00873263"/>
    <w:rsid w:val="0087400C"/>
    <w:rsid w:val="00874561"/>
    <w:rsid w:val="0087497E"/>
    <w:rsid w:val="00875886"/>
    <w:rsid w:val="00876824"/>
    <w:rsid w:val="00876AAF"/>
    <w:rsid w:val="00876AFC"/>
    <w:rsid w:val="00877175"/>
    <w:rsid w:val="00880231"/>
    <w:rsid w:val="008808D7"/>
    <w:rsid w:val="008815B3"/>
    <w:rsid w:val="008836A5"/>
    <w:rsid w:val="00883A01"/>
    <w:rsid w:val="00883EF6"/>
    <w:rsid w:val="00883F09"/>
    <w:rsid w:val="00884FE4"/>
    <w:rsid w:val="00885012"/>
    <w:rsid w:val="008852BA"/>
    <w:rsid w:val="0088579C"/>
    <w:rsid w:val="00885B7B"/>
    <w:rsid w:val="00886049"/>
    <w:rsid w:val="0088764D"/>
    <w:rsid w:val="008877F5"/>
    <w:rsid w:val="00890078"/>
    <w:rsid w:val="00890FA1"/>
    <w:rsid w:val="0089218B"/>
    <w:rsid w:val="00892386"/>
    <w:rsid w:val="008923A9"/>
    <w:rsid w:val="008927DF"/>
    <w:rsid w:val="0089382A"/>
    <w:rsid w:val="00894054"/>
    <w:rsid w:val="00894498"/>
    <w:rsid w:val="0089734D"/>
    <w:rsid w:val="008A04BF"/>
    <w:rsid w:val="008A0DAF"/>
    <w:rsid w:val="008A0DF8"/>
    <w:rsid w:val="008A1350"/>
    <w:rsid w:val="008A18BA"/>
    <w:rsid w:val="008A1D18"/>
    <w:rsid w:val="008A1F56"/>
    <w:rsid w:val="008A334F"/>
    <w:rsid w:val="008A417D"/>
    <w:rsid w:val="008A42FD"/>
    <w:rsid w:val="008A55E4"/>
    <w:rsid w:val="008A6928"/>
    <w:rsid w:val="008A72C1"/>
    <w:rsid w:val="008A7EA2"/>
    <w:rsid w:val="008B019E"/>
    <w:rsid w:val="008B0A61"/>
    <w:rsid w:val="008B1168"/>
    <w:rsid w:val="008B184B"/>
    <w:rsid w:val="008B18F6"/>
    <w:rsid w:val="008B21B9"/>
    <w:rsid w:val="008B29D6"/>
    <w:rsid w:val="008B366E"/>
    <w:rsid w:val="008B4396"/>
    <w:rsid w:val="008B4E84"/>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ABC"/>
    <w:rsid w:val="008C6E50"/>
    <w:rsid w:val="008C7242"/>
    <w:rsid w:val="008D0282"/>
    <w:rsid w:val="008D09DF"/>
    <w:rsid w:val="008D1036"/>
    <w:rsid w:val="008D21DA"/>
    <w:rsid w:val="008D226A"/>
    <w:rsid w:val="008D2C4B"/>
    <w:rsid w:val="008D347C"/>
    <w:rsid w:val="008D440E"/>
    <w:rsid w:val="008D46F2"/>
    <w:rsid w:val="008D5C8A"/>
    <w:rsid w:val="008D6242"/>
    <w:rsid w:val="008E021F"/>
    <w:rsid w:val="008E1CEF"/>
    <w:rsid w:val="008E2092"/>
    <w:rsid w:val="008E2184"/>
    <w:rsid w:val="008E2F6F"/>
    <w:rsid w:val="008E3742"/>
    <w:rsid w:val="008E3A17"/>
    <w:rsid w:val="008E44CC"/>
    <w:rsid w:val="008E508B"/>
    <w:rsid w:val="008E512B"/>
    <w:rsid w:val="008E664E"/>
    <w:rsid w:val="008E72C3"/>
    <w:rsid w:val="008E7666"/>
    <w:rsid w:val="008E7919"/>
    <w:rsid w:val="008F0F0F"/>
    <w:rsid w:val="008F1CD6"/>
    <w:rsid w:val="008F1ECC"/>
    <w:rsid w:val="008F2AA1"/>
    <w:rsid w:val="008F3F98"/>
    <w:rsid w:val="008F412A"/>
    <w:rsid w:val="008F428C"/>
    <w:rsid w:val="008F4C1F"/>
    <w:rsid w:val="008F63F6"/>
    <w:rsid w:val="008F656D"/>
    <w:rsid w:val="008F6957"/>
    <w:rsid w:val="008F6C2A"/>
    <w:rsid w:val="008F7460"/>
    <w:rsid w:val="008F78D2"/>
    <w:rsid w:val="00900479"/>
    <w:rsid w:val="00901021"/>
    <w:rsid w:val="00902562"/>
    <w:rsid w:val="009027AD"/>
    <w:rsid w:val="00902A38"/>
    <w:rsid w:val="0090396C"/>
    <w:rsid w:val="00903C16"/>
    <w:rsid w:val="00905DD5"/>
    <w:rsid w:val="0090658D"/>
    <w:rsid w:val="00906E89"/>
    <w:rsid w:val="00907A39"/>
    <w:rsid w:val="0091006B"/>
    <w:rsid w:val="0091144D"/>
    <w:rsid w:val="009115C8"/>
    <w:rsid w:val="0091192D"/>
    <w:rsid w:val="00911D33"/>
    <w:rsid w:val="00911D4B"/>
    <w:rsid w:val="00912154"/>
    <w:rsid w:val="009137FD"/>
    <w:rsid w:val="0091436B"/>
    <w:rsid w:val="009148B7"/>
    <w:rsid w:val="00914F39"/>
    <w:rsid w:val="00915261"/>
    <w:rsid w:val="00915EAD"/>
    <w:rsid w:val="0091659C"/>
    <w:rsid w:val="00917161"/>
    <w:rsid w:val="009177D2"/>
    <w:rsid w:val="00917842"/>
    <w:rsid w:val="00917994"/>
    <w:rsid w:val="0092042E"/>
    <w:rsid w:val="0092101B"/>
    <w:rsid w:val="00921250"/>
    <w:rsid w:val="00921768"/>
    <w:rsid w:val="00921EFA"/>
    <w:rsid w:val="0092262A"/>
    <w:rsid w:val="00922818"/>
    <w:rsid w:val="00922A3E"/>
    <w:rsid w:val="00923429"/>
    <w:rsid w:val="00926154"/>
    <w:rsid w:val="009272F4"/>
    <w:rsid w:val="0092777A"/>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0D0C"/>
    <w:rsid w:val="00943F61"/>
    <w:rsid w:val="00944096"/>
    <w:rsid w:val="009461A5"/>
    <w:rsid w:val="009473B2"/>
    <w:rsid w:val="00947F93"/>
    <w:rsid w:val="00950142"/>
    <w:rsid w:val="00950783"/>
    <w:rsid w:val="009528E2"/>
    <w:rsid w:val="0095298A"/>
    <w:rsid w:val="009530E4"/>
    <w:rsid w:val="00953905"/>
    <w:rsid w:val="00954E87"/>
    <w:rsid w:val="00955BA9"/>
    <w:rsid w:val="0095636A"/>
    <w:rsid w:val="00956D9E"/>
    <w:rsid w:val="009573AD"/>
    <w:rsid w:val="00957E13"/>
    <w:rsid w:val="00960FBC"/>
    <w:rsid w:val="0096208F"/>
    <w:rsid w:val="00963463"/>
    <w:rsid w:val="00963AD3"/>
    <w:rsid w:val="00964325"/>
    <w:rsid w:val="009656DC"/>
    <w:rsid w:val="00965F57"/>
    <w:rsid w:val="00965FDF"/>
    <w:rsid w:val="00967398"/>
    <w:rsid w:val="009708E4"/>
    <w:rsid w:val="00971B3A"/>
    <w:rsid w:val="0097253F"/>
    <w:rsid w:val="00973DC0"/>
    <w:rsid w:val="009748A3"/>
    <w:rsid w:val="0097521C"/>
    <w:rsid w:val="00975B55"/>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87BF6"/>
    <w:rsid w:val="009912FA"/>
    <w:rsid w:val="00991B4F"/>
    <w:rsid w:val="00991D11"/>
    <w:rsid w:val="00991FF9"/>
    <w:rsid w:val="00992A28"/>
    <w:rsid w:val="00992C1C"/>
    <w:rsid w:val="0099430C"/>
    <w:rsid w:val="00994742"/>
    <w:rsid w:val="0099487F"/>
    <w:rsid w:val="00995345"/>
    <w:rsid w:val="00995374"/>
    <w:rsid w:val="009957C5"/>
    <w:rsid w:val="00996196"/>
    <w:rsid w:val="0099619B"/>
    <w:rsid w:val="00997C1B"/>
    <w:rsid w:val="009A014F"/>
    <w:rsid w:val="009A0618"/>
    <w:rsid w:val="009A1095"/>
    <w:rsid w:val="009A1FA4"/>
    <w:rsid w:val="009A2BBB"/>
    <w:rsid w:val="009A3BA8"/>
    <w:rsid w:val="009A3E2A"/>
    <w:rsid w:val="009A45ED"/>
    <w:rsid w:val="009A4B1C"/>
    <w:rsid w:val="009A5484"/>
    <w:rsid w:val="009A593A"/>
    <w:rsid w:val="009A5E7A"/>
    <w:rsid w:val="009A6036"/>
    <w:rsid w:val="009A69F9"/>
    <w:rsid w:val="009A79F6"/>
    <w:rsid w:val="009B054D"/>
    <w:rsid w:val="009B08A9"/>
    <w:rsid w:val="009B16D9"/>
    <w:rsid w:val="009B2039"/>
    <w:rsid w:val="009B2401"/>
    <w:rsid w:val="009B2643"/>
    <w:rsid w:val="009B2728"/>
    <w:rsid w:val="009B3453"/>
    <w:rsid w:val="009B3596"/>
    <w:rsid w:val="009B4CE9"/>
    <w:rsid w:val="009B5C25"/>
    <w:rsid w:val="009B5C58"/>
    <w:rsid w:val="009B6037"/>
    <w:rsid w:val="009B6C67"/>
    <w:rsid w:val="009B77F3"/>
    <w:rsid w:val="009B77F9"/>
    <w:rsid w:val="009B78A5"/>
    <w:rsid w:val="009C0645"/>
    <w:rsid w:val="009C064B"/>
    <w:rsid w:val="009C0A78"/>
    <w:rsid w:val="009C237E"/>
    <w:rsid w:val="009C2652"/>
    <w:rsid w:val="009C2CC2"/>
    <w:rsid w:val="009C3944"/>
    <w:rsid w:val="009C3C68"/>
    <w:rsid w:val="009C49BD"/>
    <w:rsid w:val="009C4D77"/>
    <w:rsid w:val="009C4F78"/>
    <w:rsid w:val="009C573A"/>
    <w:rsid w:val="009C5C60"/>
    <w:rsid w:val="009C60EC"/>
    <w:rsid w:val="009C6375"/>
    <w:rsid w:val="009C6660"/>
    <w:rsid w:val="009C6F38"/>
    <w:rsid w:val="009C756C"/>
    <w:rsid w:val="009D0B13"/>
    <w:rsid w:val="009D1095"/>
    <w:rsid w:val="009D1F0E"/>
    <w:rsid w:val="009D2D8B"/>
    <w:rsid w:val="009D3CCE"/>
    <w:rsid w:val="009D3E71"/>
    <w:rsid w:val="009D48E5"/>
    <w:rsid w:val="009D5F13"/>
    <w:rsid w:val="009D6A72"/>
    <w:rsid w:val="009D7480"/>
    <w:rsid w:val="009D7827"/>
    <w:rsid w:val="009E003E"/>
    <w:rsid w:val="009E132A"/>
    <w:rsid w:val="009E235E"/>
    <w:rsid w:val="009E2447"/>
    <w:rsid w:val="009E253B"/>
    <w:rsid w:val="009E2A8D"/>
    <w:rsid w:val="009E483D"/>
    <w:rsid w:val="009E48F9"/>
    <w:rsid w:val="009E4F90"/>
    <w:rsid w:val="009E53D0"/>
    <w:rsid w:val="009E547F"/>
    <w:rsid w:val="009E5901"/>
    <w:rsid w:val="009E59C9"/>
    <w:rsid w:val="009E60A0"/>
    <w:rsid w:val="009E6824"/>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0C6"/>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778"/>
    <w:rsid w:val="00A10787"/>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4A6D"/>
    <w:rsid w:val="00A34B28"/>
    <w:rsid w:val="00A34C17"/>
    <w:rsid w:val="00A35198"/>
    <w:rsid w:val="00A35A71"/>
    <w:rsid w:val="00A369C8"/>
    <w:rsid w:val="00A36D43"/>
    <w:rsid w:val="00A37381"/>
    <w:rsid w:val="00A374A5"/>
    <w:rsid w:val="00A374E1"/>
    <w:rsid w:val="00A37A78"/>
    <w:rsid w:val="00A37B05"/>
    <w:rsid w:val="00A40568"/>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B2"/>
    <w:rsid w:val="00A562EA"/>
    <w:rsid w:val="00A564CB"/>
    <w:rsid w:val="00A5760F"/>
    <w:rsid w:val="00A619FE"/>
    <w:rsid w:val="00A61A77"/>
    <w:rsid w:val="00A61C69"/>
    <w:rsid w:val="00A62594"/>
    <w:rsid w:val="00A64496"/>
    <w:rsid w:val="00A6461D"/>
    <w:rsid w:val="00A64B05"/>
    <w:rsid w:val="00A64B71"/>
    <w:rsid w:val="00A64BEB"/>
    <w:rsid w:val="00A64C2B"/>
    <w:rsid w:val="00A64EC2"/>
    <w:rsid w:val="00A657F1"/>
    <w:rsid w:val="00A65CD8"/>
    <w:rsid w:val="00A71999"/>
    <w:rsid w:val="00A7510D"/>
    <w:rsid w:val="00A75240"/>
    <w:rsid w:val="00A760BB"/>
    <w:rsid w:val="00A763BC"/>
    <w:rsid w:val="00A7678B"/>
    <w:rsid w:val="00A76A06"/>
    <w:rsid w:val="00A76A4C"/>
    <w:rsid w:val="00A76E48"/>
    <w:rsid w:val="00A77E8E"/>
    <w:rsid w:val="00A805C7"/>
    <w:rsid w:val="00A815A4"/>
    <w:rsid w:val="00A821A3"/>
    <w:rsid w:val="00A82B0E"/>
    <w:rsid w:val="00A82B59"/>
    <w:rsid w:val="00A82D0E"/>
    <w:rsid w:val="00A8307C"/>
    <w:rsid w:val="00A83344"/>
    <w:rsid w:val="00A84705"/>
    <w:rsid w:val="00A84E0D"/>
    <w:rsid w:val="00A85424"/>
    <w:rsid w:val="00A864DF"/>
    <w:rsid w:val="00A86803"/>
    <w:rsid w:val="00A872F4"/>
    <w:rsid w:val="00A9103F"/>
    <w:rsid w:val="00A924E3"/>
    <w:rsid w:val="00A93403"/>
    <w:rsid w:val="00A9508E"/>
    <w:rsid w:val="00A95199"/>
    <w:rsid w:val="00A95763"/>
    <w:rsid w:val="00A96840"/>
    <w:rsid w:val="00A9777E"/>
    <w:rsid w:val="00AA03A4"/>
    <w:rsid w:val="00AA0DCC"/>
    <w:rsid w:val="00AA3B3D"/>
    <w:rsid w:val="00AA42B7"/>
    <w:rsid w:val="00AA52CB"/>
    <w:rsid w:val="00AA5B49"/>
    <w:rsid w:val="00AA6D23"/>
    <w:rsid w:val="00AA6FAB"/>
    <w:rsid w:val="00AA7616"/>
    <w:rsid w:val="00AB07B8"/>
    <w:rsid w:val="00AB0E0E"/>
    <w:rsid w:val="00AB1668"/>
    <w:rsid w:val="00AB32A8"/>
    <w:rsid w:val="00AB3D3F"/>
    <w:rsid w:val="00AB55F5"/>
    <w:rsid w:val="00AB675D"/>
    <w:rsid w:val="00AB6E7A"/>
    <w:rsid w:val="00AB7311"/>
    <w:rsid w:val="00AB7325"/>
    <w:rsid w:val="00AB7B50"/>
    <w:rsid w:val="00AB7BFE"/>
    <w:rsid w:val="00AC01F6"/>
    <w:rsid w:val="00AC1FFC"/>
    <w:rsid w:val="00AC20FC"/>
    <w:rsid w:val="00AC393B"/>
    <w:rsid w:val="00AC3DB0"/>
    <w:rsid w:val="00AC40DA"/>
    <w:rsid w:val="00AC4AE3"/>
    <w:rsid w:val="00AC65F6"/>
    <w:rsid w:val="00AC6F40"/>
    <w:rsid w:val="00AC747F"/>
    <w:rsid w:val="00AC7E97"/>
    <w:rsid w:val="00AD04D5"/>
    <w:rsid w:val="00AD0D9A"/>
    <w:rsid w:val="00AD1BB9"/>
    <w:rsid w:val="00AD1C00"/>
    <w:rsid w:val="00AD261B"/>
    <w:rsid w:val="00AD57CC"/>
    <w:rsid w:val="00AD673C"/>
    <w:rsid w:val="00AD6E46"/>
    <w:rsid w:val="00AD70A4"/>
    <w:rsid w:val="00AD72E5"/>
    <w:rsid w:val="00AD73DD"/>
    <w:rsid w:val="00AD7510"/>
    <w:rsid w:val="00AD7D42"/>
    <w:rsid w:val="00AD7FF8"/>
    <w:rsid w:val="00AE1430"/>
    <w:rsid w:val="00AE1548"/>
    <w:rsid w:val="00AE15D5"/>
    <w:rsid w:val="00AE17A0"/>
    <w:rsid w:val="00AE3C61"/>
    <w:rsid w:val="00AE3E98"/>
    <w:rsid w:val="00AE473A"/>
    <w:rsid w:val="00AE4BAF"/>
    <w:rsid w:val="00AE63EA"/>
    <w:rsid w:val="00AE6DA9"/>
    <w:rsid w:val="00AE74E0"/>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220"/>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C98"/>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504F"/>
    <w:rsid w:val="00B25815"/>
    <w:rsid w:val="00B2685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4724"/>
    <w:rsid w:val="00B4477F"/>
    <w:rsid w:val="00B44AC1"/>
    <w:rsid w:val="00B44B3D"/>
    <w:rsid w:val="00B45233"/>
    <w:rsid w:val="00B4537F"/>
    <w:rsid w:val="00B4561D"/>
    <w:rsid w:val="00B46BA1"/>
    <w:rsid w:val="00B46E7F"/>
    <w:rsid w:val="00B46F57"/>
    <w:rsid w:val="00B4742D"/>
    <w:rsid w:val="00B50416"/>
    <w:rsid w:val="00B50628"/>
    <w:rsid w:val="00B506E5"/>
    <w:rsid w:val="00B50C00"/>
    <w:rsid w:val="00B516EA"/>
    <w:rsid w:val="00B51ACB"/>
    <w:rsid w:val="00B51BC6"/>
    <w:rsid w:val="00B51F1C"/>
    <w:rsid w:val="00B525E1"/>
    <w:rsid w:val="00B534BE"/>
    <w:rsid w:val="00B54081"/>
    <w:rsid w:val="00B546E6"/>
    <w:rsid w:val="00B54AA3"/>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772"/>
    <w:rsid w:val="00B66CC8"/>
    <w:rsid w:val="00B6701E"/>
    <w:rsid w:val="00B6721F"/>
    <w:rsid w:val="00B676BD"/>
    <w:rsid w:val="00B67EFF"/>
    <w:rsid w:val="00B700D1"/>
    <w:rsid w:val="00B70DD1"/>
    <w:rsid w:val="00B71101"/>
    <w:rsid w:val="00B71340"/>
    <w:rsid w:val="00B714F6"/>
    <w:rsid w:val="00B71A5D"/>
    <w:rsid w:val="00B71D5A"/>
    <w:rsid w:val="00B72C16"/>
    <w:rsid w:val="00B73610"/>
    <w:rsid w:val="00B73691"/>
    <w:rsid w:val="00B76526"/>
    <w:rsid w:val="00B7688C"/>
    <w:rsid w:val="00B76A8B"/>
    <w:rsid w:val="00B76F68"/>
    <w:rsid w:val="00B7786D"/>
    <w:rsid w:val="00B77AF7"/>
    <w:rsid w:val="00B77C15"/>
    <w:rsid w:val="00B77E41"/>
    <w:rsid w:val="00B80167"/>
    <w:rsid w:val="00B8045F"/>
    <w:rsid w:val="00B804DA"/>
    <w:rsid w:val="00B807D6"/>
    <w:rsid w:val="00B8197D"/>
    <w:rsid w:val="00B868EB"/>
    <w:rsid w:val="00B872CE"/>
    <w:rsid w:val="00B901A0"/>
    <w:rsid w:val="00B9061C"/>
    <w:rsid w:val="00B90F01"/>
    <w:rsid w:val="00B9165F"/>
    <w:rsid w:val="00B925FB"/>
    <w:rsid w:val="00B92AAB"/>
    <w:rsid w:val="00B930EF"/>
    <w:rsid w:val="00B9361A"/>
    <w:rsid w:val="00B936B4"/>
    <w:rsid w:val="00B938B9"/>
    <w:rsid w:val="00B93ED6"/>
    <w:rsid w:val="00B93FCD"/>
    <w:rsid w:val="00B949C8"/>
    <w:rsid w:val="00B95CC5"/>
    <w:rsid w:val="00B96241"/>
    <w:rsid w:val="00B970D3"/>
    <w:rsid w:val="00B97B4D"/>
    <w:rsid w:val="00BA021F"/>
    <w:rsid w:val="00BA143B"/>
    <w:rsid w:val="00BA1623"/>
    <w:rsid w:val="00BA1A62"/>
    <w:rsid w:val="00BA1B28"/>
    <w:rsid w:val="00BA1B80"/>
    <w:rsid w:val="00BA4286"/>
    <w:rsid w:val="00BA444E"/>
    <w:rsid w:val="00BA470B"/>
    <w:rsid w:val="00BA4B18"/>
    <w:rsid w:val="00BA4CC7"/>
    <w:rsid w:val="00BA5156"/>
    <w:rsid w:val="00BA54CA"/>
    <w:rsid w:val="00BA624A"/>
    <w:rsid w:val="00BA70DF"/>
    <w:rsid w:val="00BB0070"/>
    <w:rsid w:val="00BB0366"/>
    <w:rsid w:val="00BB04D2"/>
    <w:rsid w:val="00BB0A5D"/>
    <w:rsid w:val="00BB0F9A"/>
    <w:rsid w:val="00BB10E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C8A"/>
    <w:rsid w:val="00BC6069"/>
    <w:rsid w:val="00BC66B3"/>
    <w:rsid w:val="00BC76CA"/>
    <w:rsid w:val="00BC76FD"/>
    <w:rsid w:val="00BD1926"/>
    <w:rsid w:val="00BD1E3C"/>
    <w:rsid w:val="00BD30A2"/>
    <w:rsid w:val="00BD3764"/>
    <w:rsid w:val="00BD40C8"/>
    <w:rsid w:val="00BD419E"/>
    <w:rsid w:val="00BD42E7"/>
    <w:rsid w:val="00BD45CB"/>
    <w:rsid w:val="00BE0B2F"/>
    <w:rsid w:val="00BE0C4E"/>
    <w:rsid w:val="00BE3941"/>
    <w:rsid w:val="00BE3EFD"/>
    <w:rsid w:val="00BE6C84"/>
    <w:rsid w:val="00BE6E6C"/>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426D"/>
    <w:rsid w:val="00C05D9B"/>
    <w:rsid w:val="00C074B3"/>
    <w:rsid w:val="00C07629"/>
    <w:rsid w:val="00C10748"/>
    <w:rsid w:val="00C10EC2"/>
    <w:rsid w:val="00C11333"/>
    <w:rsid w:val="00C1186B"/>
    <w:rsid w:val="00C1273B"/>
    <w:rsid w:val="00C12A2E"/>
    <w:rsid w:val="00C13330"/>
    <w:rsid w:val="00C137D6"/>
    <w:rsid w:val="00C13E7D"/>
    <w:rsid w:val="00C14284"/>
    <w:rsid w:val="00C14C71"/>
    <w:rsid w:val="00C14D67"/>
    <w:rsid w:val="00C157A6"/>
    <w:rsid w:val="00C16558"/>
    <w:rsid w:val="00C16E9D"/>
    <w:rsid w:val="00C1740B"/>
    <w:rsid w:val="00C1752D"/>
    <w:rsid w:val="00C177EA"/>
    <w:rsid w:val="00C20524"/>
    <w:rsid w:val="00C2059B"/>
    <w:rsid w:val="00C20BC5"/>
    <w:rsid w:val="00C20F66"/>
    <w:rsid w:val="00C21507"/>
    <w:rsid w:val="00C21EAC"/>
    <w:rsid w:val="00C22550"/>
    <w:rsid w:val="00C238CF"/>
    <w:rsid w:val="00C24AB3"/>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5CEE"/>
    <w:rsid w:val="00C367E2"/>
    <w:rsid w:val="00C36A31"/>
    <w:rsid w:val="00C36D5F"/>
    <w:rsid w:val="00C37468"/>
    <w:rsid w:val="00C376A1"/>
    <w:rsid w:val="00C40B70"/>
    <w:rsid w:val="00C41BC4"/>
    <w:rsid w:val="00C42F8F"/>
    <w:rsid w:val="00C4319D"/>
    <w:rsid w:val="00C458FD"/>
    <w:rsid w:val="00C4597C"/>
    <w:rsid w:val="00C4644C"/>
    <w:rsid w:val="00C46588"/>
    <w:rsid w:val="00C466A3"/>
    <w:rsid w:val="00C469F0"/>
    <w:rsid w:val="00C47555"/>
    <w:rsid w:val="00C47747"/>
    <w:rsid w:val="00C50352"/>
    <w:rsid w:val="00C5202C"/>
    <w:rsid w:val="00C5212D"/>
    <w:rsid w:val="00C52BA0"/>
    <w:rsid w:val="00C5449F"/>
    <w:rsid w:val="00C562B9"/>
    <w:rsid w:val="00C5652A"/>
    <w:rsid w:val="00C56738"/>
    <w:rsid w:val="00C56E45"/>
    <w:rsid w:val="00C601D1"/>
    <w:rsid w:val="00C61815"/>
    <w:rsid w:val="00C6189A"/>
    <w:rsid w:val="00C61B9F"/>
    <w:rsid w:val="00C61F9F"/>
    <w:rsid w:val="00C6206A"/>
    <w:rsid w:val="00C62D2F"/>
    <w:rsid w:val="00C63F4D"/>
    <w:rsid w:val="00C64099"/>
    <w:rsid w:val="00C642EC"/>
    <w:rsid w:val="00C646E5"/>
    <w:rsid w:val="00C6503E"/>
    <w:rsid w:val="00C665FA"/>
    <w:rsid w:val="00C67240"/>
    <w:rsid w:val="00C67BAB"/>
    <w:rsid w:val="00C7047E"/>
    <w:rsid w:val="00C724FB"/>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9E8"/>
    <w:rsid w:val="00C947A8"/>
    <w:rsid w:val="00C94B9D"/>
    <w:rsid w:val="00C94BC5"/>
    <w:rsid w:val="00C94FC3"/>
    <w:rsid w:val="00C95167"/>
    <w:rsid w:val="00C9537A"/>
    <w:rsid w:val="00C957E1"/>
    <w:rsid w:val="00C95913"/>
    <w:rsid w:val="00C95C29"/>
    <w:rsid w:val="00C97004"/>
    <w:rsid w:val="00C9716B"/>
    <w:rsid w:val="00C97796"/>
    <w:rsid w:val="00C97CFE"/>
    <w:rsid w:val="00CA3F5B"/>
    <w:rsid w:val="00CA48DF"/>
    <w:rsid w:val="00CA4B6B"/>
    <w:rsid w:val="00CA52E4"/>
    <w:rsid w:val="00CA5C2C"/>
    <w:rsid w:val="00CA631B"/>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0B"/>
    <w:rsid w:val="00CC74D7"/>
    <w:rsid w:val="00CD0730"/>
    <w:rsid w:val="00CD172D"/>
    <w:rsid w:val="00CD21F2"/>
    <w:rsid w:val="00CD43D2"/>
    <w:rsid w:val="00CD4CED"/>
    <w:rsid w:val="00CD51D5"/>
    <w:rsid w:val="00CD6906"/>
    <w:rsid w:val="00CD6C83"/>
    <w:rsid w:val="00CD71DF"/>
    <w:rsid w:val="00CD79D3"/>
    <w:rsid w:val="00CE0452"/>
    <w:rsid w:val="00CE0B00"/>
    <w:rsid w:val="00CE2461"/>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3AD4"/>
    <w:rsid w:val="00CF43E7"/>
    <w:rsid w:val="00CF4DCD"/>
    <w:rsid w:val="00CF6AA9"/>
    <w:rsid w:val="00CF70B5"/>
    <w:rsid w:val="00CF71DA"/>
    <w:rsid w:val="00CF73F3"/>
    <w:rsid w:val="00CF76DC"/>
    <w:rsid w:val="00CF776A"/>
    <w:rsid w:val="00CF7C00"/>
    <w:rsid w:val="00D013C3"/>
    <w:rsid w:val="00D02A27"/>
    <w:rsid w:val="00D030A5"/>
    <w:rsid w:val="00D036B3"/>
    <w:rsid w:val="00D04C5C"/>
    <w:rsid w:val="00D06748"/>
    <w:rsid w:val="00D06A9A"/>
    <w:rsid w:val="00D108BA"/>
    <w:rsid w:val="00D10982"/>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2280"/>
    <w:rsid w:val="00D23D7D"/>
    <w:rsid w:val="00D24846"/>
    <w:rsid w:val="00D25675"/>
    <w:rsid w:val="00D25953"/>
    <w:rsid w:val="00D25A7B"/>
    <w:rsid w:val="00D267E4"/>
    <w:rsid w:val="00D26BCA"/>
    <w:rsid w:val="00D270D1"/>
    <w:rsid w:val="00D2769C"/>
    <w:rsid w:val="00D30BAA"/>
    <w:rsid w:val="00D3117E"/>
    <w:rsid w:val="00D3446D"/>
    <w:rsid w:val="00D36AAF"/>
    <w:rsid w:val="00D377AF"/>
    <w:rsid w:val="00D37C9A"/>
    <w:rsid w:val="00D42886"/>
    <w:rsid w:val="00D42C40"/>
    <w:rsid w:val="00D435AA"/>
    <w:rsid w:val="00D43D85"/>
    <w:rsid w:val="00D44425"/>
    <w:rsid w:val="00D45BAD"/>
    <w:rsid w:val="00D45E6F"/>
    <w:rsid w:val="00D46282"/>
    <w:rsid w:val="00D473C2"/>
    <w:rsid w:val="00D47811"/>
    <w:rsid w:val="00D47FB8"/>
    <w:rsid w:val="00D5078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87C"/>
    <w:rsid w:val="00D70411"/>
    <w:rsid w:val="00D70432"/>
    <w:rsid w:val="00D705AF"/>
    <w:rsid w:val="00D705BC"/>
    <w:rsid w:val="00D70C31"/>
    <w:rsid w:val="00D71C2B"/>
    <w:rsid w:val="00D72F82"/>
    <w:rsid w:val="00D7388D"/>
    <w:rsid w:val="00D73D64"/>
    <w:rsid w:val="00D744D6"/>
    <w:rsid w:val="00D75BAC"/>
    <w:rsid w:val="00D76098"/>
    <w:rsid w:val="00D76A1C"/>
    <w:rsid w:val="00D77E85"/>
    <w:rsid w:val="00D8045A"/>
    <w:rsid w:val="00D80D32"/>
    <w:rsid w:val="00D81A86"/>
    <w:rsid w:val="00D83267"/>
    <w:rsid w:val="00D832B8"/>
    <w:rsid w:val="00D8467B"/>
    <w:rsid w:val="00D900D2"/>
    <w:rsid w:val="00D9070F"/>
    <w:rsid w:val="00D90F24"/>
    <w:rsid w:val="00D91310"/>
    <w:rsid w:val="00D92111"/>
    <w:rsid w:val="00D92421"/>
    <w:rsid w:val="00D92CB0"/>
    <w:rsid w:val="00D94949"/>
    <w:rsid w:val="00D94B87"/>
    <w:rsid w:val="00D9628E"/>
    <w:rsid w:val="00D97704"/>
    <w:rsid w:val="00D97726"/>
    <w:rsid w:val="00D97E81"/>
    <w:rsid w:val="00DA0C44"/>
    <w:rsid w:val="00DA1A0C"/>
    <w:rsid w:val="00DA1BD5"/>
    <w:rsid w:val="00DA1E82"/>
    <w:rsid w:val="00DA2434"/>
    <w:rsid w:val="00DA34BB"/>
    <w:rsid w:val="00DA4139"/>
    <w:rsid w:val="00DA4AEC"/>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82C"/>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C6CF9"/>
    <w:rsid w:val="00DD023A"/>
    <w:rsid w:val="00DD06EA"/>
    <w:rsid w:val="00DD1348"/>
    <w:rsid w:val="00DD1F2A"/>
    <w:rsid w:val="00DD4A83"/>
    <w:rsid w:val="00DD5464"/>
    <w:rsid w:val="00DD65DE"/>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6198"/>
    <w:rsid w:val="00DF65B4"/>
    <w:rsid w:val="00DF6C3B"/>
    <w:rsid w:val="00DF7511"/>
    <w:rsid w:val="00DF797E"/>
    <w:rsid w:val="00E00611"/>
    <w:rsid w:val="00E00EA3"/>
    <w:rsid w:val="00E01259"/>
    <w:rsid w:val="00E01770"/>
    <w:rsid w:val="00E02438"/>
    <w:rsid w:val="00E024C6"/>
    <w:rsid w:val="00E030A6"/>
    <w:rsid w:val="00E048C9"/>
    <w:rsid w:val="00E0546E"/>
    <w:rsid w:val="00E056A6"/>
    <w:rsid w:val="00E0590A"/>
    <w:rsid w:val="00E063F1"/>
    <w:rsid w:val="00E06897"/>
    <w:rsid w:val="00E069DF"/>
    <w:rsid w:val="00E100F8"/>
    <w:rsid w:val="00E102DE"/>
    <w:rsid w:val="00E1220E"/>
    <w:rsid w:val="00E12453"/>
    <w:rsid w:val="00E12B03"/>
    <w:rsid w:val="00E14BA8"/>
    <w:rsid w:val="00E14C6F"/>
    <w:rsid w:val="00E14F6C"/>
    <w:rsid w:val="00E154AF"/>
    <w:rsid w:val="00E16195"/>
    <w:rsid w:val="00E16AAA"/>
    <w:rsid w:val="00E17A4E"/>
    <w:rsid w:val="00E2093E"/>
    <w:rsid w:val="00E210F6"/>
    <w:rsid w:val="00E21A93"/>
    <w:rsid w:val="00E221B4"/>
    <w:rsid w:val="00E2297A"/>
    <w:rsid w:val="00E234D6"/>
    <w:rsid w:val="00E2480D"/>
    <w:rsid w:val="00E24A25"/>
    <w:rsid w:val="00E26CC5"/>
    <w:rsid w:val="00E27A3B"/>
    <w:rsid w:val="00E30B02"/>
    <w:rsid w:val="00E31272"/>
    <w:rsid w:val="00E31B01"/>
    <w:rsid w:val="00E320D1"/>
    <w:rsid w:val="00E32F1E"/>
    <w:rsid w:val="00E33D8E"/>
    <w:rsid w:val="00E36922"/>
    <w:rsid w:val="00E36C4D"/>
    <w:rsid w:val="00E36DCD"/>
    <w:rsid w:val="00E40CAC"/>
    <w:rsid w:val="00E41C9F"/>
    <w:rsid w:val="00E422EB"/>
    <w:rsid w:val="00E44203"/>
    <w:rsid w:val="00E44686"/>
    <w:rsid w:val="00E458AC"/>
    <w:rsid w:val="00E463A6"/>
    <w:rsid w:val="00E4644A"/>
    <w:rsid w:val="00E46D5C"/>
    <w:rsid w:val="00E46DBB"/>
    <w:rsid w:val="00E4724E"/>
    <w:rsid w:val="00E47379"/>
    <w:rsid w:val="00E51A79"/>
    <w:rsid w:val="00E53B76"/>
    <w:rsid w:val="00E5407A"/>
    <w:rsid w:val="00E546E2"/>
    <w:rsid w:val="00E54BFE"/>
    <w:rsid w:val="00E54DBC"/>
    <w:rsid w:val="00E553B9"/>
    <w:rsid w:val="00E55F65"/>
    <w:rsid w:val="00E56F0D"/>
    <w:rsid w:val="00E57D2E"/>
    <w:rsid w:val="00E605C6"/>
    <w:rsid w:val="00E60E99"/>
    <w:rsid w:val="00E627B7"/>
    <w:rsid w:val="00E63144"/>
    <w:rsid w:val="00E631E9"/>
    <w:rsid w:val="00E647C9"/>
    <w:rsid w:val="00E64EE8"/>
    <w:rsid w:val="00E6555F"/>
    <w:rsid w:val="00E65B00"/>
    <w:rsid w:val="00E65E33"/>
    <w:rsid w:val="00E65E7B"/>
    <w:rsid w:val="00E660F7"/>
    <w:rsid w:val="00E6613F"/>
    <w:rsid w:val="00E665B9"/>
    <w:rsid w:val="00E6734D"/>
    <w:rsid w:val="00E67A20"/>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8FC"/>
    <w:rsid w:val="00E81C98"/>
    <w:rsid w:val="00E83075"/>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ACD"/>
    <w:rsid w:val="00E91BD3"/>
    <w:rsid w:val="00E91F01"/>
    <w:rsid w:val="00E935F4"/>
    <w:rsid w:val="00E93D21"/>
    <w:rsid w:val="00E956BD"/>
    <w:rsid w:val="00E95A30"/>
    <w:rsid w:val="00E95E35"/>
    <w:rsid w:val="00E96013"/>
    <w:rsid w:val="00E96CE5"/>
    <w:rsid w:val="00E97D3A"/>
    <w:rsid w:val="00E97D8E"/>
    <w:rsid w:val="00E97DD9"/>
    <w:rsid w:val="00EA0B41"/>
    <w:rsid w:val="00EA140A"/>
    <w:rsid w:val="00EA1ABC"/>
    <w:rsid w:val="00EA1F3E"/>
    <w:rsid w:val="00EA2863"/>
    <w:rsid w:val="00EA34C0"/>
    <w:rsid w:val="00EA3BCA"/>
    <w:rsid w:val="00EA4F49"/>
    <w:rsid w:val="00EA537E"/>
    <w:rsid w:val="00EA5FE9"/>
    <w:rsid w:val="00EA6454"/>
    <w:rsid w:val="00EA6CD4"/>
    <w:rsid w:val="00EA6CDE"/>
    <w:rsid w:val="00EA74FF"/>
    <w:rsid w:val="00EB06A1"/>
    <w:rsid w:val="00EB0EAD"/>
    <w:rsid w:val="00EB106B"/>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51"/>
    <w:rsid w:val="00EC66BA"/>
    <w:rsid w:val="00EC71A0"/>
    <w:rsid w:val="00EC71C9"/>
    <w:rsid w:val="00ED1B5C"/>
    <w:rsid w:val="00ED22D1"/>
    <w:rsid w:val="00ED2B89"/>
    <w:rsid w:val="00ED2D67"/>
    <w:rsid w:val="00ED30F1"/>
    <w:rsid w:val="00ED369F"/>
    <w:rsid w:val="00ED394A"/>
    <w:rsid w:val="00ED394C"/>
    <w:rsid w:val="00ED3D59"/>
    <w:rsid w:val="00ED3E5D"/>
    <w:rsid w:val="00ED4037"/>
    <w:rsid w:val="00ED414A"/>
    <w:rsid w:val="00ED5239"/>
    <w:rsid w:val="00ED564F"/>
    <w:rsid w:val="00ED6E25"/>
    <w:rsid w:val="00ED788D"/>
    <w:rsid w:val="00ED7D19"/>
    <w:rsid w:val="00EE1331"/>
    <w:rsid w:val="00EE2003"/>
    <w:rsid w:val="00EE521A"/>
    <w:rsid w:val="00EE583B"/>
    <w:rsid w:val="00EE5C44"/>
    <w:rsid w:val="00EF15BA"/>
    <w:rsid w:val="00EF17B0"/>
    <w:rsid w:val="00EF1917"/>
    <w:rsid w:val="00EF2F6C"/>
    <w:rsid w:val="00EF2FFE"/>
    <w:rsid w:val="00EF3503"/>
    <w:rsid w:val="00EF3C7F"/>
    <w:rsid w:val="00EF3F46"/>
    <w:rsid w:val="00F00412"/>
    <w:rsid w:val="00F0107E"/>
    <w:rsid w:val="00F01BEB"/>
    <w:rsid w:val="00F02952"/>
    <w:rsid w:val="00F02E75"/>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20C"/>
    <w:rsid w:val="00F16469"/>
    <w:rsid w:val="00F164D6"/>
    <w:rsid w:val="00F16660"/>
    <w:rsid w:val="00F16E3A"/>
    <w:rsid w:val="00F20408"/>
    <w:rsid w:val="00F213C0"/>
    <w:rsid w:val="00F2181B"/>
    <w:rsid w:val="00F21E60"/>
    <w:rsid w:val="00F22C25"/>
    <w:rsid w:val="00F2322B"/>
    <w:rsid w:val="00F23815"/>
    <w:rsid w:val="00F23DB0"/>
    <w:rsid w:val="00F2459D"/>
    <w:rsid w:val="00F25901"/>
    <w:rsid w:val="00F25957"/>
    <w:rsid w:val="00F259DB"/>
    <w:rsid w:val="00F26424"/>
    <w:rsid w:val="00F26EB1"/>
    <w:rsid w:val="00F3097D"/>
    <w:rsid w:val="00F30D5B"/>
    <w:rsid w:val="00F312A2"/>
    <w:rsid w:val="00F31821"/>
    <w:rsid w:val="00F318F5"/>
    <w:rsid w:val="00F32679"/>
    <w:rsid w:val="00F33159"/>
    <w:rsid w:val="00F36E99"/>
    <w:rsid w:val="00F371F1"/>
    <w:rsid w:val="00F375F6"/>
    <w:rsid w:val="00F4107A"/>
    <w:rsid w:val="00F4181A"/>
    <w:rsid w:val="00F42483"/>
    <w:rsid w:val="00F429D8"/>
    <w:rsid w:val="00F431A8"/>
    <w:rsid w:val="00F439E6"/>
    <w:rsid w:val="00F44BCB"/>
    <w:rsid w:val="00F4524B"/>
    <w:rsid w:val="00F4587E"/>
    <w:rsid w:val="00F459B1"/>
    <w:rsid w:val="00F46061"/>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11AB"/>
    <w:rsid w:val="00F7213E"/>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1862"/>
    <w:rsid w:val="00F92631"/>
    <w:rsid w:val="00F92A05"/>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226E"/>
    <w:rsid w:val="00FB22AD"/>
    <w:rsid w:val="00FB49A3"/>
    <w:rsid w:val="00FB4C3F"/>
    <w:rsid w:val="00FB4C57"/>
    <w:rsid w:val="00FC0346"/>
    <w:rsid w:val="00FC0D8B"/>
    <w:rsid w:val="00FC16B7"/>
    <w:rsid w:val="00FC2E40"/>
    <w:rsid w:val="00FC3731"/>
    <w:rsid w:val="00FC4084"/>
    <w:rsid w:val="00FC44D3"/>
    <w:rsid w:val="00FC4967"/>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4AF"/>
    <w:rsid w:val="00FE2ED1"/>
    <w:rsid w:val="00FE3FDA"/>
    <w:rsid w:val="00FE40FF"/>
    <w:rsid w:val="00FE610E"/>
    <w:rsid w:val="00FE7203"/>
    <w:rsid w:val="00FE789A"/>
    <w:rsid w:val="00FF137F"/>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BCA63E"/>
  <w15:docId w15:val="{92AE492B-713C-466C-A120-B1A9CF02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qFormat="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iPriority="0"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qFormat="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iPriority="0"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2280"/>
    <w:rPr>
      <w:sz w:val="24"/>
      <w:szCs w:val="24"/>
    </w:rPr>
  </w:style>
  <w:style w:type="paragraph" w:styleId="Nagwek1">
    <w:name w:val="heading 1"/>
    <w:aliases w:val="Nagł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locked/>
    <w:rsid w:val="006665A4"/>
    <w:rPr>
      <w:rFonts w:ascii="Cambria" w:hAnsi="Cambria" w:cs="Times New Roman"/>
      <w:b/>
      <w:bCs/>
      <w:i/>
      <w:iCs/>
      <w:sz w:val="28"/>
      <w:szCs w:val="28"/>
    </w:rPr>
  </w:style>
  <w:style w:type="character" w:customStyle="1" w:styleId="Nagwek3Znak">
    <w:name w:val="Nagłówek 3 Znak"/>
    <w:basedOn w:val="Domylnaczcionkaakapitu"/>
    <w:link w:val="Nagwek3"/>
    <w:locked/>
    <w:rsid w:val="006665A4"/>
    <w:rPr>
      <w:rFonts w:ascii="Cambria" w:hAnsi="Cambria" w:cs="Times New Roman"/>
      <w:b/>
      <w:bCs/>
      <w:sz w:val="26"/>
      <w:szCs w:val="26"/>
    </w:rPr>
  </w:style>
  <w:style w:type="character" w:customStyle="1" w:styleId="Nagwek4Znak">
    <w:name w:val="Nagłówek 4 Znak"/>
    <w:basedOn w:val="Domylnaczcionkaakapitu"/>
    <w:link w:val="Nagwek4"/>
    <w:locked/>
    <w:rsid w:val="006665A4"/>
    <w:rPr>
      <w:rFonts w:ascii="Calibri" w:hAnsi="Calibri" w:cs="Times New Roman"/>
      <w:b/>
      <w:bCs/>
      <w:sz w:val="28"/>
      <w:szCs w:val="28"/>
    </w:rPr>
  </w:style>
  <w:style w:type="character" w:customStyle="1" w:styleId="Nagwek5Znak">
    <w:name w:val="Nagłówek 5 Znak"/>
    <w:basedOn w:val="Domylnaczcionkaakapitu"/>
    <w:link w:val="Nagwek5"/>
    <w:locked/>
    <w:rsid w:val="0049731A"/>
    <w:rPr>
      <w:rFonts w:cs="Times New Roman"/>
      <w:i/>
      <w:iCs/>
    </w:rPr>
  </w:style>
  <w:style w:type="character" w:customStyle="1" w:styleId="Nagwek6Znak">
    <w:name w:val="Nagłówek 6 Znak"/>
    <w:basedOn w:val="Domylnaczcionkaakapitu"/>
    <w:link w:val="Nagwek6"/>
    <w:locked/>
    <w:rsid w:val="006665A4"/>
    <w:rPr>
      <w:rFonts w:ascii="Calibri" w:hAnsi="Calibri" w:cs="Times New Roman"/>
      <w:b/>
      <w:bCs/>
    </w:rPr>
  </w:style>
  <w:style w:type="character" w:customStyle="1" w:styleId="Nagwek7Znak">
    <w:name w:val="Nagłówek 7 Znak"/>
    <w:basedOn w:val="Domylnaczcionkaakapitu"/>
    <w:link w:val="Nagwek7"/>
    <w:uiPriority w:val="99"/>
    <w:semiHidden/>
    <w:locked/>
    <w:rsid w:val="006665A4"/>
    <w:rPr>
      <w:rFonts w:ascii="Calibri" w:hAnsi="Calibri" w:cs="Times New Roman"/>
      <w:sz w:val="24"/>
      <w:szCs w:val="24"/>
    </w:rPr>
  </w:style>
  <w:style w:type="character" w:customStyle="1" w:styleId="Nagwek8Znak">
    <w:name w:val="Nagłówek 8 Znak"/>
    <w:basedOn w:val="Domylnaczcionkaakapitu"/>
    <w:link w:val="Nagwek8"/>
    <w:locked/>
    <w:rsid w:val="006665A4"/>
    <w:rPr>
      <w:rFonts w:ascii="Arial" w:hAnsi="Arial" w:cs="Arial"/>
      <w:sz w:val="24"/>
      <w:szCs w:val="24"/>
    </w:rPr>
  </w:style>
  <w:style w:type="character" w:customStyle="1" w:styleId="Nagwek9Znak">
    <w:name w:val="Nagłówek 9 Znak"/>
    <w:basedOn w:val="Domylnaczcionkaakapitu"/>
    <w:link w:val="Nagwek9"/>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uiPriority w:val="99"/>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uiPriority w:val="99"/>
    <w:semiHidden/>
    <w:locked/>
    <w:rsid w:val="00301163"/>
    <w:rPr>
      <w:rFonts w:ascii="Cambria" w:hAnsi="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NagwekZnak">
    <w:name w:val="Nagłówek Znak"/>
    <w:basedOn w:val="Domylnaczcionkaakapitu"/>
    <w:link w:val="Nagwek"/>
    <w:uiPriority w:val="99"/>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uiPriority w:val="99"/>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uiPriority w:val="99"/>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locked/>
    <w:rsid w:val="00301163"/>
    <w:rPr>
      <w:rFonts w:ascii="Arial" w:hAnsi="Arial"/>
      <w:sz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TekstpodstawowywcityZnak">
    <w:name w:val="Tekst podstawowy wcięty Znak"/>
    <w:basedOn w:val="Domylnaczcionkaakapitu"/>
    <w:link w:val="Tekstpodstawowywcity"/>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uiPriority w:val="99"/>
    <w:semiHidden/>
    <w:rsid w:val="00301163"/>
    <w:pPr>
      <w:spacing w:after="120"/>
      <w:ind w:left="566"/>
    </w:pPr>
    <w:rPr>
      <w:sz w:val="20"/>
      <w:szCs w:val="20"/>
    </w:rPr>
  </w:style>
  <w:style w:type="paragraph" w:styleId="Tekstpodstawowy2">
    <w:name w:val="Body Text 2"/>
    <w:basedOn w:val="Normalny"/>
    <w:link w:val="Tekstpodstawowy2Znak"/>
    <w:qFormat/>
    <w:rsid w:val="00301163"/>
    <w:pPr>
      <w:spacing w:before="120"/>
      <w:jc w:val="both"/>
    </w:pPr>
    <w:rPr>
      <w:b/>
      <w:bCs/>
      <w:sz w:val="25"/>
      <w:szCs w:val="25"/>
    </w:rPr>
  </w:style>
  <w:style w:type="character" w:customStyle="1" w:styleId="Tekstpodstawowy2Znak">
    <w:name w:val="Tekst podstawowy 2 Znak"/>
    <w:basedOn w:val="Domylnaczcionkaakapitu"/>
    <w:link w:val="Tekstpodstawowy2"/>
    <w:qFormat/>
    <w:locked/>
    <w:rsid w:val="00E24A25"/>
    <w:rPr>
      <w:rFonts w:cs="Times New Roman"/>
      <w:b/>
      <w:bCs/>
      <w:sz w:val="25"/>
      <w:szCs w:val="25"/>
    </w:rPr>
  </w:style>
  <w:style w:type="character" w:customStyle="1" w:styleId="ZnakZnak8">
    <w:name w:val="Znak Znak8"/>
    <w:uiPriority w:val="99"/>
    <w:semiHidden/>
    <w:locked/>
    <w:rsid w:val="00301163"/>
    <w:rPr>
      <w:sz w:val="24"/>
    </w:rPr>
  </w:style>
  <w:style w:type="paragraph" w:styleId="Tekstpodstawowy3">
    <w:name w:val="Body Text 3"/>
    <w:basedOn w:val="Normalny"/>
    <w:link w:val="Tekstpodstawowy3Znak"/>
    <w:rsid w:val="00301163"/>
    <w:pPr>
      <w:spacing w:before="120"/>
      <w:jc w:val="both"/>
    </w:pPr>
    <w:rPr>
      <w:i/>
      <w:iCs/>
    </w:rPr>
  </w:style>
  <w:style w:type="character" w:customStyle="1" w:styleId="Tekstpodstawowy3Znak">
    <w:name w:val="Tekst podstawowy 3 Znak"/>
    <w:basedOn w:val="Domylnaczcionkaakapitu"/>
    <w:link w:val="Tekstpodstawowy3"/>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Tekstpodstawowywcity2Znak">
    <w:name w:val="Tekst podstawowy wcięty 2 Znak"/>
    <w:basedOn w:val="Domylnaczcionkaakapitu"/>
    <w:link w:val="Tekstpodstawowywcity2"/>
    <w:semiHidden/>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qFormat/>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uiPriority w:val="99"/>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uiPriority w:val="99"/>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uiPriority w:val="99"/>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rPr>
  </w:style>
  <w:style w:type="character" w:styleId="Numerstrony">
    <w:name w:val="page number"/>
    <w:basedOn w:val="Domylnaczcionkaakapitu"/>
    <w:semiHidden/>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qFormat/>
    <w:rsid w:val="00301163"/>
    <w:rPr>
      <w:rFonts w:cs="Times New Roman"/>
      <w:i/>
    </w:rPr>
  </w:style>
  <w:style w:type="paragraph" w:styleId="Tekstdymka">
    <w:name w:val="Balloon Text"/>
    <w:basedOn w:val="Normalny"/>
    <w:link w:val="TekstdymkaZnak"/>
    <w:rsid w:val="00301163"/>
    <w:rPr>
      <w:rFonts w:ascii="Tahoma" w:hAnsi="Tahoma" w:cs="Tahoma"/>
      <w:sz w:val="16"/>
      <w:szCs w:val="16"/>
    </w:rPr>
  </w:style>
  <w:style w:type="character" w:customStyle="1" w:styleId="TekstdymkaZnak">
    <w:name w:val="Tekst dymka Znak"/>
    <w:basedOn w:val="Domylnaczcionkaakapitu"/>
    <w:link w:val="Tekstdymka"/>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rsid w:val="00301163"/>
    <w:rPr>
      <w:rFonts w:cs="Times New Roman"/>
      <w:sz w:val="16"/>
    </w:rPr>
  </w:style>
  <w:style w:type="paragraph" w:styleId="Tekstkomentarza">
    <w:name w:val="annotation text"/>
    <w:basedOn w:val="Normalny"/>
    <w:link w:val="TekstkomentarzaZnak"/>
    <w:rsid w:val="00301163"/>
    <w:rPr>
      <w:sz w:val="20"/>
      <w:szCs w:val="20"/>
    </w:rPr>
  </w:style>
  <w:style w:type="character" w:customStyle="1" w:styleId="TekstkomentarzaZnak">
    <w:name w:val="Tekst komentarza Znak"/>
    <w:basedOn w:val="Domylnaczcionkaakapitu"/>
    <w:link w:val="Tekstkomentarza"/>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TematkomentarzaZnak">
    <w:name w:val="Temat komentarza Znak"/>
    <w:basedOn w:val="TekstkomentarzaZnak"/>
    <w:link w:val="Tematkomentarza"/>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uiPriority w:val="99"/>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uiPriority w:val="99"/>
    <w:qFormat/>
    <w:rsid w:val="00301163"/>
    <w:rPr>
      <w:rFonts w:cs="Times New Roman"/>
      <w:vertAlign w:val="superscript"/>
    </w:rPr>
  </w:style>
  <w:style w:type="character" w:styleId="Hipercze">
    <w:name w:val="Hyperlink"/>
    <w:basedOn w:val="Domylnaczcionkaakapitu"/>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TekstprzypisukocowegoZnak">
    <w:name w:val="Tekst przypisu końcowego Znak"/>
    <w:basedOn w:val="Domylnaczcionkaakapitu"/>
    <w:link w:val="Tekstprzypisukocowego"/>
    <w:uiPriority w:val="99"/>
    <w:semiHidden/>
    <w:locked/>
    <w:rsid w:val="006665A4"/>
    <w:rPr>
      <w:rFonts w:cs="Times New Roman"/>
      <w:sz w:val="20"/>
      <w:szCs w:val="20"/>
    </w:rPr>
  </w:style>
  <w:style w:type="character" w:styleId="Odwoanieprzypisukocowego">
    <w:name w:val="endnote reference"/>
    <w:basedOn w:val="Domylnaczcionkaakapitu"/>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locked/>
    <w:rsid w:val="00D20D8B"/>
    <w:rPr>
      <w:rFonts w:ascii="Courier New" w:hAnsi="Courier New"/>
    </w:rPr>
  </w:style>
  <w:style w:type="paragraph" w:customStyle="1" w:styleId="Tekstpodstawowy21">
    <w:name w:val="Tekst podstawowy 21"/>
    <w:basedOn w:val="Normalny"/>
    <w:uiPriority w:val="99"/>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paragraph" w:customStyle="1" w:styleId="w2zmart">
    <w:name w:val="w2zmart"/>
    <w:basedOn w:val="Normalny"/>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locked/>
    <w:rsid w:val="00ED30F1"/>
    <w:rPr>
      <w:rFonts w:cs="Times New Roman"/>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3"/>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40"/>
      </w:numPr>
      <w:spacing w:before="120"/>
      <w:jc w:val="both"/>
    </w:pPr>
    <w:rPr>
      <w:rFonts w:ascii="Arial" w:hAnsi="Arial"/>
      <w:szCs w:val="20"/>
      <w:lang w:eastAsia="en-GB"/>
    </w:rPr>
  </w:style>
  <w:style w:type="paragraph" w:styleId="Listapunktowana">
    <w:name w:val="List Bullet"/>
    <w:basedOn w:val="Normalny"/>
    <w:uiPriority w:val="99"/>
    <w:locked/>
    <w:rsid w:val="00A451AB"/>
    <w:pPr>
      <w:numPr>
        <w:numId w:val="39"/>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uiPriority w:val="99"/>
    <w:rsid w:val="00A451AB"/>
    <w:rPr>
      <w:rFonts w:cs="Times New Roman"/>
    </w:rPr>
  </w:style>
  <w:style w:type="paragraph" w:styleId="Listanumerowana2">
    <w:name w:val="List Number 2"/>
    <w:basedOn w:val="Normalny"/>
    <w:uiPriority w:val="99"/>
    <w:semiHidden/>
    <w:locked/>
    <w:rsid w:val="00A451AB"/>
    <w:pPr>
      <w:numPr>
        <w:numId w:val="41"/>
      </w:numPr>
      <w:tabs>
        <w:tab w:val="num" w:pos="643"/>
      </w:tabs>
      <w:ind w:left="643"/>
      <w:contextualSpacing/>
    </w:pPr>
    <w:rPr>
      <w:lang w:eastAsia="en-GB"/>
    </w:rPr>
  </w:style>
  <w:style w:type="numbering" w:customStyle="1" w:styleId="List26">
    <w:name w:val="List 26"/>
    <w:rsid w:val="00A451AB"/>
    <w:pPr>
      <w:numPr>
        <w:numId w:val="37"/>
      </w:numPr>
    </w:pPr>
  </w:style>
  <w:style w:type="numbering" w:customStyle="1" w:styleId="List15">
    <w:name w:val="List 15"/>
    <w:rsid w:val="00A451AB"/>
    <w:pPr>
      <w:numPr>
        <w:numId w:val="38"/>
      </w:numPr>
    </w:pPr>
  </w:style>
  <w:style w:type="numbering" w:customStyle="1" w:styleId="List151">
    <w:name w:val="List 151"/>
    <w:rsid w:val="00A451AB"/>
    <w:pPr>
      <w:numPr>
        <w:numId w:val="42"/>
      </w:numPr>
    </w:pPr>
  </w:style>
  <w:style w:type="numbering" w:customStyle="1" w:styleId="List24">
    <w:name w:val="List 24"/>
    <w:rsid w:val="00A451AB"/>
    <w:pPr>
      <w:numPr>
        <w:numId w:val="36"/>
      </w:numPr>
    </w:pPr>
  </w:style>
  <w:style w:type="paragraph" w:customStyle="1" w:styleId="Tekstpodstawowy23">
    <w:name w:val="Tekst podstawowy 23"/>
    <w:basedOn w:val="Normalny"/>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43"/>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rsid w:val="009137FD"/>
    <w:rPr>
      <w:b/>
      <w:bCs/>
      <w:sz w:val="32"/>
      <w:szCs w:val="24"/>
      <w:u w:val="single"/>
    </w:rPr>
  </w:style>
  <w:style w:type="paragraph" w:customStyle="1" w:styleId="Tekstpodstawowywcity31">
    <w:name w:val="Tekst podstawowy wcięty 31"/>
    <w:basedOn w:val="Normalny"/>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rsid w:val="009137FD"/>
    <w:pPr>
      <w:jc w:val="center"/>
    </w:pPr>
    <w:rPr>
      <w:b/>
      <w:sz w:val="28"/>
      <w:szCs w:val="20"/>
    </w:rPr>
  </w:style>
  <w:style w:type="paragraph" w:customStyle="1" w:styleId="Standard">
    <w:name w:val="Standard"/>
    <w:autoRedefine/>
    <w:rsid w:val="00B45233"/>
    <w:pPr>
      <w:tabs>
        <w:tab w:val="left" w:pos="800"/>
      </w:tabs>
      <w:autoSpaceDE w:val="0"/>
      <w:autoSpaceDN w:val="0"/>
      <w:adjustRightInd w:val="0"/>
      <w:ind w:left="233" w:right="-679"/>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semiHidden/>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43"/>
      </w:numPr>
    </w:pPr>
  </w:style>
  <w:style w:type="numbering" w:customStyle="1" w:styleId="WWNum2">
    <w:name w:val="WWNum2"/>
    <w:basedOn w:val="Bezlisty"/>
    <w:rsid w:val="009137FD"/>
    <w:pPr>
      <w:numPr>
        <w:numId w:val="44"/>
      </w:numPr>
    </w:pPr>
  </w:style>
  <w:style w:type="numbering" w:customStyle="1" w:styleId="WWNum3">
    <w:name w:val="WWNum3"/>
    <w:basedOn w:val="Bezlisty"/>
    <w:rsid w:val="009137FD"/>
    <w:pPr>
      <w:numPr>
        <w:numId w:val="45"/>
      </w:numPr>
    </w:pPr>
  </w:style>
  <w:style w:type="numbering" w:customStyle="1" w:styleId="WWNum4">
    <w:name w:val="WWNum4"/>
    <w:basedOn w:val="Bezlisty"/>
    <w:rsid w:val="009137FD"/>
    <w:pPr>
      <w:numPr>
        <w:numId w:val="46"/>
      </w:numPr>
    </w:pPr>
  </w:style>
  <w:style w:type="numbering" w:customStyle="1" w:styleId="WWNum5">
    <w:name w:val="WWNum5"/>
    <w:basedOn w:val="Bezlisty"/>
    <w:rsid w:val="009137FD"/>
    <w:pPr>
      <w:numPr>
        <w:numId w:val="47"/>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iPriority w:val="99"/>
    <w:semiHidden/>
    <w:unhideWhenUsed/>
    <w:locked/>
    <w:rsid w:val="009137FD"/>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137FD"/>
    <w:rPr>
      <w:rFonts w:ascii="Tahoma" w:hAnsi="Tahoma" w:cs="Tahoma"/>
      <w:sz w:val="16"/>
      <w:szCs w:val="16"/>
    </w:rPr>
  </w:style>
  <w:style w:type="numbering" w:customStyle="1" w:styleId="Styl1">
    <w:name w:val="Styl1"/>
    <w:uiPriority w:val="99"/>
    <w:rsid w:val="00AB7325"/>
    <w:pPr>
      <w:numPr>
        <w:numId w:val="51"/>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 w:type="paragraph" w:styleId="Poprawka">
    <w:name w:val="Revision"/>
    <w:hidden/>
    <w:uiPriority w:val="99"/>
    <w:semiHidden/>
    <w:rsid w:val="00F459B1"/>
    <w:rPr>
      <w:sz w:val="24"/>
      <w:szCs w:val="24"/>
    </w:rPr>
  </w:style>
  <w:style w:type="character" w:customStyle="1" w:styleId="markedcontent">
    <w:name w:val="markedcontent"/>
    <w:basedOn w:val="Domylnaczcionkaakapitu"/>
    <w:rsid w:val="00D22280"/>
  </w:style>
  <w:style w:type="character" w:customStyle="1" w:styleId="Teksttreci4Exact">
    <w:name w:val="Tekst treści (4) Exact"/>
    <w:basedOn w:val="Domylnaczcionkaakapitu"/>
    <w:link w:val="Teksttreci4"/>
    <w:locked/>
    <w:rsid w:val="00915261"/>
    <w:rPr>
      <w:rFonts w:ascii="Arial" w:eastAsia="Arial" w:hAnsi="Arial" w:cs="Arial"/>
      <w:sz w:val="16"/>
      <w:szCs w:val="16"/>
      <w:shd w:val="clear" w:color="auto" w:fill="FFFFFF"/>
    </w:rPr>
  </w:style>
  <w:style w:type="paragraph" w:customStyle="1" w:styleId="Teksttreci4">
    <w:name w:val="Tekst treści (4)"/>
    <w:basedOn w:val="Normalny"/>
    <w:link w:val="Teksttreci4Exact"/>
    <w:rsid w:val="00915261"/>
    <w:pPr>
      <w:widowControl w:val="0"/>
      <w:shd w:val="clear" w:color="auto" w:fill="FFFFFF"/>
      <w:spacing w:line="231" w:lineRule="exact"/>
    </w:pPr>
    <w:rPr>
      <w:rFonts w:ascii="Arial" w:eastAsia="Arial" w:hAnsi="Arial" w:cs="Arial"/>
      <w:sz w:val="16"/>
      <w:szCs w:val="16"/>
    </w:rPr>
  </w:style>
  <w:style w:type="character" w:customStyle="1" w:styleId="gstkn">
    <w:name w:val="gs_tkn"/>
    <w:basedOn w:val="Domylnaczcionkaakapitu"/>
    <w:rsid w:val="009A1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3399660">
      <w:bodyDiv w:val="1"/>
      <w:marLeft w:val="0"/>
      <w:marRight w:val="0"/>
      <w:marTop w:val="0"/>
      <w:marBottom w:val="0"/>
      <w:divBdr>
        <w:top w:val="none" w:sz="0" w:space="0" w:color="auto"/>
        <w:left w:val="none" w:sz="0" w:space="0" w:color="auto"/>
        <w:bottom w:val="none" w:sz="0" w:space="0" w:color="auto"/>
        <w:right w:val="none" w:sz="0" w:space="0" w:color="auto"/>
      </w:divBdr>
    </w:div>
    <w:div w:id="678965649">
      <w:bodyDiv w:val="1"/>
      <w:marLeft w:val="0"/>
      <w:marRight w:val="0"/>
      <w:marTop w:val="0"/>
      <w:marBottom w:val="0"/>
      <w:divBdr>
        <w:top w:val="none" w:sz="0" w:space="0" w:color="auto"/>
        <w:left w:val="none" w:sz="0" w:space="0" w:color="auto"/>
        <w:bottom w:val="none" w:sz="0" w:space="0" w:color="auto"/>
        <w:right w:val="none" w:sz="0" w:space="0" w:color="auto"/>
      </w:divBdr>
    </w:div>
    <w:div w:id="1274553443">
      <w:bodyDiv w:val="1"/>
      <w:marLeft w:val="0"/>
      <w:marRight w:val="0"/>
      <w:marTop w:val="0"/>
      <w:marBottom w:val="0"/>
      <w:divBdr>
        <w:top w:val="none" w:sz="0" w:space="0" w:color="auto"/>
        <w:left w:val="none" w:sz="0" w:space="0" w:color="auto"/>
        <w:bottom w:val="none" w:sz="0" w:space="0" w:color="auto"/>
        <w:right w:val="none" w:sz="0" w:space="0" w:color="auto"/>
      </w:divBdr>
    </w:div>
    <w:div w:id="1474174004">
      <w:bodyDiv w:val="1"/>
      <w:marLeft w:val="0"/>
      <w:marRight w:val="0"/>
      <w:marTop w:val="0"/>
      <w:marBottom w:val="0"/>
      <w:divBdr>
        <w:top w:val="none" w:sz="0" w:space="0" w:color="auto"/>
        <w:left w:val="none" w:sz="0" w:space="0" w:color="auto"/>
        <w:bottom w:val="none" w:sz="0" w:space="0" w:color="auto"/>
        <w:right w:val="none" w:sz="0" w:space="0" w:color="auto"/>
      </w:divBdr>
    </w:div>
    <w:div w:id="1902715771">
      <w:bodyDiv w:val="1"/>
      <w:marLeft w:val="0"/>
      <w:marRight w:val="0"/>
      <w:marTop w:val="0"/>
      <w:marBottom w:val="0"/>
      <w:divBdr>
        <w:top w:val="none" w:sz="0" w:space="0" w:color="auto"/>
        <w:left w:val="none" w:sz="0" w:space="0" w:color="auto"/>
        <w:bottom w:val="none" w:sz="0" w:space="0" w:color="auto"/>
        <w:right w:val="none" w:sz="0" w:space="0" w:color="auto"/>
      </w:divBdr>
    </w:div>
    <w:div w:id="1947737090">
      <w:bodyDiv w:val="1"/>
      <w:marLeft w:val="0"/>
      <w:marRight w:val="0"/>
      <w:marTop w:val="0"/>
      <w:marBottom w:val="0"/>
      <w:divBdr>
        <w:top w:val="none" w:sz="0" w:space="0" w:color="auto"/>
        <w:left w:val="none" w:sz="0" w:space="0" w:color="auto"/>
        <w:bottom w:val="none" w:sz="0" w:space="0" w:color="auto"/>
        <w:right w:val="none" w:sz="0" w:space="0" w:color="auto"/>
      </w:divBdr>
    </w:div>
    <w:div w:id="2108186217">
      <w:bodyDiv w:val="1"/>
      <w:marLeft w:val="0"/>
      <w:marRight w:val="0"/>
      <w:marTop w:val="0"/>
      <w:marBottom w:val="0"/>
      <w:divBdr>
        <w:top w:val="none" w:sz="0" w:space="0" w:color="auto"/>
        <w:left w:val="none" w:sz="0" w:space="0" w:color="auto"/>
        <w:bottom w:val="none" w:sz="0" w:space="0" w:color="auto"/>
        <w:right w:val="none" w:sz="0" w:space="0" w:color="auto"/>
      </w:divBdr>
    </w:div>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nona.wylegala@zspwysoka.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akty-prawne/dzu-dziennik-ustaw/prawo-zamowien-publicznych-18903829/art-7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enona.wylegala@zspwysok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enona.wylegala@zspwysoka.pl" TargetMode="External"/><Relationship Id="rId4" Type="http://schemas.openxmlformats.org/officeDocument/2006/relationships/settings" Target="settings.xml"/><Relationship Id="rId9" Type="http://schemas.openxmlformats.org/officeDocument/2006/relationships/hyperlink" Target="http://www.zspwysoka.p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4CBAEB-5903-4CAF-9582-7F6491F2B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226</TotalTime>
  <Pages>36</Pages>
  <Words>17727</Words>
  <Characters>106368</Characters>
  <Application>Microsoft Office Word</Application>
  <DocSecurity>0</DocSecurity>
  <Lines>886</Lines>
  <Paragraphs>247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Niedzielska Beata</dc:creator>
  <cp:lastModifiedBy>Katarzyna Pietuch</cp:lastModifiedBy>
  <cp:revision>22</cp:revision>
  <cp:lastPrinted>2025-04-28T18:43:00Z</cp:lastPrinted>
  <dcterms:created xsi:type="dcterms:W3CDTF">2024-08-05T17:33:00Z</dcterms:created>
  <dcterms:modified xsi:type="dcterms:W3CDTF">2026-01-16T11:21:00Z</dcterms:modified>
</cp:coreProperties>
</file>